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A62533" w14:textId="77777777" w:rsidR="00B814A7" w:rsidRPr="00DD5B0A" w:rsidRDefault="00B814A7" w:rsidP="00B814A7">
      <w:pPr>
        <w:widowControl/>
        <w:spacing w:before="120" w:after="120" w:line="276" w:lineRule="auto"/>
        <w:contextualSpacing/>
        <w:jc w:val="center"/>
        <w:rPr>
          <w:rFonts w:ascii="Verdana" w:hAnsi="Verdana"/>
          <w:b/>
          <w:sz w:val="20"/>
          <w:szCs w:val="20"/>
          <w:lang w:eastAsia="ar-SA"/>
        </w:rPr>
      </w:pPr>
      <w:r w:rsidRPr="00DD5B0A">
        <w:rPr>
          <w:rFonts w:ascii="Verdana" w:hAnsi="Verdana"/>
          <w:b/>
          <w:sz w:val="20"/>
          <w:szCs w:val="20"/>
          <w:lang w:eastAsia="ar-SA"/>
        </w:rPr>
        <w:t>GENERALNA DYREKCJA DRÓG KRAJOWYCH I AUTOSTRAD</w:t>
      </w:r>
    </w:p>
    <w:p w14:paraId="47EE03AC" w14:textId="77777777" w:rsidR="00B814A7" w:rsidRPr="00DD5B0A" w:rsidRDefault="00B814A7" w:rsidP="00B814A7">
      <w:pPr>
        <w:widowControl/>
        <w:spacing w:before="120" w:after="120" w:line="276" w:lineRule="auto"/>
        <w:contextualSpacing/>
        <w:jc w:val="center"/>
        <w:rPr>
          <w:rFonts w:ascii="Verdana" w:hAnsi="Verdana"/>
          <w:sz w:val="20"/>
          <w:szCs w:val="20"/>
          <w:lang w:eastAsia="ar-SA"/>
        </w:rPr>
      </w:pPr>
    </w:p>
    <w:p w14:paraId="110FB7ED" w14:textId="77777777" w:rsidR="00B814A7" w:rsidRPr="00DD5B0A" w:rsidRDefault="00B814A7" w:rsidP="00B814A7">
      <w:pPr>
        <w:widowControl/>
        <w:spacing w:before="120" w:after="120" w:line="276" w:lineRule="auto"/>
        <w:contextualSpacing/>
        <w:jc w:val="center"/>
        <w:rPr>
          <w:rFonts w:ascii="Verdana" w:hAnsi="Verdana"/>
          <w:sz w:val="20"/>
          <w:szCs w:val="20"/>
          <w:lang w:eastAsia="ar-SA"/>
        </w:rPr>
      </w:pPr>
    </w:p>
    <w:p w14:paraId="230FBBCB" w14:textId="77777777" w:rsidR="00B814A7" w:rsidRPr="00DD5B0A" w:rsidRDefault="00B814A7" w:rsidP="00B814A7">
      <w:pPr>
        <w:widowControl/>
        <w:spacing w:before="120" w:after="120" w:line="276" w:lineRule="auto"/>
        <w:contextualSpacing/>
        <w:jc w:val="center"/>
        <w:rPr>
          <w:rFonts w:ascii="Verdana" w:hAnsi="Verdana"/>
          <w:sz w:val="20"/>
          <w:szCs w:val="20"/>
          <w:lang w:eastAsia="ar-SA"/>
        </w:rPr>
      </w:pPr>
    </w:p>
    <w:p w14:paraId="2DA4132B" w14:textId="77777777" w:rsidR="00B814A7" w:rsidRPr="00DD5B0A" w:rsidRDefault="00B814A7" w:rsidP="00B814A7">
      <w:pPr>
        <w:widowControl/>
        <w:spacing w:before="120" w:after="120" w:line="276" w:lineRule="auto"/>
        <w:contextualSpacing/>
        <w:jc w:val="center"/>
        <w:rPr>
          <w:rFonts w:ascii="Verdana" w:hAnsi="Verdana"/>
          <w:sz w:val="20"/>
          <w:szCs w:val="20"/>
          <w:lang w:eastAsia="ar-SA"/>
        </w:rPr>
      </w:pPr>
    </w:p>
    <w:p w14:paraId="0A8029D9" w14:textId="77777777" w:rsidR="00B814A7" w:rsidRPr="00DD5B0A" w:rsidRDefault="00B814A7" w:rsidP="00B814A7">
      <w:pPr>
        <w:widowControl/>
        <w:spacing w:before="120" w:after="120" w:line="276" w:lineRule="auto"/>
        <w:contextualSpacing/>
        <w:jc w:val="center"/>
        <w:rPr>
          <w:rFonts w:ascii="Verdana" w:hAnsi="Verdana"/>
          <w:sz w:val="20"/>
          <w:szCs w:val="20"/>
          <w:lang w:eastAsia="ar-SA"/>
        </w:rPr>
      </w:pPr>
    </w:p>
    <w:p w14:paraId="71D21969" w14:textId="77777777" w:rsidR="00B814A7" w:rsidRPr="00DD5B0A" w:rsidRDefault="00B814A7" w:rsidP="00B814A7">
      <w:pPr>
        <w:widowControl/>
        <w:spacing w:before="120" w:after="120" w:line="276" w:lineRule="auto"/>
        <w:contextualSpacing/>
        <w:jc w:val="center"/>
        <w:rPr>
          <w:rFonts w:ascii="Verdana" w:hAnsi="Verdana"/>
          <w:sz w:val="20"/>
          <w:szCs w:val="20"/>
          <w:lang w:eastAsia="ar-SA"/>
        </w:rPr>
      </w:pPr>
      <w:r w:rsidRPr="00DD5B0A">
        <w:rPr>
          <w:rFonts w:ascii="Verdana" w:hAnsi="Verdana"/>
          <w:sz w:val="20"/>
          <w:szCs w:val="20"/>
          <w:lang w:eastAsia="ar-SA"/>
        </w:rPr>
        <w:t>WARUNKI WYKONANIA I ODBIORU ROBÓT BUDOWLANYCH</w:t>
      </w:r>
    </w:p>
    <w:p w14:paraId="2425B819"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561460BC"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66CFFB57"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77E22CC2" w14:textId="2E356F0A" w:rsidR="00AE558B" w:rsidRPr="00DD5B0A" w:rsidRDefault="00AE558B" w:rsidP="00AE558B">
      <w:pPr>
        <w:spacing w:before="120" w:after="120"/>
        <w:contextualSpacing/>
        <w:jc w:val="center"/>
        <w:rPr>
          <w:rFonts w:ascii="Verdana" w:hAnsi="Verdana"/>
          <w:b/>
          <w:sz w:val="20"/>
          <w:szCs w:val="20"/>
        </w:rPr>
      </w:pPr>
      <w:r w:rsidRPr="00DD5B0A">
        <w:rPr>
          <w:rFonts w:ascii="Verdana" w:hAnsi="Verdana"/>
          <w:b/>
          <w:sz w:val="20"/>
          <w:szCs w:val="20"/>
        </w:rPr>
        <w:t>D</w:t>
      </w:r>
      <w:r w:rsidR="00B814A7" w:rsidRPr="00DD5B0A">
        <w:rPr>
          <w:rFonts w:ascii="Verdana" w:hAnsi="Verdana"/>
          <w:b/>
          <w:sz w:val="20"/>
          <w:szCs w:val="20"/>
        </w:rPr>
        <w:t>-</w:t>
      </w:r>
      <w:r w:rsidRPr="00DD5B0A">
        <w:rPr>
          <w:rFonts w:ascii="Verdana" w:hAnsi="Verdana"/>
          <w:b/>
          <w:sz w:val="20"/>
          <w:szCs w:val="20"/>
        </w:rPr>
        <w:t>02.0</w:t>
      </w:r>
      <w:r w:rsidR="00E5578D" w:rsidRPr="00DD5B0A">
        <w:rPr>
          <w:rFonts w:ascii="Verdana" w:hAnsi="Verdana"/>
          <w:b/>
          <w:sz w:val="20"/>
          <w:szCs w:val="20"/>
        </w:rPr>
        <w:t>1</w:t>
      </w:r>
      <w:r w:rsidR="000F7019" w:rsidRPr="00DD5B0A">
        <w:rPr>
          <w:rFonts w:ascii="Verdana" w:hAnsi="Verdana"/>
          <w:b/>
          <w:sz w:val="20"/>
          <w:szCs w:val="20"/>
        </w:rPr>
        <w:t>.01</w:t>
      </w:r>
    </w:p>
    <w:p w14:paraId="3ADC0AEF" w14:textId="52DAD6BC" w:rsidR="00AE558B" w:rsidRPr="00DD5B0A" w:rsidRDefault="002760CC" w:rsidP="00AE558B">
      <w:pPr>
        <w:spacing w:before="120" w:after="120"/>
        <w:contextualSpacing/>
        <w:jc w:val="center"/>
        <w:rPr>
          <w:rFonts w:ascii="Verdana" w:hAnsi="Verdana"/>
          <w:b/>
          <w:sz w:val="20"/>
          <w:szCs w:val="20"/>
        </w:rPr>
      </w:pPr>
      <w:r w:rsidRPr="00DD5B0A">
        <w:rPr>
          <w:rFonts w:ascii="Verdana" w:hAnsi="Verdana"/>
          <w:b/>
          <w:sz w:val="20"/>
          <w:szCs w:val="20"/>
        </w:rPr>
        <w:t>v04</w:t>
      </w:r>
    </w:p>
    <w:p w14:paraId="269C4CF7" w14:textId="77777777" w:rsidR="00AE558B" w:rsidRPr="00DD5B0A" w:rsidRDefault="00AE558B" w:rsidP="00AE558B">
      <w:pPr>
        <w:spacing w:before="120" w:after="120"/>
        <w:contextualSpacing/>
        <w:jc w:val="center"/>
        <w:rPr>
          <w:rFonts w:ascii="Verdana" w:hAnsi="Verdana"/>
          <w:b/>
          <w:sz w:val="20"/>
          <w:szCs w:val="20"/>
        </w:rPr>
      </w:pPr>
    </w:p>
    <w:p w14:paraId="554166E9" w14:textId="07AECC87" w:rsidR="00AE558B" w:rsidRPr="00DD5B0A" w:rsidRDefault="00AE558B" w:rsidP="00AE558B">
      <w:pPr>
        <w:spacing w:before="120" w:after="120"/>
        <w:contextualSpacing/>
        <w:jc w:val="center"/>
        <w:rPr>
          <w:rFonts w:ascii="Verdana" w:hAnsi="Verdana"/>
          <w:b/>
          <w:sz w:val="20"/>
          <w:szCs w:val="20"/>
        </w:rPr>
      </w:pPr>
      <w:r w:rsidRPr="00DD5B0A">
        <w:rPr>
          <w:rFonts w:ascii="Verdana" w:hAnsi="Verdana"/>
          <w:b/>
          <w:sz w:val="20"/>
          <w:szCs w:val="20"/>
        </w:rPr>
        <w:t>ROBOTY ZIEMNE. WY</w:t>
      </w:r>
      <w:r w:rsidR="00E5578D" w:rsidRPr="00DD5B0A">
        <w:rPr>
          <w:rFonts w:ascii="Verdana" w:hAnsi="Verdana"/>
          <w:b/>
          <w:sz w:val="20"/>
          <w:szCs w:val="20"/>
        </w:rPr>
        <w:t>KONANIE WYKOPÓW</w:t>
      </w:r>
    </w:p>
    <w:p w14:paraId="33B8D261"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bookmarkStart w:id="0" w:name="_Toc8213927"/>
    </w:p>
    <w:p w14:paraId="546BAD00"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41D8CA11"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34CCCBB0"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2FAEECCA"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64BED0A8"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07579D9E"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kern w:val="0"/>
          <w:sz w:val="20"/>
          <w:szCs w:val="20"/>
        </w:rPr>
      </w:pPr>
      <w:r w:rsidRPr="00DD5B0A">
        <w:rPr>
          <w:rFonts w:ascii="Verdana" w:hAnsi="Verdana"/>
          <w:kern w:val="0"/>
          <w:sz w:val="20"/>
          <w:szCs w:val="20"/>
        </w:rPr>
        <w:t>(dokument wzorcowy)</w:t>
      </w:r>
    </w:p>
    <w:p w14:paraId="47466F0B"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741EDF1F"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5F629834"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6475EB1D"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1AC9AAC7"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45A955B5"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0C49CA30"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05DE4738"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3B5ED02A"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3F64A42A"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12FAAEFC"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3617B737"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46DC7F43"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140B15B8"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084CE84C"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097864C9"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6ABF16D5"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3FDBE2D7"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719A1670"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3F5BB9B4"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3CF00156"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5E701D00"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0E158443"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6A7FAA19"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3EAD5DEB"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1BF8DC3C"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3525B7CC"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p>
    <w:p w14:paraId="0308EA53" w14:textId="77777777" w:rsidR="00B814A7" w:rsidRPr="00DD5B0A" w:rsidRDefault="00B814A7" w:rsidP="00B814A7">
      <w:pPr>
        <w:widowControl/>
        <w:suppressAutoHyphens w:val="0"/>
        <w:autoSpaceDN/>
        <w:spacing w:before="120" w:after="120" w:line="276" w:lineRule="auto"/>
        <w:contextualSpacing/>
        <w:jc w:val="center"/>
        <w:textAlignment w:val="auto"/>
        <w:rPr>
          <w:rFonts w:ascii="Verdana" w:hAnsi="Verdana"/>
          <w:b/>
          <w:kern w:val="0"/>
          <w:sz w:val="20"/>
          <w:szCs w:val="20"/>
        </w:rPr>
      </w:pPr>
      <w:r w:rsidRPr="00DD5B0A">
        <w:rPr>
          <w:rFonts w:ascii="Verdana" w:hAnsi="Verdana"/>
          <w:b/>
          <w:kern w:val="0"/>
          <w:sz w:val="20"/>
          <w:szCs w:val="20"/>
        </w:rPr>
        <w:t>Warszawa</w:t>
      </w:r>
    </w:p>
    <w:p w14:paraId="08122422" w14:textId="6B0FA90D" w:rsidR="00B814A7" w:rsidRPr="00DD5B0A" w:rsidRDefault="00DC7AF8" w:rsidP="00B814A7">
      <w:pPr>
        <w:widowControl/>
        <w:suppressAutoHyphens w:val="0"/>
        <w:autoSpaceDN/>
        <w:spacing w:before="120" w:after="120" w:line="276" w:lineRule="auto"/>
        <w:contextualSpacing/>
        <w:jc w:val="center"/>
        <w:textAlignment w:val="auto"/>
        <w:rPr>
          <w:rFonts w:ascii="Verdana" w:hAnsi="Verdana"/>
          <w:kern w:val="0"/>
          <w:sz w:val="20"/>
          <w:szCs w:val="20"/>
        </w:rPr>
      </w:pPr>
      <w:r>
        <w:rPr>
          <w:rFonts w:ascii="Verdana" w:hAnsi="Verdana"/>
          <w:kern w:val="0"/>
          <w:sz w:val="20"/>
          <w:szCs w:val="20"/>
        </w:rPr>
        <w:t>24</w:t>
      </w:r>
      <w:r w:rsidR="00683B86">
        <w:rPr>
          <w:rFonts w:ascii="Verdana" w:hAnsi="Verdana"/>
          <w:kern w:val="0"/>
          <w:sz w:val="20"/>
          <w:szCs w:val="20"/>
        </w:rPr>
        <w:t xml:space="preserve"> </w:t>
      </w:r>
      <w:r w:rsidR="005475A6" w:rsidRPr="00DD5B0A">
        <w:rPr>
          <w:rFonts w:ascii="Verdana" w:hAnsi="Verdana"/>
          <w:kern w:val="0"/>
          <w:sz w:val="20"/>
          <w:szCs w:val="20"/>
        </w:rPr>
        <w:t>kwiecień 2024</w:t>
      </w:r>
    </w:p>
    <w:p w14:paraId="3B00E5C0" w14:textId="77777777" w:rsidR="00B814A7" w:rsidRPr="00DD5B0A" w:rsidRDefault="00B814A7" w:rsidP="00B814A7">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lang w:eastAsia="en-US"/>
        </w:rPr>
      </w:pPr>
    </w:p>
    <w:p w14:paraId="2C7AC677" w14:textId="77777777" w:rsidR="00B814A7" w:rsidRPr="00DD5B0A" w:rsidRDefault="00B814A7" w:rsidP="00B814A7">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7D1C97F9" w14:textId="77777777" w:rsidR="00B814A7" w:rsidRPr="00DD5B0A" w:rsidRDefault="00B814A7" w:rsidP="00B814A7">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4CFF1601" w14:textId="77777777" w:rsidR="00B814A7" w:rsidRPr="00DD5B0A" w:rsidRDefault="00B814A7" w:rsidP="00B814A7">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70FC0997" w14:textId="77777777" w:rsidR="00B814A7" w:rsidRPr="00DD5B0A" w:rsidRDefault="00B814A7" w:rsidP="00B814A7">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1008CEE8" w14:textId="77777777" w:rsidR="00B814A7" w:rsidRPr="00DD5B0A" w:rsidRDefault="00B814A7" w:rsidP="00B814A7">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3CF6673C" w14:textId="77777777" w:rsidR="00B814A7" w:rsidRPr="00DD5B0A" w:rsidRDefault="00B814A7" w:rsidP="00B814A7">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53E3312D" w14:textId="77777777" w:rsidR="00B814A7" w:rsidRPr="00DD5B0A" w:rsidRDefault="00B814A7" w:rsidP="00B814A7">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4DE27705" w14:textId="77777777" w:rsidR="00B814A7" w:rsidRPr="00DD5B0A" w:rsidRDefault="00B814A7" w:rsidP="00B814A7">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03FCD555" w14:textId="77777777" w:rsidR="00B814A7" w:rsidRPr="00DD5B0A" w:rsidRDefault="00B814A7" w:rsidP="00B814A7">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1590E18B" w14:textId="77777777" w:rsidR="00B814A7" w:rsidRPr="00DD5B0A" w:rsidRDefault="00B814A7" w:rsidP="00B814A7">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722945CB" w14:textId="77777777" w:rsidR="00B814A7" w:rsidRPr="00DD5B0A" w:rsidRDefault="00B814A7" w:rsidP="00B814A7">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346774B5" w14:textId="77777777" w:rsidR="00B814A7" w:rsidRPr="00DD5B0A" w:rsidRDefault="00B814A7" w:rsidP="00B814A7">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7FF5163F" w14:textId="77777777" w:rsidR="00B814A7" w:rsidRPr="00DD5B0A" w:rsidRDefault="00B814A7" w:rsidP="00B814A7">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78636E90" w14:textId="77777777" w:rsidR="00B814A7" w:rsidRPr="00DD5B0A" w:rsidRDefault="00B814A7" w:rsidP="00B814A7">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199577EF" w14:textId="77777777" w:rsidR="00B814A7" w:rsidRPr="00DD5B0A" w:rsidRDefault="00B814A7" w:rsidP="00B814A7">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1626DBC7" w14:textId="77777777" w:rsidR="00B814A7" w:rsidRPr="00DD5B0A" w:rsidRDefault="00B814A7" w:rsidP="00B814A7">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6BCA0D80" w14:textId="77777777" w:rsidR="00B814A7" w:rsidRPr="00DD5B0A" w:rsidRDefault="00B814A7" w:rsidP="00B814A7">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4174C7C8" w14:textId="77777777" w:rsidR="00B814A7" w:rsidRPr="00DD5B0A" w:rsidRDefault="00B814A7" w:rsidP="00B814A7">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38212D3B" w14:textId="77777777" w:rsidR="00B814A7" w:rsidRPr="00DD5B0A" w:rsidRDefault="00B814A7" w:rsidP="00B814A7">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6BD107A6" w14:textId="77777777" w:rsidR="00B814A7" w:rsidRPr="00DD5B0A" w:rsidRDefault="00B814A7" w:rsidP="00B814A7">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4D1F55A1" w14:textId="77777777" w:rsidR="00B814A7" w:rsidRPr="00DD5B0A" w:rsidRDefault="00B814A7" w:rsidP="00B814A7">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4624D1BD" w14:textId="77777777" w:rsidR="00B814A7" w:rsidRPr="00DD5B0A" w:rsidRDefault="00B814A7" w:rsidP="00B814A7">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12833DC0" w14:textId="77777777" w:rsidR="00B814A7" w:rsidRPr="00DD5B0A" w:rsidRDefault="00B814A7" w:rsidP="00DC7AF8">
      <w:pPr>
        <w:widowControl/>
        <w:suppressAutoHyphens w:val="0"/>
        <w:autoSpaceDN/>
        <w:spacing w:before="120" w:after="120" w:line="276" w:lineRule="auto"/>
        <w:contextualSpacing/>
        <w:jc w:val="both"/>
        <w:textAlignment w:val="auto"/>
        <w:rPr>
          <w:rFonts w:ascii="Verdana" w:eastAsia="Calibri" w:hAnsi="Verdana"/>
          <w:kern w:val="0"/>
          <w:sz w:val="20"/>
          <w:szCs w:val="20"/>
        </w:rPr>
      </w:pPr>
    </w:p>
    <w:p w14:paraId="4FE49FAD" w14:textId="77777777" w:rsidR="00B814A7" w:rsidRPr="00DD5B0A" w:rsidRDefault="00B814A7" w:rsidP="00B814A7">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tbl>
      <w:tblPr>
        <w:tblW w:w="24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92"/>
        <w:gridCol w:w="2284"/>
      </w:tblGrid>
      <w:tr w:rsidR="00DD5B0A" w:rsidRPr="00DD5B0A" w14:paraId="4A257B81" w14:textId="77777777" w:rsidTr="005E6A69">
        <w:trPr>
          <w:trHeight w:val="237"/>
          <w:jc w:val="center"/>
        </w:trPr>
        <w:tc>
          <w:tcPr>
            <w:tcW w:w="2292" w:type="dxa"/>
            <w:tcMar>
              <w:top w:w="0" w:type="dxa"/>
              <w:left w:w="108" w:type="dxa"/>
              <w:bottom w:w="0" w:type="dxa"/>
              <w:right w:w="108" w:type="dxa"/>
            </w:tcMar>
            <w:vAlign w:val="center"/>
            <w:hideMark/>
          </w:tcPr>
          <w:p w14:paraId="10CEA124" w14:textId="77777777" w:rsidR="00B814A7" w:rsidRPr="00DD5B0A" w:rsidRDefault="00B814A7" w:rsidP="008D1585">
            <w:pPr>
              <w:widowControl/>
              <w:suppressAutoHyphens w:val="0"/>
              <w:autoSpaceDN/>
              <w:spacing w:before="120" w:after="60" w:line="276" w:lineRule="auto"/>
              <w:jc w:val="center"/>
              <w:textAlignment w:val="auto"/>
              <w:rPr>
                <w:rFonts w:ascii="Verdana" w:eastAsia="Calibri" w:hAnsi="Verdana"/>
                <w:b/>
                <w:bCs/>
                <w:kern w:val="0"/>
                <w:sz w:val="20"/>
                <w:szCs w:val="20"/>
                <w:lang w:val="en-GB" w:eastAsia="en-US"/>
              </w:rPr>
            </w:pPr>
            <w:proofErr w:type="spellStart"/>
            <w:r w:rsidRPr="00DD5B0A">
              <w:rPr>
                <w:rFonts w:ascii="Verdana" w:eastAsia="Calibri" w:hAnsi="Verdana"/>
                <w:kern w:val="0"/>
                <w:sz w:val="20"/>
                <w:szCs w:val="20"/>
                <w:lang w:val="en-GB" w:eastAsia="en-US"/>
              </w:rPr>
              <w:t>Numer</w:t>
            </w:r>
            <w:proofErr w:type="spellEnd"/>
            <w:r w:rsidRPr="00DD5B0A">
              <w:rPr>
                <w:rFonts w:ascii="Verdana" w:eastAsia="Calibri" w:hAnsi="Verdana"/>
                <w:kern w:val="0"/>
                <w:sz w:val="20"/>
                <w:szCs w:val="20"/>
                <w:lang w:val="en-GB" w:eastAsia="en-US"/>
              </w:rPr>
              <w:t xml:space="preserve"> </w:t>
            </w:r>
            <w:proofErr w:type="spellStart"/>
            <w:r w:rsidRPr="00DD5B0A">
              <w:rPr>
                <w:rFonts w:ascii="Verdana" w:eastAsia="Calibri" w:hAnsi="Verdana"/>
                <w:kern w:val="0"/>
                <w:sz w:val="20"/>
                <w:szCs w:val="20"/>
                <w:lang w:val="en-GB" w:eastAsia="en-US"/>
              </w:rPr>
              <w:t>wydania</w:t>
            </w:r>
            <w:proofErr w:type="spellEnd"/>
          </w:p>
          <w:p w14:paraId="6208AE21" w14:textId="77777777" w:rsidR="00B814A7" w:rsidRPr="00DD5B0A" w:rsidRDefault="00B814A7" w:rsidP="008D1585">
            <w:pPr>
              <w:widowControl/>
              <w:suppressAutoHyphens w:val="0"/>
              <w:autoSpaceDN/>
              <w:spacing w:before="120" w:after="60" w:line="276" w:lineRule="auto"/>
              <w:jc w:val="center"/>
              <w:textAlignment w:val="auto"/>
              <w:rPr>
                <w:rFonts w:ascii="Verdana" w:eastAsia="Calibri" w:hAnsi="Verdana"/>
                <w:kern w:val="0"/>
                <w:sz w:val="20"/>
                <w:szCs w:val="20"/>
                <w:lang w:val="en-GB" w:eastAsia="en-US"/>
              </w:rPr>
            </w:pPr>
            <w:r w:rsidRPr="00DD5B0A">
              <w:rPr>
                <w:rFonts w:ascii="Verdana" w:eastAsia="Calibri" w:hAnsi="Verdana"/>
                <w:kern w:val="0"/>
                <w:sz w:val="20"/>
                <w:szCs w:val="20"/>
                <w:lang w:val="en-GB" w:eastAsia="en-US"/>
              </w:rPr>
              <w:t>Data</w:t>
            </w:r>
          </w:p>
        </w:tc>
        <w:tc>
          <w:tcPr>
            <w:tcW w:w="2284" w:type="dxa"/>
            <w:tcMar>
              <w:top w:w="0" w:type="dxa"/>
              <w:left w:w="108" w:type="dxa"/>
              <w:bottom w:w="0" w:type="dxa"/>
              <w:right w:w="108" w:type="dxa"/>
            </w:tcMar>
            <w:vAlign w:val="center"/>
            <w:hideMark/>
          </w:tcPr>
          <w:p w14:paraId="020D0FD8" w14:textId="77777777" w:rsidR="00B814A7" w:rsidRPr="00DD5B0A" w:rsidRDefault="00B814A7" w:rsidP="008D1585">
            <w:pPr>
              <w:widowControl/>
              <w:suppressAutoHyphens w:val="0"/>
              <w:autoSpaceDN/>
              <w:spacing w:before="120" w:after="60" w:line="276" w:lineRule="auto"/>
              <w:jc w:val="center"/>
              <w:textAlignment w:val="auto"/>
              <w:rPr>
                <w:rFonts w:ascii="Verdana" w:eastAsia="Calibri" w:hAnsi="Verdana"/>
                <w:b/>
                <w:bCs/>
                <w:kern w:val="0"/>
                <w:sz w:val="20"/>
                <w:szCs w:val="20"/>
                <w:lang w:val="en-GB" w:eastAsia="en-US"/>
              </w:rPr>
            </w:pPr>
            <w:proofErr w:type="spellStart"/>
            <w:r w:rsidRPr="00DD5B0A">
              <w:rPr>
                <w:rFonts w:ascii="Verdana" w:eastAsia="Calibri" w:hAnsi="Verdana"/>
                <w:kern w:val="0"/>
                <w:sz w:val="20"/>
                <w:szCs w:val="20"/>
                <w:lang w:val="en-GB" w:eastAsia="en-US"/>
              </w:rPr>
              <w:t>Opis</w:t>
            </w:r>
            <w:proofErr w:type="spellEnd"/>
            <w:r w:rsidRPr="00DD5B0A">
              <w:rPr>
                <w:rFonts w:ascii="Verdana" w:eastAsia="Calibri" w:hAnsi="Verdana"/>
                <w:kern w:val="0"/>
                <w:sz w:val="20"/>
                <w:szCs w:val="20"/>
                <w:lang w:val="en-GB" w:eastAsia="en-US"/>
              </w:rPr>
              <w:t xml:space="preserve"> </w:t>
            </w:r>
            <w:proofErr w:type="spellStart"/>
            <w:r w:rsidRPr="00DD5B0A">
              <w:rPr>
                <w:rFonts w:ascii="Verdana" w:eastAsia="Calibri" w:hAnsi="Verdana"/>
                <w:kern w:val="0"/>
                <w:sz w:val="20"/>
                <w:szCs w:val="20"/>
                <w:lang w:val="en-GB" w:eastAsia="en-US"/>
              </w:rPr>
              <w:t>zmiany</w:t>
            </w:r>
            <w:proofErr w:type="spellEnd"/>
          </w:p>
        </w:tc>
      </w:tr>
      <w:tr w:rsidR="00DD5B0A" w:rsidRPr="00DD5B0A" w14:paraId="681EE313" w14:textId="77777777" w:rsidTr="005E6A69">
        <w:trPr>
          <w:trHeight w:val="237"/>
          <w:jc w:val="center"/>
        </w:trPr>
        <w:tc>
          <w:tcPr>
            <w:tcW w:w="2292" w:type="dxa"/>
            <w:tcMar>
              <w:top w:w="0" w:type="dxa"/>
              <w:left w:w="108" w:type="dxa"/>
              <w:bottom w:w="0" w:type="dxa"/>
              <w:right w:w="108" w:type="dxa"/>
            </w:tcMar>
            <w:vAlign w:val="center"/>
            <w:hideMark/>
          </w:tcPr>
          <w:p w14:paraId="1AFFD9E3" w14:textId="77777777" w:rsidR="00B814A7" w:rsidRPr="00DD5B0A" w:rsidRDefault="00B814A7" w:rsidP="008D1585">
            <w:pPr>
              <w:widowControl/>
              <w:suppressAutoHyphens w:val="0"/>
              <w:autoSpaceDN/>
              <w:spacing w:before="120" w:after="60" w:line="276" w:lineRule="auto"/>
              <w:jc w:val="center"/>
              <w:textAlignment w:val="auto"/>
              <w:rPr>
                <w:rFonts w:ascii="Verdana" w:eastAsia="Calibri" w:hAnsi="Verdana"/>
                <w:b/>
                <w:bCs/>
                <w:kern w:val="0"/>
                <w:sz w:val="20"/>
                <w:szCs w:val="24"/>
                <w:lang w:val="en-GB" w:eastAsia="en-US"/>
              </w:rPr>
            </w:pPr>
            <w:r w:rsidRPr="00DD5B0A">
              <w:rPr>
                <w:rFonts w:ascii="Verdana" w:eastAsia="Calibri" w:hAnsi="Verdana"/>
                <w:b/>
                <w:bCs/>
                <w:kern w:val="0"/>
                <w:sz w:val="20"/>
                <w:szCs w:val="24"/>
                <w:lang w:val="en-GB" w:eastAsia="en-US"/>
              </w:rPr>
              <w:t>V01</w:t>
            </w:r>
            <w:r w:rsidRPr="00DD5B0A">
              <w:rPr>
                <w:rFonts w:ascii="Verdana" w:eastAsia="Calibri" w:hAnsi="Verdana"/>
                <w:b/>
                <w:bCs/>
                <w:kern w:val="0"/>
                <w:sz w:val="20"/>
                <w:szCs w:val="24"/>
                <w:lang w:val="en-GB" w:eastAsia="en-US"/>
              </w:rPr>
              <w:br/>
            </w:r>
            <w:r w:rsidRPr="00DD5B0A">
              <w:rPr>
                <w:rFonts w:ascii="Verdana" w:eastAsia="Calibri" w:hAnsi="Verdana"/>
                <w:b/>
                <w:bCs/>
                <w:sz w:val="20"/>
                <w:szCs w:val="24"/>
                <w:lang w:val="en-GB"/>
              </w:rPr>
              <w:t>12.03</w:t>
            </w:r>
            <w:r w:rsidRPr="00DD5B0A">
              <w:rPr>
                <w:rFonts w:ascii="Verdana" w:eastAsia="Calibri" w:hAnsi="Verdana"/>
                <w:b/>
                <w:bCs/>
                <w:kern w:val="0"/>
                <w:sz w:val="20"/>
                <w:szCs w:val="24"/>
                <w:lang w:val="en-GB" w:eastAsia="en-US"/>
              </w:rPr>
              <w:t>.2019</w:t>
            </w:r>
          </w:p>
        </w:tc>
        <w:tc>
          <w:tcPr>
            <w:tcW w:w="2284" w:type="dxa"/>
            <w:tcMar>
              <w:top w:w="0" w:type="dxa"/>
              <w:left w:w="108" w:type="dxa"/>
              <w:bottom w:w="0" w:type="dxa"/>
              <w:right w:w="108" w:type="dxa"/>
            </w:tcMar>
            <w:vAlign w:val="center"/>
            <w:hideMark/>
          </w:tcPr>
          <w:p w14:paraId="645691A9" w14:textId="77777777" w:rsidR="00B814A7" w:rsidRPr="00DD5B0A" w:rsidRDefault="00B814A7" w:rsidP="008D1585">
            <w:pPr>
              <w:widowControl/>
              <w:suppressAutoHyphens w:val="0"/>
              <w:autoSpaceDN/>
              <w:spacing w:before="120" w:after="60" w:line="276" w:lineRule="auto"/>
              <w:jc w:val="center"/>
              <w:textAlignment w:val="auto"/>
              <w:rPr>
                <w:rFonts w:ascii="Verdana" w:eastAsia="Calibri" w:hAnsi="Verdana"/>
                <w:kern w:val="0"/>
                <w:sz w:val="20"/>
                <w:szCs w:val="24"/>
                <w:lang w:val="en-GB" w:eastAsia="en-US"/>
              </w:rPr>
            </w:pPr>
            <w:proofErr w:type="spellStart"/>
            <w:r w:rsidRPr="00DD5B0A">
              <w:rPr>
                <w:rFonts w:ascii="Verdana" w:eastAsia="Calibri" w:hAnsi="Verdana"/>
                <w:kern w:val="0"/>
                <w:sz w:val="20"/>
                <w:szCs w:val="24"/>
                <w:lang w:val="en-GB" w:eastAsia="en-US"/>
              </w:rPr>
              <w:t>Utworzenie</w:t>
            </w:r>
            <w:proofErr w:type="spellEnd"/>
            <w:r w:rsidRPr="00DD5B0A">
              <w:rPr>
                <w:rFonts w:ascii="Verdana" w:eastAsia="Calibri" w:hAnsi="Verdana"/>
                <w:kern w:val="0"/>
                <w:sz w:val="20"/>
                <w:szCs w:val="24"/>
                <w:lang w:val="en-GB" w:eastAsia="en-US"/>
              </w:rPr>
              <w:t xml:space="preserve"> </w:t>
            </w:r>
            <w:proofErr w:type="spellStart"/>
            <w:r w:rsidRPr="00DD5B0A">
              <w:rPr>
                <w:rFonts w:ascii="Verdana" w:eastAsia="Calibri" w:hAnsi="Verdana"/>
                <w:kern w:val="0"/>
                <w:sz w:val="20"/>
                <w:szCs w:val="24"/>
                <w:lang w:val="en-GB" w:eastAsia="en-US"/>
              </w:rPr>
              <w:t>dokumentu</w:t>
            </w:r>
            <w:proofErr w:type="spellEnd"/>
          </w:p>
        </w:tc>
      </w:tr>
      <w:tr w:rsidR="00DD5B0A" w:rsidRPr="00DD5B0A" w14:paraId="2DE756B3" w14:textId="77777777" w:rsidTr="005E6A69">
        <w:trPr>
          <w:trHeight w:val="237"/>
          <w:jc w:val="center"/>
        </w:trPr>
        <w:tc>
          <w:tcPr>
            <w:tcW w:w="2292" w:type="dxa"/>
            <w:tcMar>
              <w:top w:w="0" w:type="dxa"/>
              <w:left w:w="108" w:type="dxa"/>
              <w:bottom w:w="0" w:type="dxa"/>
              <w:right w:w="108" w:type="dxa"/>
            </w:tcMar>
            <w:vAlign w:val="center"/>
            <w:hideMark/>
          </w:tcPr>
          <w:p w14:paraId="03FA3236" w14:textId="77777777" w:rsidR="00B814A7" w:rsidRPr="00DD5B0A" w:rsidRDefault="00B814A7" w:rsidP="008D1585">
            <w:pPr>
              <w:widowControl/>
              <w:suppressAutoHyphens w:val="0"/>
              <w:autoSpaceDN/>
              <w:spacing w:before="120" w:after="60" w:line="276" w:lineRule="auto"/>
              <w:jc w:val="center"/>
              <w:textAlignment w:val="auto"/>
              <w:rPr>
                <w:rFonts w:ascii="Verdana" w:eastAsia="Calibri" w:hAnsi="Verdana"/>
                <w:b/>
                <w:bCs/>
                <w:kern w:val="0"/>
                <w:sz w:val="20"/>
                <w:szCs w:val="24"/>
                <w:lang w:val="en-GB" w:eastAsia="en-US"/>
              </w:rPr>
            </w:pPr>
            <w:r w:rsidRPr="00DD5B0A">
              <w:rPr>
                <w:rFonts w:ascii="Verdana" w:eastAsia="Calibri" w:hAnsi="Verdana"/>
                <w:b/>
                <w:bCs/>
                <w:kern w:val="0"/>
                <w:sz w:val="20"/>
                <w:szCs w:val="24"/>
                <w:lang w:val="en-GB" w:eastAsia="en-US"/>
              </w:rPr>
              <w:t>V02</w:t>
            </w:r>
            <w:r w:rsidRPr="00DD5B0A">
              <w:rPr>
                <w:rFonts w:ascii="Verdana" w:eastAsia="Calibri" w:hAnsi="Verdana"/>
                <w:b/>
                <w:bCs/>
                <w:kern w:val="0"/>
                <w:sz w:val="20"/>
                <w:szCs w:val="24"/>
                <w:lang w:val="en-GB" w:eastAsia="en-US"/>
              </w:rPr>
              <w:br/>
              <w:t>10.05.2019</w:t>
            </w:r>
          </w:p>
        </w:tc>
        <w:tc>
          <w:tcPr>
            <w:tcW w:w="2284" w:type="dxa"/>
            <w:tcMar>
              <w:top w:w="0" w:type="dxa"/>
              <w:left w:w="108" w:type="dxa"/>
              <w:bottom w:w="0" w:type="dxa"/>
              <w:right w:w="108" w:type="dxa"/>
            </w:tcMar>
            <w:vAlign w:val="center"/>
            <w:hideMark/>
          </w:tcPr>
          <w:p w14:paraId="30650115" w14:textId="77777777" w:rsidR="00B814A7" w:rsidRPr="00DD5B0A" w:rsidRDefault="00B814A7" w:rsidP="008D1585">
            <w:pPr>
              <w:widowControl/>
              <w:suppressAutoHyphens w:val="0"/>
              <w:autoSpaceDN/>
              <w:spacing w:before="120" w:after="60" w:line="276" w:lineRule="auto"/>
              <w:jc w:val="center"/>
              <w:textAlignment w:val="auto"/>
              <w:rPr>
                <w:rFonts w:ascii="Verdana" w:eastAsia="Calibri" w:hAnsi="Verdana"/>
                <w:kern w:val="0"/>
                <w:sz w:val="20"/>
                <w:szCs w:val="24"/>
                <w:lang w:val="en-GB" w:eastAsia="en-US"/>
              </w:rPr>
            </w:pPr>
            <w:proofErr w:type="spellStart"/>
            <w:r w:rsidRPr="00DD5B0A">
              <w:rPr>
                <w:rFonts w:ascii="Verdana" w:eastAsia="Calibri" w:hAnsi="Verdana"/>
                <w:kern w:val="0"/>
                <w:sz w:val="20"/>
                <w:szCs w:val="24"/>
                <w:lang w:val="en-GB" w:eastAsia="en-US"/>
              </w:rPr>
              <w:t>Aktualizacja</w:t>
            </w:r>
            <w:proofErr w:type="spellEnd"/>
          </w:p>
        </w:tc>
      </w:tr>
      <w:tr w:rsidR="00DD5B0A" w:rsidRPr="00DD5B0A" w14:paraId="6578D1F2" w14:textId="77777777" w:rsidTr="005E6A69">
        <w:trPr>
          <w:trHeight w:val="237"/>
          <w:jc w:val="center"/>
        </w:trPr>
        <w:tc>
          <w:tcPr>
            <w:tcW w:w="2292" w:type="dxa"/>
            <w:tcMar>
              <w:top w:w="0" w:type="dxa"/>
              <w:left w:w="108" w:type="dxa"/>
              <w:bottom w:w="0" w:type="dxa"/>
              <w:right w:w="108" w:type="dxa"/>
            </w:tcMar>
            <w:vAlign w:val="center"/>
          </w:tcPr>
          <w:p w14:paraId="2E40A529" w14:textId="02894168" w:rsidR="005E6A69" w:rsidRPr="00DD5B0A" w:rsidRDefault="005E6A69" w:rsidP="00D442FF">
            <w:pPr>
              <w:widowControl/>
              <w:suppressAutoHyphens w:val="0"/>
              <w:autoSpaceDN/>
              <w:spacing w:before="120" w:after="60" w:line="276" w:lineRule="auto"/>
              <w:jc w:val="center"/>
              <w:textAlignment w:val="auto"/>
              <w:rPr>
                <w:rFonts w:ascii="Verdana" w:eastAsia="Calibri" w:hAnsi="Verdana"/>
                <w:b/>
                <w:bCs/>
                <w:kern w:val="0"/>
                <w:sz w:val="20"/>
                <w:szCs w:val="24"/>
                <w:lang w:val="en-GB" w:eastAsia="en-US"/>
              </w:rPr>
            </w:pPr>
            <w:r w:rsidRPr="00DD5B0A">
              <w:rPr>
                <w:rFonts w:ascii="Verdana" w:eastAsia="Calibri" w:hAnsi="Verdana"/>
                <w:b/>
                <w:bCs/>
                <w:kern w:val="0"/>
                <w:sz w:val="20"/>
                <w:szCs w:val="24"/>
                <w:lang w:val="en-GB" w:eastAsia="en-US"/>
              </w:rPr>
              <w:t>V03</w:t>
            </w:r>
            <w:r w:rsidRPr="00DD5B0A">
              <w:rPr>
                <w:rFonts w:ascii="Verdana" w:eastAsia="Calibri" w:hAnsi="Verdana"/>
                <w:b/>
                <w:bCs/>
                <w:kern w:val="0"/>
                <w:sz w:val="20"/>
                <w:szCs w:val="24"/>
                <w:lang w:val="en-GB" w:eastAsia="en-US"/>
              </w:rPr>
              <w:br/>
            </w:r>
            <w:r w:rsidR="00A60813" w:rsidRPr="00DD5B0A">
              <w:rPr>
                <w:rFonts w:ascii="Verdana" w:eastAsia="Calibri" w:hAnsi="Verdana"/>
                <w:b/>
                <w:bCs/>
                <w:kern w:val="0"/>
                <w:sz w:val="20"/>
                <w:szCs w:val="24"/>
                <w:lang w:val="en-GB" w:eastAsia="en-US"/>
              </w:rPr>
              <w:t>30.09</w:t>
            </w:r>
            <w:r w:rsidRPr="00DD5B0A">
              <w:rPr>
                <w:rFonts w:ascii="Verdana" w:eastAsia="Calibri" w:hAnsi="Verdana"/>
                <w:b/>
                <w:bCs/>
                <w:kern w:val="0"/>
                <w:sz w:val="20"/>
                <w:szCs w:val="24"/>
                <w:lang w:val="en-GB" w:eastAsia="en-US"/>
              </w:rPr>
              <w:t>.2019</w:t>
            </w:r>
          </w:p>
        </w:tc>
        <w:tc>
          <w:tcPr>
            <w:tcW w:w="2284" w:type="dxa"/>
            <w:tcMar>
              <w:top w:w="0" w:type="dxa"/>
              <w:left w:w="108" w:type="dxa"/>
              <w:bottom w:w="0" w:type="dxa"/>
              <w:right w:w="108" w:type="dxa"/>
            </w:tcMar>
            <w:vAlign w:val="center"/>
          </w:tcPr>
          <w:p w14:paraId="010CDCA2" w14:textId="69EDD206" w:rsidR="005E6A69" w:rsidRPr="00DD5B0A" w:rsidRDefault="005E6A69" w:rsidP="005E6A69">
            <w:pPr>
              <w:widowControl/>
              <w:suppressAutoHyphens w:val="0"/>
              <w:autoSpaceDN/>
              <w:spacing w:before="120" w:after="60" w:line="276" w:lineRule="auto"/>
              <w:jc w:val="center"/>
              <w:textAlignment w:val="auto"/>
              <w:rPr>
                <w:rFonts w:ascii="Verdana" w:eastAsia="Calibri" w:hAnsi="Verdana"/>
                <w:kern w:val="0"/>
                <w:sz w:val="20"/>
                <w:szCs w:val="24"/>
                <w:lang w:val="en-GB" w:eastAsia="en-US"/>
              </w:rPr>
            </w:pPr>
            <w:proofErr w:type="spellStart"/>
            <w:r w:rsidRPr="00DD5B0A">
              <w:rPr>
                <w:rFonts w:ascii="Verdana" w:eastAsia="Calibri" w:hAnsi="Verdana"/>
                <w:kern w:val="0"/>
                <w:sz w:val="20"/>
                <w:szCs w:val="24"/>
                <w:lang w:val="en-GB" w:eastAsia="en-US"/>
              </w:rPr>
              <w:t>Aktualizacja</w:t>
            </w:r>
            <w:proofErr w:type="spellEnd"/>
          </w:p>
        </w:tc>
      </w:tr>
      <w:tr w:rsidR="002760CC" w:rsidRPr="00DD5B0A" w14:paraId="501A013E" w14:textId="77777777" w:rsidTr="005E6A69">
        <w:trPr>
          <w:trHeight w:val="237"/>
          <w:jc w:val="center"/>
        </w:trPr>
        <w:tc>
          <w:tcPr>
            <w:tcW w:w="2292" w:type="dxa"/>
            <w:tcMar>
              <w:top w:w="0" w:type="dxa"/>
              <w:left w:w="108" w:type="dxa"/>
              <w:bottom w:w="0" w:type="dxa"/>
              <w:right w:w="108" w:type="dxa"/>
            </w:tcMar>
            <w:vAlign w:val="center"/>
          </w:tcPr>
          <w:p w14:paraId="42C2C201" w14:textId="5B2D960C" w:rsidR="002760CC" w:rsidRPr="00DD5B0A" w:rsidRDefault="002760CC" w:rsidP="005475A6">
            <w:pPr>
              <w:widowControl/>
              <w:suppressAutoHyphens w:val="0"/>
              <w:autoSpaceDN/>
              <w:spacing w:before="120" w:after="60" w:line="276" w:lineRule="auto"/>
              <w:jc w:val="center"/>
              <w:textAlignment w:val="auto"/>
              <w:rPr>
                <w:rFonts w:ascii="Verdana" w:eastAsia="Calibri" w:hAnsi="Verdana"/>
                <w:b/>
                <w:bCs/>
                <w:kern w:val="0"/>
                <w:sz w:val="20"/>
                <w:szCs w:val="24"/>
                <w:lang w:val="en-GB" w:eastAsia="en-US"/>
              </w:rPr>
            </w:pPr>
            <w:r w:rsidRPr="00DD5B0A">
              <w:rPr>
                <w:rFonts w:ascii="Verdana" w:eastAsia="Calibri" w:hAnsi="Verdana"/>
                <w:b/>
                <w:bCs/>
                <w:kern w:val="0"/>
                <w:sz w:val="20"/>
                <w:szCs w:val="24"/>
                <w:lang w:val="en-GB" w:eastAsia="en-US"/>
              </w:rPr>
              <w:t>V04</w:t>
            </w:r>
            <w:r w:rsidRPr="00DD5B0A">
              <w:rPr>
                <w:rFonts w:ascii="Verdana" w:eastAsia="Calibri" w:hAnsi="Verdana"/>
                <w:b/>
                <w:bCs/>
                <w:kern w:val="0"/>
                <w:sz w:val="20"/>
                <w:szCs w:val="24"/>
                <w:lang w:val="en-GB" w:eastAsia="en-US"/>
              </w:rPr>
              <w:br/>
            </w:r>
            <w:r w:rsidR="00DC7AF8">
              <w:rPr>
                <w:rFonts w:ascii="Verdana" w:eastAsia="Calibri" w:hAnsi="Verdana"/>
                <w:b/>
                <w:bCs/>
                <w:kern w:val="0"/>
                <w:sz w:val="20"/>
                <w:szCs w:val="24"/>
                <w:lang w:val="en-GB" w:eastAsia="en-US"/>
              </w:rPr>
              <w:t>24</w:t>
            </w:r>
            <w:r w:rsidR="00683B86">
              <w:rPr>
                <w:rFonts w:ascii="Verdana" w:eastAsia="Calibri" w:hAnsi="Verdana"/>
                <w:b/>
                <w:bCs/>
                <w:kern w:val="0"/>
                <w:sz w:val="20"/>
                <w:szCs w:val="24"/>
                <w:lang w:val="en-GB" w:eastAsia="en-US"/>
              </w:rPr>
              <w:t>.</w:t>
            </w:r>
            <w:r w:rsidR="005475A6" w:rsidRPr="00DD5B0A">
              <w:rPr>
                <w:rFonts w:ascii="Verdana" w:eastAsia="Calibri" w:hAnsi="Verdana"/>
                <w:b/>
                <w:bCs/>
                <w:kern w:val="0"/>
                <w:sz w:val="20"/>
                <w:szCs w:val="24"/>
                <w:lang w:val="en-GB" w:eastAsia="en-US"/>
              </w:rPr>
              <w:t>04.2024</w:t>
            </w:r>
          </w:p>
        </w:tc>
        <w:tc>
          <w:tcPr>
            <w:tcW w:w="2284" w:type="dxa"/>
            <w:tcMar>
              <w:top w:w="0" w:type="dxa"/>
              <w:left w:w="108" w:type="dxa"/>
              <w:bottom w:w="0" w:type="dxa"/>
              <w:right w:w="108" w:type="dxa"/>
            </w:tcMar>
            <w:vAlign w:val="center"/>
          </w:tcPr>
          <w:p w14:paraId="449981EC" w14:textId="02B937CA" w:rsidR="002760CC" w:rsidRPr="00DD5B0A" w:rsidRDefault="002760CC" w:rsidP="002760CC">
            <w:pPr>
              <w:widowControl/>
              <w:suppressAutoHyphens w:val="0"/>
              <w:autoSpaceDN/>
              <w:spacing w:before="120" w:after="60" w:line="276" w:lineRule="auto"/>
              <w:jc w:val="center"/>
              <w:textAlignment w:val="auto"/>
              <w:rPr>
                <w:rFonts w:ascii="Verdana" w:eastAsia="Calibri" w:hAnsi="Verdana"/>
                <w:kern w:val="0"/>
                <w:sz w:val="20"/>
                <w:szCs w:val="24"/>
                <w:lang w:val="en-GB" w:eastAsia="en-US"/>
              </w:rPr>
            </w:pPr>
            <w:proofErr w:type="spellStart"/>
            <w:r w:rsidRPr="00DD5B0A">
              <w:rPr>
                <w:rFonts w:ascii="Verdana" w:eastAsia="Calibri" w:hAnsi="Verdana"/>
                <w:kern w:val="0"/>
                <w:sz w:val="20"/>
                <w:szCs w:val="24"/>
                <w:lang w:val="en-GB" w:eastAsia="en-US"/>
              </w:rPr>
              <w:t>Aktualizacja</w:t>
            </w:r>
            <w:proofErr w:type="spellEnd"/>
          </w:p>
        </w:tc>
      </w:tr>
    </w:tbl>
    <w:p w14:paraId="1EF5E33A" w14:textId="77777777" w:rsidR="00B814A7" w:rsidRPr="00DD5B0A" w:rsidRDefault="00B814A7" w:rsidP="00B814A7">
      <w:pPr>
        <w:widowControl/>
        <w:suppressAutoHyphens w:val="0"/>
        <w:autoSpaceDN/>
        <w:spacing w:before="120" w:after="120" w:line="276" w:lineRule="auto"/>
        <w:jc w:val="both"/>
        <w:textAlignment w:val="auto"/>
        <w:rPr>
          <w:rFonts w:ascii="Verdana" w:eastAsia="Calibri" w:hAnsi="Verdana"/>
          <w:kern w:val="0"/>
          <w:sz w:val="20"/>
          <w:szCs w:val="20"/>
          <w:lang w:eastAsia="en-US"/>
        </w:rPr>
      </w:pPr>
    </w:p>
    <w:p w14:paraId="5A1AE583" w14:textId="77777777" w:rsidR="00B814A7" w:rsidRPr="00DD5B0A" w:rsidRDefault="00B814A7" w:rsidP="00B814A7">
      <w:pPr>
        <w:widowControl/>
        <w:suppressAutoHyphens w:val="0"/>
        <w:autoSpaceDN/>
        <w:spacing w:before="120" w:after="120" w:line="276" w:lineRule="auto"/>
        <w:jc w:val="both"/>
        <w:textAlignment w:val="auto"/>
        <w:rPr>
          <w:rFonts w:ascii="Verdana" w:eastAsia="Calibri" w:hAnsi="Verdana"/>
          <w:kern w:val="0"/>
          <w:sz w:val="20"/>
          <w:szCs w:val="20"/>
          <w:lang w:eastAsia="en-US"/>
        </w:rPr>
      </w:pPr>
    </w:p>
    <w:p w14:paraId="54E3AA54" w14:textId="77777777" w:rsidR="00B814A7" w:rsidRPr="00DD5B0A" w:rsidRDefault="00B814A7" w:rsidP="00B814A7">
      <w:pPr>
        <w:widowControl/>
        <w:suppressAutoHyphens w:val="0"/>
        <w:autoSpaceDN/>
        <w:spacing w:before="120" w:after="120" w:line="276" w:lineRule="auto"/>
        <w:jc w:val="both"/>
        <w:textAlignment w:val="auto"/>
        <w:rPr>
          <w:rFonts w:ascii="Verdana" w:eastAsia="Calibri" w:hAnsi="Verdana"/>
          <w:kern w:val="0"/>
          <w:sz w:val="20"/>
          <w:szCs w:val="20"/>
          <w:lang w:eastAsia="en-US"/>
        </w:rPr>
      </w:pPr>
    </w:p>
    <w:p w14:paraId="3D0A4D41" w14:textId="77777777" w:rsidR="00B814A7" w:rsidRPr="00DD5B0A" w:rsidRDefault="00B814A7" w:rsidP="00B814A7">
      <w:pPr>
        <w:widowControl/>
        <w:tabs>
          <w:tab w:val="left" w:pos="6920"/>
        </w:tabs>
        <w:autoSpaceDE w:val="0"/>
        <w:adjustRightInd w:val="0"/>
        <w:spacing w:before="120" w:line="288" w:lineRule="auto"/>
        <w:jc w:val="right"/>
        <w:textAlignment w:val="auto"/>
        <w:rPr>
          <w:rFonts w:ascii="Verdana" w:hAnsi="Verdana"/>
          <w:bCs/>
          <w:kern w:val="0"/>
          <w:sz w:val="20"/>
          <w:szCs w:val="20"/>
          <w:lang w:eastAsia="en-US"/>
        </w:rPr>
      </w:pPr>
      <w:r w:rsidRPr="00DD5B0A">
        <w:rPr>
          <w:rFonts w:ascii="Verdana" w:hAnsi="Verdana"/>
          <w:bCs/>
          <w:kern w:val="0"/>
          <w:sz w:val="20"/>
          <w:szCs w:val="20"/>
          <w:lang w:eastAsia="en-US"/>
        </w:rPr>
        <w:t>Opracowano</w:t>
      </w:r>
    </w:p>
    <w:p w14:paraId="4F42904D" w14:textId="77777777" w:rsidR="00B814A7" w:rsidRPr="00DD5B0A" w:rsidRDefault="00B814A7" w:rsidP="00B814A7">
      <w:pPr>
        <w:widowControl/>
        <w:tabs>
          <w:tab w:val="left" w:pos="6920"/>
        </w:tabs>
        <w:autoSpaceDE w:val="0"/>
        <w:adjustRightInd w:val="0"/>
        <w:spacing w:before="120" w:line="288" w:lineRule="auto"/>
        <w:jc w:val="right"/>
        <w:textAlignment w:val="auto"/>
        <w:rPr>
          <w:rFonts w:ascii="Verdana" w:hAnsi="Verdana"/>
          <w:bCs/>
          <w:kern w:val="0"/>
          <w:sz w:val="20"/>
          <w:szCs w:val="20"/>
          <w:lang w:eastAsia="en-US"/>
        </w:rPr>
      </w:pPr>
      <w:r w:rsidRPr="00DD5B0A">
        <w:rPr>
          <w:rFonts w:ascii="Verdana" w:hAnsi="Verdana"/>
          <w:bCs/>
          <w:kern w:val="0"/>
          <w:sz w:val="20"/>
          <w:szCs w:val="20"/>
          <w:lang w:eastAsia="en-US"/>
        </w:rPr>
        <w:t>w Departamencie Technologii Budowy Dróg GDDKiA</w:t>
      </w:r>
    </w:p>
    <w:p w14:paraId="47A6C412" w14:textId="77777777" w:rsidR="00B814A7" w:rsidRPr="00DD5B0A" w:rsidRDefault="00B814A7" w:rsidP="00B814A7">
      <w:pPr>
        <w:widowControl/>
        <w:suppressAutoHyphens w:val="0"/>
        <w:autoSpaceDE w:val="0"/>
        <w:adjustRightInd w:val="0"/>
        <w:spacing w:before="120" w:line="288" w:lineRule="auto"/>
        <w:jc w:val="right"/>
        <w:textAlignment w:val="auto"/>
        <w:rPr>
          <w:rFonts w:ascii="Verdana" w:hAnsi="Verdana"/>
          <w:kern w:val="0"/>
          <w:sz w:val="20"/>
          <w:szCs w:val="20"/>
          <w:lang w:eastAsia="en-US"/>
        </w:rPr>
      </w:pPr>
      <w:r w:rsidRPr="00DD5B0A">
        <w:rPr>
          <w:rFonts w:ascii="Verdana" w:hAnsi="Verdana"/>
          <w:kern w:val="0"/>
          <w:sz w:val="20"/>
          <w:szCs w:val="20"/>
          <w:lang w:eastAsia="en-US"/>
        </w:rPr>
        <w:t>we współpracy</w:t>
      </w:r>
    </w:p>
    <w:p w14:paraId="63BCC82B" w14:textId="0EB847D1" w:rsidR="00B814A7" w:rsidRPr="00DD5B0A" w:rsidRDefault="00B814A7" w:rsidP="00B814A7">
      <w:pPr>
        <w:widowControl/>
        <w:suppressAutoHyphens w:val="0"/>
        <w:autoSpaceDE w:val="0"/>
        <w:adjustRightInd w:val="0"/>
        <w:spacing w:before="120" w:line="288" w:lineRule="auto"/>
        <w:jc w:val="right"/>
        <w:textAlignment w:val="auto"/>
        <w:rPr>
          <w:rFonts w:ascii="Verdana" w:eastAsia="Cambria" w:hAnsi="Verdana" w:cs="Cambria"/>
          <w:b/>
          <w:kern w:val="0"/>
          <w:sz w:val="20"/>
          <w:szCs w:val="20"/>
        </w:rPr>
      </w:pPr>
      <w:r w:rsidRPr="00DD5B0A">
        <w:rPr>
          <w:rFonts w:ascii="Verdana" w:hAnsi="Verdana"/>
          <w:kern w:val="0"/>
          <w:sz w:val="20"/>
          <w:szCs w:val="20"/>
          <w:lang w:eastAsia="en-US"/>
        </w:rPr>
        <w:t xml:space="preserve">z </w:t>
      </w:r>
      <w:r w:rsidR="00DD5B0A" w:rsidRPr="00DD5B0A">
        <w:rPr>
          <w:rFonts w:ascii="Verdana" w:hAnsi="Verdana"/>
          <w:kern w:val="0"/>
          <w:sz w:val="20"/>
          <w:szCs w:val="20"/>
          <w:lang w:eastAsia="en-US"/>
        </w:rPr>
        <w:t xml:space="preserve">Wydziałami Technologii i Jakości Budowy Dróg - </w:t>
      </w:r>
      <w:r w:rsidRPr="00DD5B0A">
        <w:rPr>
          <w:rFonts w:ascii="Verdana" w:hAnsi="Verdana"/>
          <w:kern w:val="0"/>
          <w:sz w:val="20"/>
          <w:szCs w:val="20"/>
          <w:lang w:eastAsia="en-US"/>
        </w:rPr>
        <w:t xml:space="preserve">Laboratoriami Drogowymi </w:t>
      </w:r>
      <w:r w:rsidRPr="00DD5B0A">
        <w:rPr>
          <w:rFonts w:ascii="Verdana" w:hAnsi="Verdana"/>
          <w:kern w:val="0"/>
          <w:sz w:val="20"/>
          <w:szCs w:val="20"/>
        </w:rPr>
        <w:t>GDDKiA</w:t>
      </w:r>
    </w:p>
    <w:p w14:paraId="5C580D75" w14:textId="5C1E66E7" w:rsidR="00B814A7" w:rsidRPr="00DD5B0A" w:rsidRDefault="00B814A7" w:rsidP="00B814A7">
      <w:pPr>
        <w:widowControl/>
        <w:suppressAutoHyphens w:val="0"/>
        <w:autoSpaceDN/>
        <w:spacing w:before="120" w:after="120" w:line="276" w:lineRule="auto"/>
        <w:jc w:val="both"/>
        <w:textAlignment w:val="auto"/>
        <w:rPr>
          <w:rFonts w:ascii="Verdana" w:eastAsia="Calibri" w:hAnsi="Verdana"/>
          <w:kern w:val="0"/>
          <w:sz w:val="20"/>
          <w:szCs w:val="20"/>
          <w:lang w:eastAsia="en-US"/>
        </w:rPr>
      </w:pPr>
    </w:p>
    <w:sdt>
      <w:sdtPr>
        <w:rPr>
          <w:rFonts w:ascii="Times New Roman" w:eastAsia="Times New Roman" w:hAnsi="Times New Roman" w:cs="Times New Roman"/>
          <w:color w:val="auto"/>
          <w:kern w:val="3"/>
          <w:sz w:val="22"/>
          <w:szCs w:val="22"/>
        </w:rPr>
        <w:id w:val="894935456"/>
        <w:docPartObj>
          <w:docPartGallery w:val="Table of Contents"/>
          <w:docPartUnique/>
        </w:docPartObj>
      </w:sdtPr>
      <w:sdtEndPr>
        <w:rPr>
          <w:b/>
          <w:bCs/>
        </w:rPr>
      </w:sdtEndPr>
      <w:sdtContent>
        <w:p w14:paraId="51E80D1C" w14:textId="12005871" w:rsidR="00F12883" w:rsidRPr="00DD5B0A" w:rsidRDefault="00B814A7" w:rsidP="0086653F">
          <w:pPr>
            <w:pStyle w:val="Nagwekspisutreci"/>
            <w:spacing w:before="0" w:after="100" w:line="276" w:lineRule="auto"/>
            <w:ind w:right="1416"/>
            <w:rPr>
              <w:rFonts w:ascii="Verdana" w:hAnsi="Verdana"/>
              <w:color w:val="auto"/>
              <w:sz w:val="20"/>
              <w:szCs w:val="20"/>
            </w:rPr>
          </w:pPr>
          <w:r w:rsidRPr="00DD5B0A">
            <w:rPr>
              <w:rFonts w:ascii="Verdana" w:hAnsi="Verdana"/>
              <w:color w:val="auto"/>
              <w:sz w:val="20"/>
              <w:szCs w:val="20"/>
            </w:rPr>
            <w:t>SPIS TREŚCI</w:t>
          </w:r>
        </w:p>
        <w:p w14:paraId="48065862" w14:textId="4B3E111E" w:rsidR="0086653F" w:rsidRPr="00DD5B0A" w:rsidRDefault="00F12883" w:rsidP="0086653F">
          <w:pPr>
            <w:pStyle w:val="Spistreci1"/>
            <w:tabs>
              <w:tab w:val="clear" w:pos="7371"/>
              <w:tab w:val="left" w:pos="440"/>
              <w:tab w:val="right" w:leader="dot" w:pos="9356"/>
            </w:tabs>
            <w:spacing w:before="0" w:after="100" w:line="276" w:lineRule="auto"/>
            <w:rPr>
              <w:rFonts w:ascii="Verdana" w:eastAsiaTheme="minorEastAsia" w:hAnsi="Verdana" w:cstheme="minorBidi"/>
              <w:b w:val="0"/>
              <w:caps w:val="0"/>
              <w:noProof/>
            </w:rPr>
          </w:pPr>
          <w:r w:rsidRPr="00683B86">
            <w:rPr>
              <w:rFonts w:ascii="Verdana" w:hAnsi="Verdana"/>
              <w:b w:val="0"/>
            </w:rPr>
            <w:fldChar w:fldCharType="begin"/>
          </w:r>
          <w:r w:rsidRPr="00DD5B0A">
            <w:rPr>
              <w:rFonts w:ascii="Verdana" w:hAnsi="Verdana"/>
              <w:b w:val="0"/>
            </w:rPr>
            <w:instrText xml:space="preserve"> TOC \o "1-3" \h \z \u </w:instrText>
          </w:r>
          <w:r w:rsidRPr="00683B86">
            <w:rPr>
              <w:rFonts w:ascii="Verdana" w:hAnsi="Verdana"/>
              <w:b w:val="0"/>
            </w:rPr>
            <w:fldChar w:fldCharType="separate"/>
          </w:r>
          <w:hyperlink w:anchor="_Toc8285767" w:history="1">
            <w:r w:rsidR="0086653F" w:rsidRPr="00DC7AF8">
              <w:rPr>
                <w:rStyle w:val="Hipercze"/>
                <w:rFonts w:ascii="Verdana" w:hAnsi="Verdana"/>
                <w:b w:val="0"/>
                <w:noProof/>
                <w:color w:val="auto"/>
              </w:rPr>
              <w:t>1.</w:t>
            </w:r>
            <w:r w:rsidR="0086653F" w:rsidRPr="00DD5B0A">
              <w:rPr>
                <w:rFonts w:ascii="Verdana" w:eastAsiaTheme="minorEastAsia" w:hAnsi="Verdana" w:cstheme="minorBidi"/>
                <w:b w:val="0"/>
                <w:caps w:val="0"/>
                <w:noProof/>
              </w:rPr>
              <w:tab/>
            </w:r>
            <w:r w:rsidR="0086653F" w:rsidRPr="00DC7AF8">
              <w:rPr>
                <w:rStyle w:val="Hipercze"/>
                <w:rFonts w:ascii="Verdana" w:hAnsi="Verdana"/>
                <w:b w:val="0"/>
                <w:noProof/>
                <w:color w:val="auto"/>
              </w:rPr>
              <w:t>WSTĘP</w:t>
            </w:r>
            <w:r w:rsidR="0086653F" w:rsidRPr="00DD5B0A">
              <w:rPr>
                <w:rFonts w:ascii="Verdana" w:hAnsi="Verdana"/>
                <w:b w:val="0"/>
                <w:noProof/>
                <w:webHidden/>
              </w:rPr>
              <w:tab/>
            </w:r>
            <w:r w:rsidR="0086653F" w:rsidRPr="00DC7AF8">
              <w:rPr>
                <w:rFonts w:ascii="Verdana" w:hAnsi="Verdana"/>
                <w:b w:val="0"/>
                <w:noProof/>
                <w:webHidden/>
              </w:rPr>
              <w:fldChar w:fldCharType="begin"/>
            </w:r>
            <w:r w:rsidR="0086653F" w:rsidRPr="00DD5B0A">
              <w:rPr>
                <w:rFonts w:ascii="Verdana" w:hAnsi="Verdana"/>
                <w:b w:val="0"/>
                <w:noProof/>
                <w:webHidden/>
              </w:rPr>
              <w:instrText xml:space="preserve"> PAGEREF _Toc8285767 \h </w:instrText>
            </w:r>
            <w:r w:rsidR="0086653F" w:rsidRPr="00DC7AF8">
              <w:rPr>
                <w:rFonts w:ascii="Verdana" w:hAnsi="Verdana"/>
                <w:b w:val="0"/>
                <w:noProof/>
                <w:webHidden/>
              </w:rPr>
            </w:r>
            <w:r w:rsidR="0086653F" w:rsidRPr="00DC7AF8">
              <w:rPr>
                <w:rFonts w:ascii="Verdana" w:hAnsi="Verdana"/>
                <w:b w:val="0"/>
                <w:noProof/>
                <w:webHidden/>
              </w:rPr>
              <w:fldChar w:fldCharType="separate"/>
            </w:r>
            <w:r w:rsidR="00EA3F7D">
              <w:rPr>
                <w:rFonts w:ascii="Verdana" w:hAnsi="Verdana"/>
                <w:b w:val="0"/>
                <w:noProof/>
                <w:webHidden/>
              </w:rPr>
              <w:t>5</w:t>
            </w:r>
            <w:r w:rsidR="0086653F" w:rsidRPr="00DC7AF8">
              <w:rPr>
                <w:rFonts w:ascii="Verdana" w:hAnsi="Verdana"/>
                <w:b w:val="0"/>
                <w:noProof/>
                <w:webHidden/>
              </w:rPr>
              <w:fldChar w:fldCharType="end"/>
            </w:r>
          </w:hyperlink>
        </w:p>
        <w:p w14:paraId="36798676" w14:textId="18AED6C2"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68" w:history="1">
            <w:r w:rsidR="0086653F" w:rsidRPr="00DC7AF8">
              <w:rPr>
                <w:rStyle w:val="Hipercze"/>
                <w:rFonts w:ascii="Verdana" w:hAnsi="Verdana"/>
                <w:color w:val="auto"/>
                <w:sz w:val="20"/>
                <w:szCs w:val="20"/>
              </w:rPr>
              <w:t>1.1.</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Nazwa zadania</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_Toc8285768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5</w:t>
            </w:r>
            <w:r w:rsidR="0086653F" w:rsidRPr="00DC7AF8">
              <w:rPr>
                <w:rFonts w:ascii="Verdana" w:hAnsi="Verdana"/>
                <w:webHidden/>
                <w:sz w:val="20"/>
                <w:szCs w:val="20"/>
              </w:rPr>
              <w:fldChar w:fldCharType="end"/>
            </w:r>
          </w:hyperlink>
        </w:p>
        <w:p w14:paraId="6F28350E" w14:textId="4CDA0E10"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69" w:history="1">
            <w:r w:rsidR="0086653F" w:rsidRPr="00DC7AF8">
              <w:rPr>
                <w:rStyle w:val="Hipercze"/>
                <w:rFonts w:ascii="Verdana" w:hAnsi="Verdana"/>
                <w:color w:val="auto"/>
                <w:sz w:val="20"/>
                <w:szCs w:val="20"/>
              </w:rPr>
              <w:t>1.2.</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Przedmiot WWiORB</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_Toc8285769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5</w:t>
            </w:r>
            <w:r w:rsidR="0086653F" w:rsidRPr="00DC7AF8">
              <w:rPr>
                <w:rFonts w:ascii="Verdana" w:hAnsi="Verdana"/>
                <w:webHidden/>
                <w:sz w:val="20"/>
                <w:szCs w:val="20"/>
              </w:rPr>
              <w:fldChar w:fldCharType="end"/>
            </w:r>
          </w:hyperlink>
        </w:p>
        <w:p w14:paraId="74885245" w14:textId="7686B101"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70" w:history="1">
            <w:r w:rsidR="0086653F" w:rsidRPr="00DC7AF8">
              <w:rPr>
                <w:rStyle w:val="Hipercze"/>
                <w:rFonts w:ascii="Verdana" w:hAnsi="Verdana"/>
                <w:color w:val="auto"/>
                <w:sz w:val="20"/>
                <w:szCs w:val="20"/>
              </w:rPr>
              <w:t>1.3.</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Zakres stosowania WWiORB</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_Toc8285770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5</w:t>
            </w:r>
            <w:r w:rsidR="0086653F" w:rsidRPr="00DC7AF8">
              <w:rPr>
                <w:rFonts w:ascii="Verdana" w:hAnsi="Verdana"/>
                <w:webHidden/>
                <w:sz w:val="20"/>
                <w:szCs w:val="20"/>
              </w:rPr>
              <w:fldChar w:fldCharType="end"/>
            </w:r>
          </w:hyperlink>
        </w:p>
        <w:p w14:paraId="2CC90865" w14:textId="6FF30AE7"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71" w:history="1">
            <w:r w:rsidR="0086653F" w:rsidRPr="00DC7AF8">
              <w:rPr>
                <w:rStyle w:val="Hipercze"/>
                <w:rFonts w:ascii="Verdana" w:hAnsi="Verdana"/>
                <w:color w:val="auto"/>
                <w:sz w:val="20"/>
                <w:szCs w:val="20"/>
              </w:rPr>
              <w:t>1.4.</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Informacje ogólne o terenie budowy</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_Toc8285771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5</w:t>
            </w:r>
            <w:r w:rsidR="0086653F" w:rsidRPr="00DC7AF8">
              <w:rPr>
                <w:rFonts w:ascii="Verdana" w:hAnsi="Verdana"/>
                <w:webHidden/>
                <w:sz w:val="20"/>
                <w:szCs w:val="20"/>
              </w:rPr>
              <w:fldChar w:fldCharType="end"/>
            </w:r>
          </w:hyperlink>
        </w:p>
        <w:p w14:paraId="3753D0C0" w14:textId="55D8E4A9"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72" w:history="1">
            <w:r w:rsidR="0086653F" w:rsidRPr="00DC7AF8">
              <w:rPr>
                <w:rStyle w:val="Hipercze"/>
                <w:rFonts w:ascii="Verdana" w:hAnsi="Verdana"/>
                <w:color w:val="auto"/>
                <w:sz w:val="20"/>
                <w:szCs w:val="20"/>
              </w:rPr>
              <w:t>1.5.</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Nazwy i kody</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_Toc8285772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5</w:t>
            </w:r>
            <w:r w:rsidR="0086653F" w:rsidRPr="00DC7AF8">
              <w:rPr>
                <w:rFonts w:ascii="Verdana" w:hAnsi="Verdana"/>
                <w:webHidden/>
                <w:sz w:val="20"/>
                <w:szCs w:val="20"/>
              </w:rPr>
              <w:fldChar w:fldCharType="end"/>
            </w:r>
          </w:hyperlink>
        </w:p>
        <w:p w14:paraId="257C2939" w14:textId="49E1A2B2"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73" w:history="1">
            <w:r w:rsidR="0086653F" w:rsidRPr="00DC7AF8">
              <w:rPr>
                <w:rStyle w:val="Hipercze"/>
                <w:rFonts w:ascii="Verdana" w:hAnsi="Verdana"/>
                <w:color w:val="auto"/>
                <w:sz w:val="20"/>
                <w:szCs w:val="20"/>
              </w:rPr>
              <w:t>1.6.</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Określenia podstawowe</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_Toc8285773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5</w:t>
            </w:r>
            <w:r w:rsidR="0086653F" w:rsidRPr="00DC7AF8">
              <w:rPr>
                <w:rFonts w:ascii="Verdana" w:hAnsi="Verdana"/>
                <w:webHidden/>
                <w:sz w:val="20"/>
                <w:szCs w:val="20"/>
              </w:rPr>
              <w:fldChar w:fldCharType="end"/>
            </w:r>
          </w:hyperlink>
        </w:p>
        <w:p w14:paraId="27463086" w14:textId="4CD13323"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74" w:history="1">
            <w:r w:rsidR="0086653F" w:rsidRPr="00DC7AF8">
              <w:rPr>
                <w:rStyle w:val="Hipercze"/>
                <w:rFonts w:ascii="Verdana" w:hAnsi="Verdana"/>
                <w:color w:val="auto"/>
                <w:sz w:val="20"/>
                <w:szCs w:val="20"/>
              </w:rPr>
              <w:t>1.7.</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Ogólne wymagania dotyczące robót</w:t>
            </w:r>
            <w:bookmarkStart w:id="1" w:name="_GoBack"/>
            <w:bookmarkEnd w:id="1"/>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_Toc8285774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5</w:t>
            </w:r>
            <w:r w:rsidR="0086653F" w:rsidRPr="00DC7AF8">
              <w:rPr>
                <w:rFonts w:ascii="Verdana" w:hAnsi="Verdana"/>
                <w:webHidden/>
                <w:sz w:val="20"/>
                <w:szCs w:val="20"/>
              </w:rPr>
              <w:fldChar w:fldCharType="end"/>
            </w:r>
          </w:hyperlink>
        </w:p>
        <w:p w14:paraId="4AC03CBA" w14:textId="6F74E488" w:rsidR="0086653F" w:rsidRPr="00DD5B0A" w:rsidRDefault="0001247E" w:rsidP="0086653F">
          <w:pPr>
            <w:pStyle w:val="Spistreci1"/>
            <w:tabs>
              <w:tab w:val="clear" w:pos="7371"/>
              <w:tab w:val="left" w:pos="440"/>
              <w:tab w:val="right" w:leader="dot" w:pos="9356"/>
            </w:tabs>
            <w:spacing w:before="0" w:after="100" w:line="276" w:lineRule="auto"/>
            <w:rPr>
              <w:rFonts w:ascii="Verdana" w:eastAsiaTheme="minorEastAsia" w:hAnsi="Verdana" w:cstheme="minorBidi"/>
              <w:b w:val="0"/>
              <w:caps w:val="0"/>
              <w:noProof/>
            </w:rPr>
          </w:pPr>
          <w:hyperlink w:anchor="_Toc8285775" w:history="1">
            <w:r w:rsidR="0086653F" w:rsidRPr="00DC7AF8">
              <w:rPr>
                <w:rStyle w:val="Hipercze"/>
                <w:rFonts w:ascii="Verdana" w:hAnsi="Verdana"/>
                <w:b w:val="0"/>
                <w:noProof/>
                <w:color w:val="auto"/>
              </w:rPr>
              <w:t>2.</w:t>
            </w:r>
            <w:r w:rsidR="0086653F" w:rsidRPr="00DD5B0A">
              <w:rPr>
                <w:rFonts w:ascii="Verdana" w:eastAsiaTheme="minorEastAsia" w:hAnsi="Verdana" w:cstheme="minorBidi"/>
                <w:b w:val="0"/>
                <w:caps w:val="0"/>
                <w:noProof/>
              </w:rPr>
              <w:tab/>
            </w:r>
            <w:r w:rsidR="0086653F" w:rsidRPr="00DC7AF8">
              <w:rPr>
                <w:rStyle w:val="Hipercze"/>
                <w:rFonts w:ascii="Verdana" w:hAnsi="Verdana"/>
                <w:b w:val="0"/>
                <w:noProof/>
                <w:color w:val="auto"/>
              </w:rPr>
              <w:t>MATERIAŁY</w:t>
            </w:r>
            <w:r w:rsidR="0086653F" w:rsidRPr="00DD5B0A">
              <w:rPr>
                <w:rFonts w:ascii="Verdana" w:hAnsi="Verdana"/>
                <w:b w:val="0"/>
                <w:noProof/>
                <w:webHidden/>
              </w:rPr>
              <w:tab/>
            </w:r>
            <w:r w:rsidR="0086653F" w:rsidRPr="00DC7AF8">
              <w:rPr>
                <w:rFonts w:ascii="Verdana" w:hAnsi="Verdana"/>
                <w:b w:val="0"/>
                <w:noProof/>
                <w:webHidden/>
              </w:rPr>
              <w:fldChar w:fldCharType="begin"/>
            </w:r>
            <w:r w:rsidR="0086653F" w:rsidRPr="00DD5B0A">
              <w:rPr>
                <w:rFonts w:ascii="Verdana" w:hAnsi="Verdana"/>
                <w:b w:val="0"/>
                <w:noProof/>
                <w:webHidden/>
              </w:rPr>
              <w:instrText xml:space="preserve"> PAGEREF _Toc8285775 \h </w:instrText>
            </w:r>
            <w:r w:rsidR="0086653F" w:rsidRPr="00DC7AF8">
              <w:rPr>
                <w:rFonts w:ascii="Verdana" w:hAnsi="Verdana"/>
                <w:b w:val="0"/>
                <w:noProof/>
                <w:webHidden/>
              </w:rPr>
            </w:r>
            <w:r w:rsidR="0086653F" w:rsidRPr="00DC7AF8">
              <w:rPr>
                <w:rFonts w:ascii="Verdana" w:hAnsi="Verdana"/>
                <w:b w:val="0"/>
                <w:noProof/>
                <w:webHidden/>
              </w:rPr>
              <w:fldChar w:fldCharType="separate"/>
            </w:r>
            <w:r w:rsidR="00EA3F7D">
              <w:rPr>
                <w:rFonts w:ascii="Verdana" w:hAnsi="Verdana"/>
                <w:b w:val="0"/>
                <w:noProof/>
                <w:webHidden/>
              </w:rPr>
              <w:t>5</w:t>
            </w:r>
            <w:r w:rsidR="0086653F" w:rsidRPr="00DC7AF8">
              <w:rPr>
                <w:rFonts w:ascii="Verdana" w:hAnsi="Verdana"/>
                <w:b w:val="0"/>
                <w:noProof/>
                <w:webHidden/>
              </w:rPr>
              <w:fldChar w:fldCharType="end"/>
            </w:r>
          </w:hyperlink>
        </w:p>
        <w:p w14:paraId="4BE68050" w14:textId="54FC3C78"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76" w:history="1">
            <w:r w:rsidR="0086653F" w:rsidRPr="00DC7AF8">
              <w:rPr>
                <w:rStyle w:val="Hipercze"/>
                <w:rFonts w:ascii="Verdana" w:hAnsi="Verdana"/>
                <w:color w:val="auto"/>
                <w:sz w:val="20"/>
                <w:szCs w:val="20"/>
              </w:rPr>
              <w:t>2.1.</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Ogólne wymagania dotyczące materiałów</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_Toc8285776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5</w:t>
            </w:r>
            <w:r w:rsidR="0086653F" w:rsidRPr="00DC7AF8">
              <w:rPr>
                <w:rFonts w:ascii="Verdana" w:hAnsi="Verdana"/>
                <w:webHidden/>
                <w:sz w:val="20"/>
                <w:szCs w:val="20"/>
              </w:rPr>
              <w:fldChar w:fldCharType="end"/>
            </w:r>
          </w:hyperlink>
        </w:p>
        <w:p w14:paraId="64D5679C" w14:textId="433F8337"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77" w:history="1">
            <w:r w:rsidR="0086653F" w:rsidRPr="00DC7AF8">
              <w:rPr>
                <w:rStyle w:val="Hipercze"/>
                <w:rFonts w:ascii="Verdana" w:hAnsi="Verdana"/>
                <w:color w:val="auto"/>
                <w:sz w:val="20"/>
                <w:szCs w:val="20"/>
              </w:rPr>
              <w:t>2.2.</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Materiały wybuchowe</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_Toc8285777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5</w:t>
            </w:r>
            <w:r w:rsidR="0086653F" w:rsidRPr="00DC7AF8">
              <w:rPr>
                <w:rFonts w:ascii="Verdana" w:hAnsi="Verdana"/>
                <w:webHidden/>
                <w:sz w:val="20"/>
                <w:szCs w:val="20"/>
              </w:rPr>
              <w:fldChar w:fldCharType="end"/>
            </w:r>
          </w:hyperlink>
        </w:p>
        <w:p w14:paraId="69F4B0BF" w14:textId="009B028D" w:rsidR="0086653F" w:rsidRPr="00DD5B0A" w:rsidRDefault="0001247E" w:rsidP="0086653F">
          <w:pPr>
            <w:pStyle w:val="Spistreci1"/>
            <w:tabs>
              <w:tab w:val="clear" w:pos="7371"/>
              <w:tab w:val="left" w:pos="440"/>
              <w:tab w:val="right" w:leader="dot" w:pos="9356"/>
            </w:tabs>
            <w:spacing w:before="0" w:after="100" w:line="276" w:lineRule="auto"/>
            <w:rPr>
              <w:rFonts w:ascii="Verdana" w:eastAsiaTheme="minorEastAsia" w:hAnsi="Verdana" w:cstheme="minorBidi"/>
              <w:b w:val="0"/>
              <w:caps w:val="0"/>
              <w:noProof/>
            </w:rPr>
          </w:pPr>
          <w:hyperlink w:anchor="_Toc8285778" w:history="1">
            <w:r w:rsidR="0086653F" w:rsidRPr="00DC7AF8">
              <w:rPr>
                <w:rStyle w:val="Hipercze"/>
                <w:rFonts w:ascii="Verdana" w:hAnsi="Verdana"/>
                <w:b w:val="0"/>
                <w:noProof/>
                <w:color w:val="auto"/>
              </w:rPr>
              <w:t>3.</w:t>
            </w:r>
            <w:r w:rsidR="0086653F" w:rsidRPr="00DD5B0A">
              <w:rPr>
                <w:rFonts w:ascii="Verdana" w:eastAsiaTheme="minorEastAsia" w:hAnsi="Verdana" w:cstheme="minorBidi"/>
                <w:b w:val="0"/>
                <w:caps w:val="0"/>
                <w:noProof/>
              </w:rPr>
              <w:tab/>
            </w:r>
            <w:r w:rsidR="0086653F" w:rsidRPr="00DC7AF8">
              <w:rPr>
                <w:rStyle w:val="Hipercze"/>
                <w:rFonts w:ascii="Verdana" w:hAnsi="Verdana"/>
                <w:b w:val="0"/>
                <w:noProof/>
                <w:color w:val="auto"/>
              </w:rPr>
              <w:t>SPRZĘT</w:t>
            </w:r>
            <w:r w:rsidR="0086653F" w:rsidRPr="00DD5B0A">
              <w:rPr>
                <w:rFonts w:ascii="Verdana" w:hAnsi="Verdana"/>
                <w:b w:val="0"/>
                <w:noProof/>
                <w:webHidden/>
              </w:rPr>
              <w:tab/>
            </w:r>
            <w:r w:rsidR="0086653F" w:rsidRPr="00DC7AF8">
              <w:rPr>
                <w:rFonts w:ascii="Verdana" w:hAnsi="Verdana"/>
                <w:b w:val="0"/>
                <w:noProof/>
                <w:webHidden/>
              </w:rPr>
              <w:fldChar w:fldCharType="begin"/>
            </w:r>
            <w:r w:rsidR="0086653F" w:rsidRPr="00DD5B0A">
              <w:rPr>
                <w:rFonts w:ascii="Verdana" w:hAnsi="Verdana"/>
                <w:b w:val="0"/>
                <w:noProof/>
                <w:webHidden/>
              </w:rPr>
              <w:instrText xml:space="preserve"> PAGEREF _Toc8285778 \h </w:instrText>
            </w:r>
            <w:r w:rsidR="0086653F" w:rsidRPr="00DC7AF8">
              <w:rPr>
                <w:rFonts w:ascii="Verdana" w:hAnsi="Verdana"/>
                <w:b w:val="0"/>
                <w:noProof/>
                <w:webHidden/>
              </w:rPr>
            </w:r>
            <w:r w:rsidR="0086653F" w:rsidRPr="00DC7AF8">
              <w:rPr>
                <w:rFonts w:ascii="Verdana" w:hAnsi="Verdana"/>
                <w:b w:val="0"/>
                <w:noProof/>
                <w:webHidden/>
              </w:rPr>
              <w:fldChar w:fldCharType="separate"/>
            </w:r>
            <w:r w:rsidR="00EA3F7D">
              <w:rPr>
                <w:rFonts w:ascii="Verdana" w:hAnsi="Verdana"/>
                <w:b w:val="0"/>
                <w:noProof/>
                <w:webHidden/>
              </w:rPr>
              <w:t>5</w:t>
            </w:r>
            <w:r w:rsidR="0086653F" w:rsidRPr="00DC7AF8">
              <w:rPr>
                <w:rFonts w:ascii="Verdana" w:hAnsi="Verdana"/>
                <w:b w:val="0"/>
                <w:noProof/>
                <w:webHidden/>
              </w:rPr>
              <w:fldChar w:fldCharType="end"/>
            </w:r>
          </w:hyperlink>
        </w:p>
        <w:p w14:paraId="6B2D90DC" w14:textId="64E73163"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79" w:history="1">
            <w:r w:rsidR="0086653F" w:rsidRPr="00DC7AF8">
              <w:rPr>
                <w:rStyle w:val="Hipercze"/>
                <w:rFonts w:ascii="Verdana" w:hAnsi="Verdana"/>
                <w:color w:val="auto"/>
                <w:sz w:val="20"/>
                <w:szCs w:val="20"/>
              </w:rPr>
              <w:t>3.1.</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Ogólne wymagania dotyczące sprzętu</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_Toc8285779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5</w:t>
            </w:r>
            <w:r w:rsidR="0086653F" w:rsidRPr="00DC7AF8">
              <w:rPr>
                <w:rFonts w:ascii="Verdana" w:hAnsi="Verdana"/>
                <w:webHidden/>
                <w:sz w:val="20"/>
                <w:szCs w:val="20"/>
              </w:rPr>
              <w:fldChar w:fldCharType="end"/>
            </w:r>
          </w:hyperlink>
        </w:p>
        <w:p w14:paraId="4E1B4354" w14:textId="0B1437EA" w:rsidR="0086653F" w:rsidRPr="00DD5B0A" w:rsidRDefault="0001247E" w:rsidP="0086653F">
          <w:pPr>
            <w:pStyle w:val="Spistreci1"/>
            <w:tabs>
              <w:tab w:val="clear" w:pos="7371"/>
              <w:tab w:val="left" w:pos="440"/>
              <w:tab w:val="right" w:leader="dot" w:pos="9356"/>
            </w:tabs>
            <w:spacing w:before="0" w:after="100" w:line="276" w:lineRule="auto"/>
            <w:rPr>
              <w:rFonts w:ascii="Verdana" w:eastAsiaTheme="minorEastAsia" w:hAnsi="Verdana" w:cstheme="minorBidi"/>
              <w:b w:val="0"/>
              <w:caps w:val="0"/>
              <w:noProof/>
            </w:rPr>
          </w:pPr>
          <w:hyperlink w:anchor="_Toc8285780" w:history="1">
            <w:r w:rsidR="0086653F" w:rsidRPr="00DC7AF8">
              <w:rPr>
                <w:rStyle w:val="Hipercze"/>
                <w:rFonts w:ascii="Verdana" w:hAnsi="Verdana"/>
                <w:b w:val="0"/>
                <w:noProof/>
                <w:color w:val="auto"/>
              </w:rPr>
              <w:t>4.</w:t>
            </w:r>
            <w:r w:rsidR="0086653F" w:rsidRPr="00DD5B0A">
              <w:rPr>
                <w:rFonts w:ascii="Verdana" w:eastAsiaTheme="minorEastAsia" w:hAnsi="Verdana" w:cstheme="minorBidi"/>
                <w:b w:val="0"/>
                <w:caps w:val="0"/>
                <w:noProof/>
              </w:rPr>
              <w:tab/>
            </w:r>
            <w:r w:rsidR="0086653F" w:rsidRPr="00DC7AF8">
              <w:rPr>
                <w:rStyle w:val="Hipercze"/>
                <w:rFonts w:ascii="Verdana" w:hAnsi="Verdana"/>
                <w:b w:val="0"/>
                <w:noProof/>
                <w:color w:val="auto"/>
              </w:rPr>
              <w:t>TRANSPORT</w:t>
            </w:r>
            <w:r w:rsidR="0086653F" w:rsidRPr="00DD5B0A">
              <w:rPr>
                <w:rFonts w:ascii="Verdana" w:hAnsi="Verdana"/>
                <w:b w:val="0"/>
                <w:noProof/>
                <w:webHidden/>
              </w:rPr>
              <w:tab/>
            </w:r>
            <w:r w:rsidR="0086653F" w:rsidRPr="00DC7AF8">
              <w:rPr>
                <w:rFonts w:ascii="Verdana" w:hAnsi="Verdana"/>
                <w:b w:val="0"/>
                <w:noProof/>
                <w:webHidden/>
              </w:rPr>
              <w:fldChar w:fldCharType="begin"/>
            </w:r>
            <w:r w:rsidR="0086653F" w:rsidRPr="00DD5B0A">
              <w:rPr>
                <w:rFonts w:ascii="Verdana" w:hAnsi="Verdana"/>
                <w:b w:val="0"/>
                <w:noProof/>
                <w:webHidden/>
              </w:rPr>
              <w:instrText xml:space="preserve"> PAGEREF _Toc8285780 \h </w:instrText>
            </w:r>
            <w:r w:rsidR="0086653F" w:rsidRPr="00DC7AF8">
              <w:rPr>
                <w:rFonts w:ascii="Verdana" w:hAnsi="Verdana"/>
                <w:b w:val="0"/>
                <w:noProof/>
                <w:webHidden/>
              </w:rPr>
            </w:r>
            <w:r w:rsidR="0086653F" w:rsidRPr="00DC7AF8">
              <w:rPr>
                <w:rFonts w:ascii="Verdana" w:hAnsi="Verdana"/>
                <w:b w:val="0"/>
                <w:noProof/>
                <w:webHidden/>
              </w:rPr>
              <w:fldChar w:fldCharType="separate"/>
            </w:r>
            <w:r w:rsidR="00EA3F7D">
              <w:rPr>
                <w:rFonts w:ascii="Verdana" w:hAnsi="Verdana"/>
                <w:b w:val="0"/>
                <w:noProof/>
                <w:webHidden/>
              </w:rPr>
              <w:t>6</w:t>
            </w:r>
            <w:r w:rsidR="0086653F" w:rsidRPr="00DC7AF8">
              <w:rPr>
                <w:rFonts w:ascii="Verdana" w:hAnsi="Verdana"/>
                <w:b w:val="0"/>
                <w:noProof/>
                <w:webHidden/>
              </w:rPr>
              <w:fldChar w:fldCharType="end"/>
            </w:r>
          </w:hyperlink>
        </w:p>
        <w:p w14:paraId="06F2CDA7" w14:textId="38AD4502"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81" w:history="1">
            <w:r w:rsidR="0086653F" w:rsidRPr="00DC7AF8">
              <w:rPr>
                <w:rStyle w:val="Hipercze"/>
                <w:rFonts w:ascii="Verdana" w:hAnsi="Verdana"/>
                <w:color w:val="auto"/>
                <w:sz w:val="20"/>
                <w:szCs w:val="20"/>
              </w:rPr>
              <w:t>4.1.</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Ogólne wymagania dotyczące transportu</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_Toc8285781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6</w:t>
            </w:r>
            <w:r w:rsidR="0086653F" w:rsidRPr="00DC7AF8">
              <w:rPr>
                <w:rFonts w:ascii="Verdana" w:hAnsi="Verdana"/>
                <w:webHidden/>
                <w:sz w:val="20"/>
                <w:szCs w:val="20"/>
              </w:rPr>
              <w:fldChar w:fldCharType="end"/>
            </w:r>
          </w:hyperlink>
        </w:p>
        <w:p w14:paraId="2BC834DE" w14:textId="478CBE3D" w:rsidR="0086653F" w:rsidRPr="00DD5B0A" w:rsidRDefault="0001247E" w:rsidP="0086653F">
          <w:pPr>
            <w:pStyle w:val="Spistreci1"/>
            <w:tabs>
              <w:tab w:val="clear" w:pos="7371"/>
              <w:tab w:val="left" w:pos="440"/>
              <w:tab w:val="right" w:leader="dot" w:pos="9356"/>
            </w:tabs>
            <w:spacing w:before="0" w:after="100" w:line="276" w:lineRule="auto"/>
            <w:rPr>
              <w:rFonts w:ascii="Verdana" w:eastAsiaTheme="minorEastAsia" w:hAnsi="Verdana" w:cstheme="minorBidi"/>
              <w:b w:val="0"/>
              <w:caps w:val="0"/>
              <w:noProof/>
            </w:rPr>
          </w:pPr>
          <w:hyperlink w:anchor="_Toc8285782" w:history="1">
            <w:r w:rsidR="0086653F" w:rsidRPr="00DC7AF8">
              <w:rPr>
                <w:rStyle w:val="Hipercze"/>
                <w:rFonts w:ascii="Verdana" w:hAnsi="Verdana"/>
                <w:b w:val="0"/>
                <w:noProof/>
                <w:color w:val="auto"/>
              </w:rPr>
              <w:t>5.</w:t>
            </w:r>
            <w:r w:rsidR="0086653F" w:rsidRPr="00DD5B0A">
              <w:rPr>
                <w:rFonts w:ascii="Verdana" w:eastAsiaTheme="minorEastAsia" w:hAnsi="Verdana" w:cstheme="minorBidi"/>
                <w:b w:val="0"/>
                <w:caps w:val="0"/>
                <w:noProof/>
              </w:rPr>
              <w:tab/>
            </w:r>
            <w:r w:rsidR="0086653F" w:rsidRPr="00DC7AF8">
              <w:rPr>
                <w:rStyle w:val="Hipercze"/>
                <w:rFonts w:ascii="Verdana" w:hAnsi="Verdana"/>
                <w:b w:val="0"/>
                <w:noProof/>
                <w:color w:val="auto"/>
              </w:rPr>
              <w:t>WYKONANIE ROBÓT</w:t>
            </w:r>
            <w:r w:rsidR="0086653F" w:rsidRPr="00DD5B0A">
              <w:rPr>
                <w:rFonts w:ascii="Verdana" w:hAnsi="Verdana"/>
                <w:b w:val="0"/>
                <w:noProof/>
                <w:webHidden/>
              </w:rPr>
              <w:tab/>
            </w:r>
            <w:r w:rsidR="0086653F" w:rsidRPr="00DC7AF8">
              <w:rPr>
                <w:rFonts w:ascii="Verdana" w:hAnsi="Verdana"/>
                <w:b w:val="0"/>
                <w:noProof/>
                <w:webHidden/>
              </w:rPr>
              <w:fldChar w:fldCharType="begin"/>
            </w:r>
            <w:r w:rsidR="0086653F" w:rsidRPr="00DD5B0A">
              <w:rPr>
                <w:rFonts w:ascii="Verdana" w:hAnsi="Verdana"/>
                <w:b w:val="0"/>
                <w:noProof/>
                <w:webHidden/>
              </w:rPr>
              <w:instrText xml:space="preserve"> PAGEREF _Toc8285782 \h </w:instrText>
            </w:r>
            <w:r w:rsidR="0086653F" w:rsidRPr="00DC7AF8">
              <w:rPr>
                <w:rFonts w:ascii="Verdana" w:hAnsi="Verdana"/>
                <w:b w:val="0"/>
                <w:noProof/>
                <w:webHidden/>
              </w:rPr>
            </w:r>
            <w:r w:rsidR="0086653F" w:rsidRPr="00DC7AF8">
              <w:rPr>
                <w:rFonts w:ascii="Verdana" w:hAnsi="Verdana"/>
                <w:b w:val="0"/>
                <w:noProof/>
                <w:webHidden/>
              </w:rPr>
              <w:fldChar w:fldCharType="separate"/>
            </w:r>
            <w:r w:rsidR="00EA3F7D">
              <w:rPr>
                <w:rFonts w:ascii="Verdana" w:hAnsi="Verdana"/>
                <w:b w:val="0"/>
                <w:noProof/>
                <w:webHidden/>
              </w:rPr>
              <w:t>6</w:t>
            </w:r>
            <w:r w:rsidR="0086653F" w:rsidRPr="00DC7AF8">
              <w:rPr>
                <w:rFonts w:ascii="Verdana" w:hAnsi="Verdana"/>
                <w:b w:val="0"/>
                <w:noProof/>
                <w:webHidden/>
              </w:rPr>
              <w:fldChar w:fldCharType="end"/>
            </w:r>
          </w:hyperlink>
        </w:p>
        <w:p w14:paraId="3AA10124" w14:textId="0D88258C"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83" w:history="1">
            <w:r w:rsidR="0086653F" w:rsidRPr="00DC7AF8">
              <w:rPr>
                <w:rStyle w:val="Hipercze"/>
                <w:rFonts w:ascii="Verdana" w:hAnsi="Verdana"/>
                <w:color w:val="auto"/>
                <w:sz w:val="20"/>
                <w:szCs w:val="20"/>
              </w:rPr>
              <w:t>5.1.</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Ogólne zasady wykonania robót</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_Toc8285783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6</w:t>
            </w:r>
            <w:r w:rsidR="0086653F" w:rsidRPr="00DC7AF8">
              <w:rPr>
                <w:rFonts w:ascii="Verdana" w:hAnsi="Verdana"/>
                <w:webHidden/>
                <w:sz w:val="20"/>
                <w:szCs w:val="20"/>
              </w:rPr>
              <w:fldChar w:fldCharType="end"/>
            </w:r>
          </w:hyperlink>
        </w:p>
        <w:p w14:paraId="4DB58969" w14:textId="33B37FAD"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84" w:history="1">
            <w:r w:rsidR="0086653F" w:rsidRPr="00DC7AF8">
              <w:rPr>
                <w:rStyle w:val="Hipercze"/>
                <w:rFonts w:ascii="Verdana" w:hAnsi="Verdana"/>
                <w:color w:val="auto"/>
                <w:sz w:val="20"/>
                <w:szCs w:val="20"/>
              </w:rPr>
              <w:t>5.2.</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Zasady prowadzenia robót w wykopie</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_Toc8285784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6</w:t>
            </w:r>
            <w:r w:rsidR="0086653F" w:rsidRPr="00DC7AF8">
              <w:rPr>
                <w:rFonts w:ascii="Verdana" w:hAnsi="Verdana"/>
                <w:webHidden/>
                <w:sz w:val="20"/>
                <w:szCs w:val="20"/>
              </w:rPr>
              <w:fldChar w:fldCharType="end"/>
            </w:r>
          </w:hyperlink>
        </w:p>
        <w:p w14:paraId="486557FC" w14:textId="14113C1E"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85" w:history="1">
            <w:r w:rsidR="0086653F" w:rsidRPr="00DC7AF8">
              <w:rPr>
                <w:rStyle w:val="Hipercze"/>
                <w:rFonts w:ascii="Verdana" w:hAnsi="Verdana"/>
                <w:color w:val="auto"/>
                <w:sz w:val="20"/>
                <w:szCs w:val="20"/>
              </w:rPr>
              <w:t>5.3.</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Odspajanie mechaniczne gruntów skalistych</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_Toc8285785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8</w:t>
            </w:r>
            <w:r w:rsidR="0086653F" w:rsidRPr="00DC7AF8">
              <w:rPr>
                <w:rFonts w:ascii="Verdana" w:hAnsi="Verdana"/>
                <w:webHidden/>
                <w:sz w:val="20"/>
                <w:szCs w:val="20"/>
              </w:rPr>
              <w:fldChar w:fldCharType="end"/>
            </w:r>
          </w:hyperlink>
        </w:p>
        <w:p w14:paraId="72ED4C64" w14:textId="3D69713C"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86" w:history="1">
            <w:r w:rsidR="0086653F" w:rsidRPr="00DC7AF8">
              <w:rPr>
                <w:rStyle w:val="Hipercze"/>
                <w:rFonts w:ascii="Verdana" w:hAnsi="Verdana"/>
                <w:color w:val="auto"/>
                <w:sz w:val="20"/>
                <w:szCs w:val="20"/>
              </w:rPr>
              <w:t>5.4.</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Odspajanie gruntów skalistych za pomocą materiałów wybuchowych</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_Toc8285786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8</w:t>
            </w:r>
            <w:r w:rsidR="0086653F" w:rsidRPr="00DC7AF8">
              <w:rPr>
                <w:rFonts w:ascii="Verdana" w:hAnsi="Verdana"/>
                <w:webHidden/>
                <w:sz w:val="20"/>
                <w:szCs w:val="20"/>
              </w:rPr>
              <w:fldChar w:fldCharType="end"/>
            </w:r>
          </w:hyperlink>
        </w:p>
        <w:p w14:paraId="14987D1C" w14:textId="10B081D2"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87" w:history="1">
            <w:r w:rsidR="0086653F" w:rsidRPr="00DC7AF8">
              <w:rPr>
                <w:rStyle w:val="Hipercze"/>
                <w:rFonts w:ascii="Verdana" w:hAnsi="Verdana"/>
                <w:color w:val="auto"/>
                <w:sz w:val="20"/>
                <w:szCs w:val="20"/>
              </w:rPr>
              <w:t>5.5.</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Odwodnienie wykopów</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_Toc8285787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9</w:t>
            </w:r>
            <w:r w:rsidR="0086653F" w:rsidRPr="00DC7AF8">
              <w:rPr>
                <w:rFonts w:ascii="Verdana" w:hAnsi="Verdana"/>
                <w:webHidden/>
                <w:sz w:val="20"/>
                <w:szCs w:val="20"/>
              </w:rPr>
              <w:fldChar w:fldCharType="end"/>
            </w:r>
          </w:hyperlink>
        </w:p>
        <w:p w14:paraId="39045A7D" w14:textId="3050658D"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88" w:history="1">
            <w:r w:rsidR="0086653F" w:rsidRPr="00DC7AF8">
              <w:rPr>
                <w:rStyle w:val="Hipercze"/>
                <w:rFonts w:ascii="Verdana" w:hAnsi="Verdana"/>
                <w:color w:val="auto"/>
                <w:sz w:val="20"/>
                <w:szCs w:val="20"/>
              </w:rPr>
              <w:t>5.6.</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Wymagania dotyczące zagęszczenia i nośności podłoża gruntowego nawierzchni w wykopie i miejscach zerowych robót ziemnych</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_Toc8285788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10</w:t>
            </w:r>
            <w:r w:rsidR="0086653F" w:rsidRPr="00DC7AF8">
              <w:rPr>
                <w:rFonts w:ascii="Verdana" w:hAnsi="Verdana"/>
                <w:webHidden/>
                <w:sz w:val="20"/>
                <w:szCs w:val="20"/>
              </w:rPr>
              <w:fldChar w:fldCharType="end"/>
            </w:r>
          </w:hyperlink>
        </w:p>
        <w:p w14:paraId="7710338A" w14:textId="2390D38F"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89" w:history="1">
            <w:r w:rsidR="0086653F" w:rsidRPr="00DC7AF8">
              <w:rPr>
                <w:rStyle w:val="Hipercze"/>
                <w:rFonts w:ascii="Verdana" w:hAnsi="Verdana"/>
                <w:color w:val="auto"/>
                <w:sz w:val="20"/>
                <w:szCs w:val="20"/>
              </w:rPr>
              <w:t>5.7.</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Ruch budowlany</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_Toc8285789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12</w:t>
            </w:r>
            <w:r w:rsidR="0086653F" w:rsidRPr="00DC7AF8">
              <w:rPr>
                <w:rFonts w:ascii="Verdana" w:hAnsi="Verdana"/>
                <w:webHidden/>
                <w:sz w:val="20"/>
                <w:szCs w:val="20"/>
              </w:rPr>
              <w:fldChar w:fldCharType="end"/>
            </w:r>
          </w:hyperlink>
        </w:p>
        <w:p w14:paraId="439635EF" w14:textId="508365A0" w:rsidR="0086653F" w:rsidRPr="00DD5B0A" w:rsidRDefault="0001247E" w:rsidP="0086653F">
          <w:pPr>
            <w:pStyle w:val="Spistreci1"/>
            <w:tabs>
              <w:tab w:val="clear" w:pos="7371"/>
              <w:tab w:val="left" w:pos="440"/>
              <w:tab w:val="right" w:leader="dot" w:pos="9356"/>
            </w:tabs>
            <w:spacing w:before="0" w:after="100" w:line="276" w:lineRule="auto"/>
            <w:rPr>
              <w:rFonts w:ascii="Verdana" w:eastAsiaTheme="minorEastAsia" w:hAnsi="Verdana" w:cstheme="minorBidi"/>
              <w:b w:val="0"/>
              <w:caps w:val="0"/>
              <w:noProof/>
            </w:rPr>
          </w:pPr>
          <w:hyperlink w:anchor="_Toc8285790" w:history="1">
            <w:r w:rsidR="0086653F" w:rsidRPr="00DC7AF8">
              <w:rPr>
                <w:rStyle w:val="Hipercze"/>
                <w:rFonts w:ascii="Verdana" w:hAnsi="Verdana"/>
                <w:b w:val="0"/>
                <w:noProof/>
                <w:color w:val="auto"/>
              </w:rPr>
              <w:t>6.</w:t>
            </w:r>
            <w:r w:rsidR="0086653F" w:rsidRPr="00DD5B0A">
              <w:rPr>
                <w:rFonts w:ascii="Verdana" w:eastAsiaTheme="minorEastAsia" w:hAnsi="Verdana" w:cstheme="minorBidi"/>
                <w:b w:val="0"/>
                <w:caps w:val="0"/>
                <w:noProof/>
              </w:rPr>
              <w:tab/>
            </w:r>
            <w:r w:rsidR="0086653F" w:rsidRPr="00DC7AF8">
              <w:rPr>
                <w:rStyle w:val="Hipercze"/>
                <w:rFonts w:ascii="Verdana" w:hAnsi="Verdana"/>
                <w:b w:val="0"/>
                <w:noProof/>
                <w:color w:val="auto"/>
              </w:rPr>
              <w:t>KONTROLA JAKOŚCI ROBÓT</w:t>
            </w:r>
            <w:r w:rsidR="0086653F" w:rsidRPr="00DD5B0A">
              <w:rPr>
                <w:rFonts w:ascii="Verdana" w:hAnsi="Verdana"/>
                <w:b w:val="0"/>
                <w:noProof/>
                <w:webHidden/>
              </w:rPr>
              <w:tab/>
            </w:r>
            <w:r w:rsidR="0086653F" w:rsidRPr="00DC7AF8">
              <w:rPr>
                <w:rFonts w:ascii="Verdana" w:hAnsi="Verdana"/>
                <w:b w:val="0"/>
                <w:noProof/>
                <w:webHidden/>
              </w:rPr>
              <w:fldChar w:fldCharType="begin"/>
            </w:r>
            <w:r w:rsidR="0086653F" w:rsidRPr="00DD5B0A">
              <w:rPr>
                <w:rFonts w:ascii="Verdana" w:hAnsi="Verdana"/>
                <w:b w:val="0"/>
                <w:noProof/>
                <w:webHidden/>
              </w:rPr>
              <w:instrText xml:space="preserve"> PAGEREF _Toc8285790 \h </w:instrText>
            </w:r>
            <w:r w:rsidR="0086653F" w:rsidRPr="00DC7AF8">
              <w:rPr>
                <w:rFonts w:ascii="Verdana" w:hAnsi="Verdana"/>
                <w:b w:val="0"/>
                <w:noProof/>
                <w:webHidden/>
              </w:rPr>
            </w:r>
            <w:r w:rsidR="0086653F" w:rsidRPr="00DC7AF8">
              <w:rPr>
                <w:rFonts w:ascii="Verdana" w:hAnsi="Verdana"/>
                <w:b w:val="0"/>
                <w:noProof/>
                <w:webHidden/>
              </w:rPr>
              <w:fldChar w:fldCharType="separate"/>
            </w:r>
            <w:r w:rsidR="00EA3F7D">
              <w:rPr>
                <w:rFonts w:ascii="Verdana" w:hAnsi="Verdana"/>
                <w:b w:val="0"/>
                <w:noProof/>
                <w:webHidden/>
              </w:rPr>
              <w:t>12</w:t>
            </w:r>
            <w:r w:rsidR="0086653F" w:rsidRPr="00DC7AF8">
              <w:rPr>
                <w:rFonts w:ascii="Verdana" w:hAnsi="Verdana"/>
                <w:b w:val="0"/>
                <w:noProof/>
                <w:webHidden/>
              </w:rPr>
              <w:fldChar w:fldCharType="end"/>
            </w:r>
          </w:hyperlink>
        </w:p>
        <w:p w14:paraId="749FF4F4" w14:textId="04EA2F06"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91" w:history="1">
            <w:r w:rsidR="0086653F" w:rsidRPr="00DC7AF8">
              <w:rPr>
                <w:rStyle w:val="Hipercze"/>
                <w:rFonts w:ascii="Verdana" w:hAnsi="Verdana"/>
                <w:color w:val="auto"/>
                <w:sz w:val="20"/>
                <w:szCs w:val="20"/>
              </w:rPr>
              <w:t>6.1.</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Ogólne wymagania dotyczące kontroli jakości robót</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_Toc8285791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12</w:t>
            </w:r>
            <w:r w:rsidR="0086653F" w:rsidRPr="00DC7AF8">
              <w:rPr>
                <w:rFonts w:ascii="Verdana" w:hAnsi="Verdana"/>
                <w:webHidden/>
                <w:sz w:val="20"/>
                <w:szCs w:val="20"/>
              </w:rPr>
              <w:fldChar w:fldCharType="end"/>
            </w:r>
          </w:hyperlink>
        </w:p>
        <w:p w14:paraId="37851A65" w14:textId="45CBB5CA"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92" w:history="1">
            <w:r w:rsidR="0086653F" w:rsidRPr="00DC7AF8">
              <w:rPr>
                <w:rStyle w:val="Hipercze"/>
                <w:rFonts w:ascii="Verdana" w:hAnsi="Verdana"/>
                <w:color w:val="auto"/>
                <w:sz w:val="20"/>
                <w:szCs w:val="20"/>
              </w:rPr>
              <w:t>6.2.</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Kontrola podczas wykonywania wykopów</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_Toc8285792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12</w:t>
            </w:r>
            <w:r w:rsidR="0086653F" w:rsidRPr="00DC7AF8">
              <w:rPr>
                <w:rFonts w:ascii="Verdana" w:hAnsi="Verdana"/>
                <w:webHidden/>
                <w:sz w:val="20"/>
                <w:szCs w:val="20"/>
              </w:rPr>
              <w:fldChar w:fldCharType="end"/>
            </w:r>
          </w:hyperlink>
        </w:p>
        <w:p w14:paraId="085261F2" w14:textId="1C61C297"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93" w:history="1">
            <w:r w:rsidR="0086653F" w:rsidRPr="00DC7AF8">
              <w:rPr>
                <w:rStyle w:val="Hipercze"/>
                <w:rFonts w:ascii="Verdana" w:hAnsi="Verdana"/>
                <w:color w:val="auto"/>
                <w:sz w:val="20"/>
                <w:szCs w:val="20"/>
              </w:rPr>
              <w:t>6.3.</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Badania i pomiary do odbioru wykopów</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_Toc8285793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13</w:t>
            </w:r>
            <w:r w:rsidR="0086653F" w:rsidRPr="00DC7AF8">
              <w:rPr>
                <w:rFonts w:ascii="Verdana" w:hAnsi="Verdana"/>
                <w:webHidden/>
                <w:sz w:val="20"/>
                <w:szCs w:val="20"/>
              </w:rPr>
              <w:fldChar w:fldCharType="end"/>
            </w:r>
          </w:hyperlink>
        </w:p>
        <w:p w14:paraId="5B843ECE" w14:textId="69371AFA" w:rsidR="0086653F" w:rsidRPr="00DD5B0A" w:rsidRDefault="0001247E" w:rsidP="0086653F">
          <w:pPr>
            <w:pStyle w:val="Spistreci1"/>
            <w:tabs>
              <w:tab w:val="clear" w:pos="7371"/>
              <w:tab w:val="left" w:pos="440"/>
              <w:tab w:val="right" w:leader="dot" w:pos="9356"/>
            </w:tabs>
            <w:spacing w:before="0" w:after="100" w:line="276" w:lineRule="auto"/>
            <w:rPr>
              <w:rFonts w:ascii="Verdana" w:eastAsiaTheme="minorEastAsia" w:hAnsi="Verdana" w:cstheme="minorBidi"/>
              <w:b w:val="0"/>
              <w:caps w:val="0"/>
              <w:noProof/>
            </w:rPr>
          </w:pPr>
          <w:hyperlink w:anchor="_Toc8285794" w:history="1">
            <w:r w:rsidR="0086653F" w:rsidRPr="00DC7AF8">
              <w:rPr>
                <w:rStyle w:val="Hipercze"/>
                <w:rFonts w:ascii="Verdana" w:hAnsi="Verdana"/>
                <w:b w:val="0"/>
                <w:noProof/>
                <w:color w:val="auto"/>
              </w:rPr>
              <w:t>7.</w:t>
            </w:r>
            <w:r w:rsidR="0086653F" w:rsidRPr="00DD5B0A">
              <w:rPr>
                <w:rFonts w:ascii="Verdana" w:eastAsiaTheme="minorEastAsia" w:hAnsi="Verdana" w:cstheme="minorBidi"/>
                <w:b w:val="0"/>
                <w:caps w:val="0"/>
                <w:noProof/>
              </w:rPr>
              <w:tab/>
            </w:r>
            <w:r w:rsidR="0086653F" w:rsidRPr="00DC7AF8">
              <w:rPr>
                <w:rStyle w:val="Hipercze"/>
                <w:rFonts w:ascii="Verdana" w:hAnsi="Verdana"/>
                <w:b w:val="0"/>
                <w:noProof/>
                <w:color w:val="auto"/>
              </w:rPr>
              <w:t>OBMIAR ROBÓT</w:t>
            </w:r>
            <w:r w:rsidR="0086653F" w:rsidRPr="00DD5B0A">
              <w:rPr>
                <w:rFonts w:ascii="Verdana" w:hAnsi="Verdana"/>
                <w:b w:val="0"/>
                <w:noProof/>
                <w:webHidden/>
              </w:rPr>
              <w:tab/>
            </w:r>
            <w:r w:rsidR="0086653F" w:rsidRPr="00DC7AF8">
              <w:rPr>
                <w:rFonts w:ascii="Verdana" w:hAnsi="Verdana"/>
                <w:b w:val="0"/>
                <w:noProof/>
                <w:webHidden/>
              </w:rPr>
              <w:fldChar w:fldCharType="begin"/>
            </w:r>
            <w:r w:rsidR="0086653F" w:rsidRPr="00DD5B0A">
              <w:rPr>
                <w:rFonts w:ascii="Verdana" w:hAnsi="Verdana"/>
                <w:b w:val="0"/>
                <w:noProof/>
                <w:webHidden/>
              </w:rPr>
              <w:instrText xml:space="preserve"> PAGEREF _Toc8285794 \h </w:instrText>
            </w:r>
            <w:r w:rsidR="0086653F" w:rsidRPr="00DC7AF8">
              <w:rPr>
                <w:rFonts w:ascii="Verdana" w:hAnsi="Verdana"/>
                <w:b w:val="0"/>
                <w:noProof/>
                <w:webHidden/>
              </w:rPr>
            </w:r>
            <w:r w:rsidR="0086653F" w:rsidRPr="00DC7AF8">
              <w:rPr>
                <w:rFonts w:ascii="Verdana" w:hAnsi="Verdana"/>
                <w:b w:val="0"/>
                <w:noProof/>
                <w:webHidden/>
              </w:rPr>
              <w:fldChar w:fldCharType="separate"/>
            </w:r>
            <w:r w:rsidR="00EA3F7D">
              <w:rPr>
                <w:rFonts w:ascii="Verdana" w:hAnsi="Verdana"/>
                <w:b w:val="0"/>
                <w:noProof/>
                <w:webHidden/>
              </w:rPr>
              <w:t>13</w:t>
            </w:r>
            <w:r w:rsidR="0086653F" w:rsidRPr="00DC7AF8">
              <w:rPr>
                <w:rFonts w:ascii="Verdana" w:hAnsi="Verdana"/>
                <w:b w:val="0"/>
                <w:noProof/>
                <w:webHidden/>
              </w:rPr>
              <w:fldChar w:fldCharType="end"/>
            </w:r>
          </w:hyperlink>
        </w:p>
        <w:p w14:paraId="7B6A4005" w14:textId="2ABBDA44"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95" w:history="1">
            <w:r w:rsidR="0086653F" w:rsidRPr="00DC7AF8">
              <w:rPr>
                <w:rStyle w:val="Hipercze"/>
                <w:rFonts w:ascii="Verdana" w:hAnsi="Verdana"/>
                <w:color w:val="auto"/>
                <w:sz w:val="20"/>
                <w:szCs w:val="20"/>
              </w:rPr>
              <w:t>7.1.</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Ogólne zasady obmiaru robót</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_Toc8285795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13</w:t>
            </w:r>
            <w:r w:rsidR="0086653F" w:rsidRPr="00DC7AF8">
              <w:rPr>
                <w:rFonts w:ascii="Verdana" w:hAnsi="Verdana"/>
                <w:webHidden/>
                <w:sz w:val="20"/>
                <w:szCs w:val="20"/>
              </w:rPr>
              <w:fldChar w:fldCharType="end"/>
            </w:r>
          </w:hyperlink>
        </w:p>
        <w:p w14:paraId="36270231" w14:textId="4080D3C7"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96" w:history="1">
            <w:r w:rsidR="0086653F" w:rsidRPr="00DC7AF8">
              <w:rPr>
                <w:rStyle w:val="Hipercze"/>
                <w:rFonts w:ascii="Verdana" w:hAnsi="Verdana"/>
                <w:color w:val="auto"/>
                <w:sz w:val="20"/>
                <w:szCs w:val="20"/>
              </w:rPr>
              <w:t>7.2.</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Jednostka obmiarowa</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_Toc8285796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13</w:t>
            </w:r>
            <w:r w:rsidR="0086653F" w:rsidRPr="00DC7AF8">
              <w:rPr>
                <w:rFonts w:ascii="Verdana" w:hAnsi="Verdana"/>
                <w:webHidden/>
                <w:sz w:val="20"/>
                <w:szCs w:val="20"/>
              </w:rPr>
              <w:fldChar w:fldCharType="end"/>
            </w:r>
          </w:hyperlink>
        </w:p>
        <w:p w14:paraId="118BEDBE" w14:textId="7A804E1E" w:rsidR="0086653F" w:rsidRPr="00DD5B0A" w:rsidRDefault="0001247E" w:rsidP="0086653F">
          <w:pPr>
            <w:pStyle w:val="Spistreci1"/>
            <w:tabs>
              <w:tab w:val="clear" w:pos="7371"/>
              <w:tab w:val="left" w:pos="440"/>
              <w:tab w:val="right" w:leader="dot" w:pos="9356"/>
            </w:tabs>
            <w:spacing w:before="0" w:after="100" w:line="276" w:lineRule="auto"/>
            <w:rPr>
              <w:rFonts w:ascii="Verdana" w:eastAsiaTheme="minorEastAsia" w:hAnsi="Verdana" w:cstheme="minorBidi"/>
              <w:b w:val="0"/>
              <w:caps w:val="0"/>
              <w:noProof/>
            </w:rPr>
          </w:pPr>
          <w:hyperlink w:anchor="_Toc8285797" w:history="1">
            <w:r w:rsidR="0086653F" w:rsidRPr="00DC7AF8">
              <w:rPr>
                <w:rStyle w:val="Hipercze"/>
                <w:rFonts w:ascii="Verdana" w:hAnsi="Verdana"/>
                <w:b w:val="0"/>
                <w:noProof/>
                <w:color w:val="auto"/>
              </w:rPr>
              <w:t>8.</w:t>
            </w:r>
            <w:r w:rsidR="0086653F" w:rsidRPr="00DD5B0A">
              <w:rPr>
                <w:rFonts w:ascii="Verdana" w:eastAsiaTheme="minorEastAsia" w:hAnsi="Verdana" w:cstheme="minorBidi"/>
                <w:b w:val="0"/>
                <w:caps w:val="0"/>
                <w:noProof/>
              </w:rPr>
              <w:tab/>
            </w:r>
            <w:r w:rsidR="0086653F" w:rsidRPr="00DC7AF8">
              <w:rPr>
                <w:rStyle w:val="Hipercze"/>
                <w:rFonts w:ascii="Verdana" w:hAnsi="Verdana"/>
                <w:b w:val="0"/>
                <w:noProof/>
                <w:color w:val="auto"/>
              </w:rPr>
              <w:t>ODBIÓR ROBÓT</w:t>
            </w:r>
            <w:r w:rsidR="0086653F" w:rsidRPr="00DD5B0A">
              <w:rPr>
                <w:rFonts w:ascii="Verdana" w:hAnsi="Verdana"/>
                <w:b w:val="0"/>
                <w:noProof/>
                <w:webHidden/>
              </w:rPr>
              <w:tab/>
            </w:r>
            <w:r w:rsidR="0086653F" w:rsidRPr="00DC7AF8">
              <w:rPr>
                <w:rFonts w:ascii="Verdana" w:hAnsi="Verdana"/>
                <w:b w:val="0"/>
                <w:noProof/>
                <w:webHidden/>
              </w:rPr>
              <w:fldChar w:fldCharType="begin"/>
            </w:r>
            <w:r w:rsidR="0086653F" w:rsidRPr="00DD5B0A">
              <w:rPr>
                <w:rFonts w:ascii="Verdana" w:hAnsi="Verdana"/>
                <w:b w:val="0"/>
                <w:noProof/>
                <w:webHidden/>
              </w:rPr>
              <w:instrText xml:space="preserve"> PAGEREF _Toc8285797 \h </w:instrText>
            </w:r>
            <w:r w:rsidR="0086653F" w:rsidRPr="00DC7AF8">
              <w:rPr>
                <w:rFonts w:ascii="Verdana" w:hAnsi="Verdana"/>
                <w:b w:val="0"/>
                <w:noProof/>
                <w:webHidden/>
              </w:rPr>
            </w:r>
            <w:r w:rsidR="0086653F" w:rsidRPr="00DC7AF8">
              <w:rPr>
                <w:rFonts w:ascii="Verdana" w:hAnsi="Verdana"/>
                <w:b w:val="0"/>
                <w:noProof/>
                <w:webHidden/>
              </w:rPr>
              <w:fldChar w:fldCharType="separate"/>
            </w:r>
            <w:r w:rsidR="00EA3F7D">
              <w:rPr>
                <w:rFonts w:ascii="Verdana" w:hAnsi="Verdana"/>
                <w:b w:val="0"/>
                <w:noProof/>
                <w:webHidden/>
              </w:rPr>
              <w:t>13</w:t>
            </w:r>
            <w:r w:rsidR="0086653F" w:rsidRPr="00DC7AF8">
              <w:rPr>
                <w:rFonts w:ascii="Verdana" w:hAnsi="Verdana"/>
                <w:b w:val="0"/>
                <w:noProof/>
                <w:webHidden/>
              </w:rPr>
              <w:fldChar w:fldCharType="end"/>
            </w:r>
          </w:hyperlink>
        </w:p>
        <w:p w14:paraId="402C40A1" w14:textId="2481EDA5"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98" w:history="1">
            <w:r w:rsidR="0086653F" w:rsidRPr="00DC7AF8">
              <w:rPr>
                <w:rStyle w:val="Hipercze"/>
                <w:rFonts w:ascii="Verdana" w:hAnsi="Verdana"/>
                <w:color w:val="auto"/>
                <w:sz w:val="20"/>
                <w:szCs w:val="20"/>
              </w:rPr>
              <w:t>8.1.</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Ogólne zasady odbioru robót</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_Toc8285798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13</w:t>
            </w:r>
            <w:r w:rsidR="0086653F" w:rsidRPr="00DC7AF8">
              <w:rPr>
                <w:rFonts w:ascii="Verdana" w:hAnsi="Verdana"/>
                <w:webHidden/>
                <w:sz w:val="20"/>
                <w:szCs w:val="20"/>
              </w:rPr>
              <w:fldChar w:fldCharType="end"/>
            </w:r>
          </w:hyperlink>
        </w:p>
        <w:p w14:paraId="7CB83993" w14:textId="70861588"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799" w:history="1">
            <w:r w:rsidR="0086653F" w:rsidRPr="00DC7AF8">
              <w:rPr>
                <w:rStyle w:val="Hipercze"/>
                <w:rFonts w:ascii="Verdana" w:hAnsi="Verdana"/>
                <w:color w:val="auto"/>
                <w:sz w:val="20"/>
                <w:szCs w:val="20"/>
              </w:rPr>
              <w:t>8.2.</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Odbiór robót zanikających lub ulegających zakryciu</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_Toc8285799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13</w:t>
            </w:r>
            <w:r w:rsidR="0086653F" w:rsidRPr="00DC7AF8">
              <w:rPr>
                <w:rFonts w:ascii="Verdana" w:hAnsi="Verdana"/>
                <w:webHidden/>
                <w:sz w:val="20"/>
                <w:szCs w:val="20"/>
              </w:rPr>
              <w:fldChar w:fldCharType="end"/>
            </w:r>
          </w:hyperlink>
        </w:p>
        <w:p w14:paraId="4285BB7B" w14:textId="67D4817F"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800" w:history="1">
            <w:r w:rsidR="0086653F" w:rsidRPr="00DC7AF8">
              <w:rPr>
                <w:rStyle w:val="Hipercze"/>
                <w:rFonts w:ascii="Verdana" w:hAnsi="Verdana"/>
                <w:color w:val="auto"/>
                <w:sz w:val="20"/>
                <w:szCs w:val="20"/>
              </w:rPr>
              <w:t>8.3.</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Odbiór częściowy</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_Toc8285800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14</w:t>
            </w:r>
            <w:r w:rsidR="0086653F" w:rsidRPr="00DC7AF8">
              <w:rPr>
                <w:rFonts w:ascii="Verdana" w:hAnsi="Verdana"/>
                <w:webHidden/>
                <w:sz w:val="20"/>
                <w:szCs w:val="20"/>
              </w:rPr>
              <w:fldChar w:fldCharType="end"/>
            </w:r>
          </w:hyperlink>
        </w:p>
        <w:p w14:paraId="1F7639EC" w14:textId="5A0F654F"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801" w:history="1">
            <w:r w:rsidR="0086653F" w:rsidRPr="00DC7AF8">
              <w:rPr>
                <w:rStyle w:val="Hipercze"/>
                <w:rFonts w:ascii="Verdana" w:hAnsi="Verdana"/>
                <w:color w:val="auto"/>
                <w:sz w:val="20"/>
                <w:szCs w:val="20"/>
              </w:rPr>
              <w:t>8.4.</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 xml:space="preserve">Odbiór </w:t>
            </w:r>
            <w:r w:rsidR="00483237" w:rsidRPr="00DC7AF8">
              <w:rPr>
                <w:rStyle w:val="Hipercze"/>
                <w:rFonts w:ascii="Verdana" w:hAnsi="Verdana"/>
                <w:color w:val="auto"/>
                <w:sz w:val="20"/>
                <w:szCs w:val="20"/>
              </w:rPr>
              <w:t>końcowy</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_Toc8285801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14</w:t>
            </w:r>
            <w:r w:rsidR="0086653F" w:rsidRPr="00DC7AF8">
              <w:rPr>
                <w:rFonts w:ascii="Verdana" w:hAnsi="Verdana"/>
                <w:webHidden/>
                <w:sz w:val="20"/>
                <w:szCs w:val="20"/>
              </w:rPr>
              <w:fldChar w:fldCharType="end"/>
            </w:r>
          </w:hyperlink>
        </w:p>
        <w:p w14:paraId="1598DD37" w14:textId="0DF484E2"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802" w:history="1">
            <w:r w:rsidR="0086653F" w:rsidRPr="00DC7AF8">
              <w:rPr>
                <w:rStyle w:val="Hipercze"/>
                <w:rFonts w:ascii="Verdana" w:hAnsi="Verdana"/>
                <w:color w:val="auto"/>
                <w:sz w:val="20"/>
                <w:szCs w:val="20"/>
              </w:rPr>
              <w:t>8.5.</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Zasady postępowania z wadliwie wykonanymi robotami</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_Toc8285802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14</w:t>
            </w:r>
            <w:r w:rsidR="0086653F" w:rsidRPr="00DC7AF8">
              <w:rPr>
                <w:rFonts w:ascii="Verdana" w:hAnsi="Verdana"/>
                <w:webHidden/>
                <w:sz w:val="20"/>
                <w:szCs w:val="20"/>
              </w:rPr>
              <w:fldChar w:fldCharType="end"/>
            </w:r>
          </w:hyperlink>
        </w:p>
        <w:p w14:paraId="246B4F97" w14:textId="5BACE8CE" w:rsidR="0086653F" w:rsidRPr="00DD5B0A" w:rsidRDefault="0001247E" w:rsidP="0086653F">
          <w:pPr>
            <w:pStyle w:val="Spistreci1"/>
            <w:tabs>
              <w:tab w:val="clear" w:pos="7371"/>
              <w:tab w:val="left" w:pos="440"/>
              <w:tab w:val="right" w:leader="dot" w:pos="9356"/>
            </w:tabs>
            <w:spacing w:before="0" w:after="100" w:line="276" w:lineRule="auto"/>
            <w:rPr>
              <w:rFonts w:ascii="Verdana" w:eastAsiaTheme="minorEastAsia" w:hAnsi="Verdana" w:cstheme="minorBidi"/>
              <w:b w:val="0"/>
              <w:caps w:val="0"/>
              <w:noProof/>
            </w:rPr>
          </w:pPr>
          <w:hyperlink w:anchor="_Toc8285803" w:history="1">
            <w:r w:rsidR="0086653F" w:rsidRPr="00DC7AF8">
              <w:rPr>
                <w:rStyle w:val="Hipercze"/>
                <w:rFonts w:ascii="Verdana" w:hAnsi="Verdana"/>
                <w:b w:val="0"/>
                <w:noProof/>
                <w:color w:val="auto"/>
              </w:rPr>
              <w:t>9.</w:t>
            </w:r>
            <w:r w:rsidR="0086653F" w:rsidRPr="00DD5B0A">
              <w:rPr>
                <w:rFonts w:ascii="Verdana" w:eastAsiaTheme="minorEastAsia" w:hAnsi="Verdana" w:cstheme="minorBidi"/>
                <w:b w:val="0"/>
                <w:caps w:val="0"/>
                <w:noProof/>
              </w:rPr>
              <w:tab/>
            </w:r>
            <w:r w:rsidR="0086653F" w:rsidRPr="00DC7AF8">
              <w:rPr>
                <w:rStyle w:val="Hipercze"/>
                <w:rFonts w:ascii="Verdana" w:hAnsi="Verdana"/>
                <w:b w:val="0"/>
                <w:noProof/>
                <w:color w:val="auto"/>
              </w:rPr>
              <w:t>PODSTAWA PŁATNOŚCI</w:t>
            </w:r>
            <w:r w:rsidR="0086653F" w:rsidRPr="00DD5B0A">
              <w:rPr>
                <w:rFonts w:ascii="Verdana" w:hAnsi="Verdana"/>
                <w:b w:val="0"/>
                <w:noProof/>
                <w:webHidden/>
              </w:rPr>
              <w:tab/>
            </w:r>
            <w:r w:rsidR="0086653F" w:rsidRPr="00DC7AF8">
              <w:rPr>
                <w:rFonts w:ascii="Verdana" w:hAnsi="Verdana"/>
                <w:b w:val="0"/>
                <w:noProof/>
                <w:webHidden/>
              </w:rPr>
              <w:fldChar w:fldCharType="begin"/>
            </w:r>
            <w:r w:rsidR="0086653F" w:rsidRPr="00DD5B0A">
              <w:rPr>
                <w:rFonts w:ascii="Verdana" w:hAnsi="Verdana"/>
                <w:b w:val="0"/>
                <w:noProof/>
                <w:webHidden/>
              </w:rPr>
              <w:instrText xml:space="preserve"> PAGEREF _Toc8285803 \h </w:instrText>
            </w:r>
            <w:r w:rsidR="0086653F" w:rsidRPr="00DC7AF8">
              <w:rPr>
                <w:rFonts w:ascii="Verdana" w:hAnsi="Verdana"/>
                <w:b w:val="0"/>
                <w:noProof/>
                <w:webHidden/>
              </w:rPr>
            </w:r>
            <w:r w:rsidR="0086653F" w:rsidRPr="00DC7AF8">
              <w:rPr>
                <w:rFonts w:ascii="Verdana" w:hAnsi="Verdana"/>
                <w:b w:val="0"/>
                <w:noProof/>
                <w:webHidden/>
              </w:rPr>
              <w:fldChar w:fldCharType="separate"/>
            </w:r>
            <w:r w:rsidR="00EA3F7D">
              <w:rPr>
                <w:rFonts w:ascii="Verdana" w:hAnsi="Verdana"/>
                <w:b w:val="0"/>
                <w:noProof/>
                <w:webHidden/>
              </w:rPr>
              <w:t>15</w:t>
            </w:r>
            <w:r w:rsidR="0086653F" w:rsidRPr="00DC7AF8">
              <w:rPr>
                <w:rFonts w:ascii="Verdana" w:hAnsi="Verdana"/>
                <w:b w:val="0"/>
                <w:noProof/>
                <w:webHidden/>
              </w:rPr>
              <w:fldChar w:fldCharType="end"/>
            </w:r>
          </w:hyperlink>
        </w:p>
        <w:p w14:paraId="43D907B5" w14:textId="3522D353"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804" w:history="1">
            <w:r w:rsidR="0086653F" w:rsidRPr="00DC7AF8">
              <w:rPr>
                <w:rStyle w:val="Hipercze"/>
                <w:rFonts w:ascii="Verdana" w:hAnsi="Verdana"/>
                <w:color w:val="auto"/>
                <w:sz w:val="20"/>
                <w:szCs w:val="20"/>
              </w:rPr>
              <w:t>9.1.</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Ogólne ustalenia dotyczące podstawy płatności</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_Toc8285804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15</w:t>
            </w:r>
            <w:r w:rsidR="0086653F" w:rsidRPr="00DC7AF8">
              <w:rPr>
                <w:rFonts w:ascii="Verdana" w:hAnsi="Verdana"/>
                <w:webHidden/>
                <w:sz w:val="20"/>
                <w:szCs w:val="20"/>
              </w:rPr>
              <w:fldChar w:fldCharType="end"/>
            </w:r>
          </w:hyperlink>
        </w:p>
        <w:p w14:paraId="780978E7" w14:textId="0FF80AB5"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805" w:history="1">
            <w:r w:rsidR="0086653F" w:rsidRPr="00DC7AF8">
              <w:rPr>
                <w:rStyle w:val="Hipercze"/>
                <w:rFonts w:ascii="Verdana" w:hAnsi="Verdana"/>
                <w:color w:val="auto"/>
                <w:sz w:val="20"/>
                <w:szCs w:val="20"/>
              </w:rPr>
              <w:t>9.2.</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Cena jednostki obmiarowej</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_Toc8285805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15</w:t>
            </w:r>
            <w:r w:rsidR="0086653F" w:rsidRPr="00DC7AF8">
              <w:rPr>
                <w:rFonts w:ascii="Verdana" w:hAnsi="Verdana"/>
                <w:webHidden/>
                <w:sz w:val="20"/>
                <w:szCs w:val="20"/>
              </w:rPr>
              <w:fldChar w:fldCharType="end"/>
            </w:r>
          </w:hyperlink>
        </w:p>
        <w:p w14:paraId="1E702111" w14:textId="00D8EBEC" w:rsidR="0086653F" w:rsidRPr="00DD5B0A" w:rsidRDefault="0001247E" w:rsidP="0086653F">
          <w:pPr>
            <w:pStyle w:val="Spistreci21"/>
            <w:spacing w:after="100" w:line="276" w:lineRule="auto"/>
            <w:rPr>
              <w:rFonts w:ascii="Verdana" w:eastAsiaTheme="minorEastAsia" w:hAnsi="Verdana" w:cstheme="minorBidi"/>
              <w:kern w:val="0"/>
              <w:sz w:val="20"/>
              <w:szCs w:val="20"/>
            </w:rPr>
          </w:pPr>
          <w:hyperlink w:anchor="_Toc8285806" w:history="1">
            <w:r w:rsidR="0086653F" w:rsidRPr="00DC7AF8">
              <w:rPr>
                <w:rStyle w:val="Hipercze"/>
                <w:rFonts w:ascii="Verdana" w:hAnsi="Verdana"/>
                <w:color w:val="auto"/>
                <w:sz w:val="20"/>
                <w:szCs w:val="20"/>
              </w:rPr>
              <w:t>9.3.</w:t>
            </w:r>
            <w:r w:rsidR="0086653F" w:rsidRPr="00DD5B0A">
              <w:rPr>
                <w:rFonts w:ascii="Verdana" w:eastAsiaTheme="minorEastAsia" w:hAnsi="Verdana" w:cstheme="minorBidi"/>
                <w:kern w:val="0"/>
                <w:sz w:val="20"/>
                <w:szCs w:val="20"/>
              </w:rPr>
              <w:tab/>
            </w:r>
            <w:r w:rsidR="0086653F" w:rsidRPr="00DC7AF8">
              <w:rPr>
                <w:rStyle w:val="Hipercze"/>
                <w:rFonts w:ascii="Verdana" w:hAnsi="Verdana"/>
                <w:color w:val="auto"/>
                <w:sz w:val="20"/>
                <w:szCs w:val="20"/>
              </w:rPr>
              <w:t>Sposób rozliczenia robót tymczasowych i prac towarzyszących</w:t>
            </w:r>
            <w:r w:rsidR="0086653F" w:rsidRPr="00DD5B0A">
              <w:rPr>
                <w:rFonts w:ascii="Verdana" w:hAnsi="Verdana"/>
                <w:webHidden/>
                <w:sz w:val="20"/>
                <w:szCs w:val="20"/>
              </w:rPr>
              <w:tab/>
            </w:r>
            <w:r w:rsidR="0086653F" w:rsidRPr="00DC7AF8">
              <w:rPr>
                <w:rFonts w:ascii="Verdana" w:hAnsi="Verdana"/>
                <w:webHidden/>
                <w:sz w:val="20"/>
                <w:szCs w:val="20"/>
              </w:rPr>
              <w:fldChar w:fldCharType="begin"/>
            </w:r>
            <w:r w:rsidR="0086653F" w:rsidRPr="00DD5B0A">
              <w:rPr>
                <w:rFonts w:ascii="Verdana" w:hAnsi="Verdana"/>
                <w:webHidden/>
                <w:sz w:val="20"/>
                <w:szCs w:val="20"/>
              </w:rPr>
              <w:instrText xml:space="preserve"> PAGEREF _Toc8285806 \h </w:instrText>
            </w:r>
            <w:r w:rsidR="0086653F" w:rsidRPr="00DC7AF8">
              <w:rPr>
                <w:rFonts w:ascii="Verdana" w:hAnsi="Verdana"/>
                <w:webHidden/>
                <w:sz w:val="20"/>
                <w:szCs w:val="20"/>
              </w:rPr>
            </w:r>
            <w:r w:rsidR="0086653F" w:rsidRPr="00DC7AF8">
              <w:rPr>
                <w:rFonts w:ascii="Verdana" w:hAnsi="Verdana"/>
                <w:webHidden/>
                <w:sz w:val="20"/>
                <w:szCs w:val="20"/>
              </w:rPr>
              <w:fldChar w:fldCharType="separate"/>
            </w:r>
            <w:r w:rsidR="00EA3F7D">
              <w:rPr>
                <w:rFonts w:ascii="Verdana" w:hAnsi="Verdana"/>
                <w:webHidden/>
                <w:sz w:val="20"/>
                <w:szCs w:val="20"/>
              </w:rPr>
              <w:t>16</w:t>
            </w:r>
            <w:r w:rsidR="0086653F" w:rsidRPr="00DC7AF8">
              <w:rPr>
                <w:rFonts w:ascii="Verdana" w:hAnsi="Verdana"/>
                <w:webHidden/>
                <w:sz w:val="20"/>
                <w:szCs w:val="20"/>
              </w:rPr>
              <w:fldChar w:fldCharType="end"/>
            </w:r>
          </w:hyperlink>
        </w:p>
        <w:p w14:paraId="4EB1596C" w14:textId="3FF53AEA" w:rsidR="0086653F" w:rsidRPr="00DD5B0A" w:rsidRDefault="0001247E" w:rsidP="0086653F">
          <w:pPr>
            <w:pStyle w:val="Spistreci1"/>
            <w:tabs>
              <w:tab w:val="clear" w:pos="7371"/>
              <w:tab w:val="left" w:pos="660"/>
              <w:tab w:val="right" w:leader="dot" w:pos="9356"/>
            </w:tabs>
            <w:spacing w:before="0" w:after="100" w:line="276" w:lineRule="auto"/>
            <w:rPr>
              <w:rFonts w:ascii="Verdana" w:eastAsiaTheme="minorEastAsia" w:hAnsi="Verdana" w:cstheme="minorBidi"/>
              <w:b w:val="0"/>
              <w:caps w:val="0"/>
              <w:noProof/>
            </w:rPr>
          </w:pPr>
          <w:hyperlink w:anchor="_Toc8285807" w:history="1">
            <w:r w:rsidR="0086653F" w:rsidRPr="00DC7AF8">
              <w:rPr>
                <w:rStyle w:val="Hipercze"/>
                <w:rFonts w:ascii="Verdana" w:hAnsi="Verdana"/>
                <w:b w:val="0"/>
                <w:noProof/>
                <w:color w:val="auto"/>
              </w:rPr>
              <w:t>10.</w:t>
            </w:r>
            <w:r w:rsidR="0086653F" w:rsidRPr="00DD5B0A">
              <w:rPr>
                <w:rFonts w:ascii="Verdana" w:eastAsiaTheme="minorEastAsia" w:hAnsi="Verdana" w:cstheme="minorBidi"/>
                <w:b w:val="0"/>
                <w:caps w:val="0"/>
                <w:noProof/>
              </w:rPr>
              <w:tab/>
            </w:r>
            <w:r w:rsidR="0086653F" w:rsidRPr="00DC7AF8">
              <w:rPr>
                <w:rStyle w:val="Hipercze"/>
                <w:rFonts w:ascii="Verdana" w:hAnsi="Verdana"/>
                <w:b w:val="0"/>
                <w:noProof/>
                <w:color w:val="auto"/>
              </w:rPr>
              <w:t>PRZEPISY ZWIĄZANE</w:t>
            </w:r>
            <w:r w:rsidR="0086653F" w:rsidRPr="00DD5B0A">
              <w:rPr>
                <w:rFonts w:ascii="Verdana" w:hAnsi="Verdana"/>
                <w:b w:val="0"/>
                <w:noProof/>
                <w:webHidden/>
              </w:rPr>
              <w:tab/>
            </w:r>
            <w:r w:rsidR="0086653F" w:rsidRPr="00DC7AF8">
              <w:rPr>
                <w:rFonts w:ascii="Verdana" w:hAnsi="Verdana"/>
                <w:b w:val="0"/>
                <w:noProof/>
                <w:webHidden/>
              </w:rPr>
              <w:fldChar w:fldCharType="begin"/>
            </w:r>
            <w:r w:rsidR="0086653F" w:rsidRPr="00DD5B0A">
              <w:rPr>
                <w:rFonts w:ascii="Verdana" w:hAnsi="Verdana"/>
                <w:b w:val="0"/>
                <w:noProof/>
                <w:webHidden/>
              </w:rPr>
              <w:instrText xml:space="preserve"> PAGEREF _Toc8285807 \h </w:instrText>
            </w:r>
            <w:r w:rsidR="0086653F" w:rsidRPr="00DC7AF8">
              <w:rPr>
                <w:rFonts w:ascii="Verdana" w:hAnsi="Verdana"/>
                <w:b w:val="0"/>
                <w:noProof/>
                <w:webHidden/>
              </w:rPr>
            </w:r>
            <w:r w:rsidR="0086653F" w:rsidRPr="00DC7AF8">
              <w:rPr>
                <w:rFonts w:ascii="Verdana" w:hAnsi="Verdana"/>
                <w:b w:val="0"/>
                <w:noProof/>
                <w:webHidden/>
              </w:rPr>
              <w:fldChar w:fldCharType="separate"/>
            </w:r>
            <w:r w:rsidR="00EA3F7D">
              <w:rPr>
                <w:rFonts w:ascii="Verdana" w:hAnsi="Verdana"/>
                <w:b w:val="0"/>
                <w:noProof/>
                <w:webHidden/>
              </w:rPr>
              <w:t>16</w:t>
            </w:r>
            <w:r w:rsidR="0086653F" w:rsidRPr="00DC7AF8">
              <w:rPr>
                <w:rFonts w:ascii="Verdana" w:hAnsi="Verdana"/>
                <w:b w:val="0"/>
                <w:noProof/>
                <w:webHidden/>
              </w:rPr>
              <w:fldChar w:fldCharType="end"/>
            </w:r>
          </w:hyperlink>
        </w:p>
        <w:p w14:paraId="0FB3D697" w14:textId="04C8261B" w:rsidR="00B814A7" w:rsidRPr="00DD5B0A" w:rsidRDefault="00F12883" w:rsidP="00B814A7">
          <w:pPr>
            <w:tabs>
              <w:tab w:val="right" w:leader="dot" w:pos="9356"/>
              <w:tab w:val="right" w:leader="dot" w:pos="9496"/>
            </w:tabs>
            <w:spacing w:after="100" w:line="276" w:lineRule="auto"/>
            <w:ind w:right="-2"/>
            <w:rPr>
              <w:rFonts w:ascii="Verdana" w:hAnsi="Verdana"/>
              <w:bCs/>
              <w:sz w:val="20"/>
              <w:szCs w:val="20"/>
            </w:rPr>
          </w:pPr>
          <w:r w:rsidRPr="00683B86">
            <w:rPr>
              <w:rFonts w:ascii="Verdana" w:hAnsi="Verdana"/>
              <w:bCs/>
              <w:sz w:val="20"/>
              <w:szCs w:val="20"/>
            </w:rPr>
            <w:fldChar w:fldCharType="end"/>
          </w:r>
          <w:r w:rsidR="00B814A7" w:rsidRPr="00DD5B0A">
            <w:rPr>
              <w:rFonts w:ascii="Verdana" w:hAnsi="Verdana"/>
              <w:bCs/>
              <w:sz w:val="20"/>
              <w:szCs w:val="20"/>
            </w:rPr>
            <w:br w:type="page"/>
          </w:r>
        </w:p>
      </w:sdtContent>
    </w:sdt>
    <w:p w14:paraId="4B0B91D1" w14:textId="57058682" w:rsidR="000D4B6D" w:rsidRPr="00DD5B0A" w:rsidRDefault="000D4B6D" w:rsidP="00954CF6">
      <w:pPr>
        <w:pStyle w:val="Akapitzlist"/>
        <w:numPr>
          <w:ilvl w:val="0"/>
          <w:numId w:val="71"/>
        </w:numPr>
        <w:tabs>
          <w:tab w:val="right" w:leader="dot" w:pos="8789"/>
        </w:tabs>
        <w:spacing w:before="120" w:after="120" w:line="276" w:lineRule="auto"/>
        <w:ind w:left="851" w:hanging="851"/>
        <w:outlineLvl w:val="0"/>
        <w:rPr>
          <w:rFonts w:ascii="Verdana" w:hAnsi="Verdana"/>
          <w:b/>
          <w:sz w:val="20"/>
          <w:szCs w:val="20"/>
        </w:rPr>
      </w:pPr>
      <w:bookmarkStart w:id="2" w:name="_Toc8285767"/>
      <w:r w:rsidRPr="00DD5B0A">
        <w:rPr>
          <w:rFonts w:ascii="Verdana" w:hAnsi="Verdana"/>
          <w:b/>
          <w:sz w:val="20"/>
          <w:szCs w:val="20"/>
        </w:rPr>
        <w:lastRenderedPageBreak/>
        <w:t>WSTĘP</w:t>
      </w:r>
      <w:bookmarkEnd w:id="0"/>
      <w:bookmarkEnd w:id="2"/>
    </w:p>
    <w:p w14:paraId="15E5CE0E" w14:textId="77777777" w:rsidR="000D4B6D" w:rsidRPr="00DD5B0A" w:rsidRDefault="000D4B6D"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3" w:name="_Toc8213928"/>
      <w:bookmarkStart w:id="4" w:name="_Toc8285768"/>
      <w:r w:rsidRPr="00DD5B0A">
        <w:rPr>
          <w:rFonts w:ascii="Verdana" w:hAnsi="Verdana"/>
          <w:b/>
          <w:sz w:val="20"/>
          <w:szCs w:val="20"/>
        </w:rPr>
        <w:t>Nazwa zadania</w:t>
      </w:r>
      <w:bookmarkEnd w:id="3"/>
      <w:bookmarkEnd w:id="4"/>
    </w:p>
    <w:p w14:paraId="735ACEBB" w14:textId="36933ACD" w:rsidR="00731B4C" w:rsidRPr="00DD5B0A" w:rsidRDefault="00731B4C" w:rsidP="00954CF6">
      <w:pPr>
        <w:spacing w:before="120" w:after="120" w:line="276" w:lineRule="auto"/>
        <w:jc w:val="both"/>
        <w:rPr>
          <w:rFonts w:ascii="Verdana" w:hAnsi="Verdana"/>
          <w:i/>
          <w:sz w:val="20"/>
          <w:szCs w:val="20"/>
        </w:rPr>
      </w:pPr>
      <w:r w:rsidRPr="00DD5B0A">
        <w:rPr>
          <w:rFonts w:ascii="Verdana" w:hAnsi="Verdana"/>
          <w:sz w:val="20"/>
          <w:szCs w:val="20"/>
        </w:rPr>
        <w:t>„…</w:t>
      </w:r>
      <w:r w:rsidR="00B814A7" w:rsidRPr="00DD5B0A">
        <w:rPr>
          <w:rFonts w:ascii="Verdana" w:hAnsi="Verdana"/>
          <w:sz w:val="20"/>
          <w:szCs w:val="20"/>
        </w:rPr>
        <w:t>”</w:t>
      </w:r>
      <w:r w:rsidRPr="00DD5B0A">
        <w:rPr>
          <w:rFonts w:ascii="Verdana" w:hAnsi="Verdana"/>
          <w:sz w:val="20"/>
          <w:szCs w:val="20"/>
        </w:rPr>
        <w:t xml:space="preserve"> -</w:t>
      </w:r>
      <w:r w:rsidRPr="00DD5B0A">
        <w:rPr>
          <w:rFonts w:ascii="Verdana" w:hAnsi="Verdana"/>
          <w:i/>
          <w:sz w:val="20"/>
          <w:szCs w:val="20"/>
        </w:rPr>
        <w:t xml:space="preserve"> przytoczyć </w:t>
      </w:r>
    </w:p>
    <w:p w14:paraId="2D3B4C67" w14:textId="09AC805A" w:rsidR="000D4B6D" w:rsidRPr="00DD5B0A" w:rsidRDefault="000D4B6D"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5" w:name="_Toc8213929"/>
      <w:bookmarkStart w:id="6" w:name="_Toc8214090"/>
      <w:bookmarkStart w:id="7" w:name="_Toc8219586"/>
      <w:bookmarkStart w:id="8" w:name="_Toc8213930"/>
      <w:bookmarkStart w:id="9" w:name="_Toc8285769"/>
      <w:bookmarkEnd w:id="5"/>
      <w:bookmarkEnd w:id="6"/>
      <w:bookmarkEnd w:id="7"/>
      <w:r w:rsidRPr="00DD5B0A">
        <w:rPr>
          <w:rFonts w:ascii="Verdana" w:hAnsi="Verdana"/>
          <w:b/>
          <w:sz w:val="20"/>
          <w:szCs w:val="20"/>
        </w:rPr>
        <w:t xml:space="preserve">Przedmiot </w:t>
      </w:r>
      <w:proofErr w:type="spellStart"/>
      <w:r w:rsidR="004C0CB0" w:rsidRPr="00DD5B0A">
        <w:rPr>
          <w:rFonts w:ascii="Verdana" w:hAnsi="Verdana"/>
          <w:b/>
          <w:sz w:val="20"/>
          <w:szCs w:val="20"/>
        </w:rPr>
        <w:t>WWiORB</w:t>
      </w:r>
      <w:bookmarkEnd w:id="8"/>
      <w:bookmarkEnd w:id="9"/>
      <w:proofErr w:type="spellEnd"/>
    </w:p>
    <w:p w14:paraId="56EECA6E" w14:textId="7BB61BFA" w:rsidR="000D4B6D" w:rsidRPr="00DD5B0A" w:rsidRDefault="000D4B6D" w:rsidP="00954CF6">
      <w:pPr>
        <w:autoSpaceDN/>
        <w:spacing w:before="120" w:after="120" w:line="276" w:lineRule="auto"/>
        <w:jc w:val="both"/>
        <w:textAlignment w:val="auto"/>
        <w:rPr>
          <w:rFonts w:ascii="Verdana" w:eastAsia="Calibri" w:hAnsi="Verdana"/>
          <w:sz w:val="20"/>
          <w:szCs w:val="20"/>
        </w:rPr>
      </w:pPr>
      <w:r w:rsidRPr="00DD5B0A">
        <w:rPr>
          <w:rFonts w:ascii="Verdana" w:eastAsia="Calibri" w:hAnsi="Verdana"/>
          <w:sz w:val="20"/>
          <w:szCs w:val="20"/>
        </w:rPr>
        <w:t xml:space="preserve">Przedmiotem </w:t>
      </w:r>
      <w:r w:rsidR="004C0CB0" w:rsidRPr="00DD5B0A">
        <w:rPr>
          <w:rFonts w:ascii="Verdana" w:eastAsia="Calibri" w:hAnsi="Verdana"/>
          <w:sz w:val="20"/>
          <w:szCs w:val="20"/>
        </w:rPr>
        <w:t>niniejszych Warunków Wykonania i Odbioru Robót Budowlanych (</w:t>
      </w:r>
      <w:proofErr w:type="spellStart"/>
      <w:r w:rsidR="004C0CB0" w:rsidRPr="00DD5B0A">
        <w:rPr>
          <w:rFonts w:ascii="Verdana" w:eastAsia="Calibri" w:hAnsi="Verdana"/>
          <w:sz w:val="20"/>
          <w:szCs w:val="20"/>
        </w:rPr>
        <w:t>WWiORB</w:t>
      </w:r>
      <w:proofErr w:type="spellEnd"/>
      <w:r w:rsidR="004C0CB0" w:rsidRPr="00DD5B0A">
        <w:rPr>
          <w:rFonts w:ascii="Verdana" w:eastAsia="Calibri" w:hAnsi="Verdana"/>
          <w:sz w:val="20"/>
          <w:szCs w:val="20"/>
        </w:rPr>
        <w:t xml:space="preserve">) </w:t>
      </w:r>
      <w:r w:rsidRPr="00DD5B0A">
        <w:rPr>
          <w:rFonts w:ascii="Verdana" w:eastAsia="Calibri" w:hAnsi="Verdana"/>
          <w:sz w:val="20"/>
          <w:szCs w:val="20"/>
        </w:rPr>
        <w:t xml:space="preserve">są wymagania dotyczące wykonania i odbioru </w:t>
      </w:r>
      <w:r w:rsidR="00E5578D" w:rsidRPr="00DD5B0A">
        <w:rPr>
          <w:rFonts w:ascii="Verdana" w:eastAsia="Calibri" w:hAnsi="Verdana"/>
          <w:sz w:val="20"/>
          <w:szCs w:val="20"/>
        </w:rPr>
        <w:t>wykopów</w:t>
      </w:r>
      <w:r w:rsidRPr="00DD5B0A">
        <w:rPr>
          <w:rFonts w:ascii="Verdana" w:eastAsia="Calibri" w:hAnsi="Verdana"/>
          <w:sz w:val="20"/>
          <w:szCs w:val="20"/>
        </w:rPr>
        <w:t>.</w:t>
      </w:r>
    </w:p>
    <w:p w14:paraId="21D8D4F3" w14:textId="285AE0C3" w:rsidR="000D4B6D" w:rsidRPr="00DD5B0A" w:rsidRDefault="006B64F9"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10" w:name="_Toc522007678"/>
      <w:bookmarkStart w:id="11" w:name="_Toc8213931"/>
      <w:bookmarkStart w:id="12" w:name="_Toc8285770"/>
      <w:bookmarkEnd w:id="10"/>
      <w:r w:rsidRPr="00DD5B0A">
        <w:rPr>
          <w:rFonts w:ascii="Verdana" w:hAnsi="Verdana"/>
          <w:b/>
          <w:sz w:val="20"/>
          <w:szCs w:val="20"/>
        </w:rPr>
        <w:t xml:space="preserve">Zakres stosowania </w:t>
      </w:r>
      <w:proofErr w:type="spellStart"/>
      <w:r w:rsidR="004C0CB0" w:rsidRPr="00DD5B0A">
        <w:rPr>
          <w:rFonts w:ascii="Verdana" w:hAnsi="Verdana"/>
          <w:b/>
          <w:sz w:val="20"/>
          <w:szCs w:val="20"/>
        </w:rPr>
        <w:t>WWiORB</w:t>
      </w:r>
      <w:bookmarkEnd w:id="11"/>
      <w:bookmarkEnd w:id="12"/>
      <w:proofErr w:type="spellEnd"/>
    </w:p>
    <w:p w14:paraId="166E32D7" w14:textId="6EF01A32" w:rsidR="000D4B6D" w:rsidRPr="00DD5B0A" w:rsidRDefault="004C0CB0" w:rsidP="00954CF6">
      <w:pPr>
        <w:pStyle w:val="Zwykytekst"/>
        <w:spacing w:before="120" w:after="120" w:line="276" w:lineRule="auto"/>
        <w:jc w:val="both"/>
        <w:rPr>
          <w:rFonts w:ascii="Verdana" w:hAnsi="Verdana"/>
          <w:sz w:val="20"/>
          <w:szCs w:val="20"/>
        </w:rPr>
      </w:pPr>
      <w:proofErr w:type="spellStart"/>
      <w:r w:rsidRPr="00DD5B0A">
        <w:rPr>
          <w:rFonts w:ascii="Verdana" w:hAnsi="Verdana"/>
          <w:sz w:val="20"/>
          <w:szCs w:val="20"/>
        </w:rPr>
        <w:t>WWiORB</w:t>
      </w:r>
      <w:proofErr w:type="spellEnd"/>
      <w:r w:rsidRPr="00DD5B0A">
        <w:rPr>
          <w:rFonts w:ascii="Verdana" w:hAnsi="Verdana"/>
          <w:sz w:val="20"/>
          <w:szCs w:val="20"/>
        </w:rPr>
        <w:t xml:space="preserve"> są stosowane jako dokument przetargowy i kontraktowy przy zlecaniu i realizacji robót na drogach krajowych. </w:t>
      </w:r>
      <w:proofErr w:type="spellStart"/>
      <w:r w:rsidRPr="00DD5B0A">
        <w:rPr>
          <w:rFonts w:ascii="Verdana" w:hAnsi="Verdana"/>
          <w:sz w:val="20"/>
          <w:szCs w:val="20"/>
        </w:rPr>
        <w:t>WWiORB</w:t>
      </w:r>
      <w:proofErr w:type="spellEnd"/>
      <w:r w:rsidR="000D4B6D" w:rsidRPr="00DD5B0A">
        <w:rPr>
          <w:rFonts w:ascii="Verdana" w:hAnsi="Verdana"/>
          <w:sz w:val="20"/>
          <w:szCs w:val="20"/>
        </w:rPr>
        <w:t xml:space="preserve"> stanowi</w:t>
      </w:r>
      <w:r w:rsidRPr="00DD5B0A">
        <w:rPr>
          <w:rFonts w:ascii="Verdana" w:hAnsi="Verdana"/>
          <w:sz w:val="20"/>
          <w:szCs w:val="20"/>
        </w:rPr>
        <w:t>ą</w:t>
      </w:r>
      <w:r w:rsidR="000D4B6D" w:rsidRPr="00DD5B0A">
        <w:rPr>
          <w:rFonts w:ascii="Verdana" w:hAnsi="Verdana"/>
          <w:sz w:val="20"/>
          <w:szCs w:val="20"/>
        </w:rPr>
        <w:t xml:space="preserve"> podstawę opracowania </w:t>
      </w:r>
      <w:r w:rsidRPr="00DD5B0A">
        <w:rPr>
          <w:rFonts w:ascii="Verdana" w:hAnsi="Verdana"/>
          <w:sz w:val="20"/>
          <w:szCs w:val="20"/>
        </w:rPr>
        <w:t>Specyfikacji Technicznych Wykonania i Odbioru Robót Budowlanych (</w:t>
      </w:r>
      <w:proofErr w:type="spellStart"/>
      <w:r w:rsidRPr="00DD5B0A">
        <w:rPr>
          <w:rFonts w:ascii="Verdana" w:hAnsi="Verdana"/>
          <w:sz w:val="20"/>
          <w:szCs w:val="20"/>
        </w:rPr>
        <w:t>STWiORB</w:t>
      </w:r>
      <w:proofErr w:type="spellEnd"/>
      <w:r w:rsidRPr="00DD5B0A">
        <w:rPr>
          <w:rFonts w:ascii="Verdana" w:hAnsi="Verdana"/>
          <w:sz w:val="20"/>
          <w:szCs w:val="20"/>
        </w:rPr>
        <w:t>).</w:t>
      </w:r>
      <w:r w:rsidR="000D4B6D" w:rsidRPr="00DD5B0A">
        <w:rPr>
          <w:rFonts w:ascii="Verdana" w:hAnsi="Verdana"/>
          <w:sz w:val="20"/>
          <w:szCs w:val="20"/>
        </w:rPr>
        <w:t xml:space="preserve"> </w:t>
      </w:r>
    </w:p>
    <w:p w14:paraId="1CA11D4D" w14:textId="77777777" w:rsidR="000D4B6D" w:rsidRPr="00DD5B0A" w:rsidRDefault="000D4B6D"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13" w:name="_Toc8213932"/>
      <w:bookmarkStart w:id="14" w:name="_Toc8285771"/>
      <w:r w:rsidRPr="00DD5B0A">
        <w:rPr>
          <w:rFonts w:ascii="Verdana" w:hAnsi="Verdana"/>
          <w:b/>
          <w:sz w:val="20"/>
          <w:szCs w:val="20"/>
        </w:rPr>
        <w:t>Informacje ogólne o terenie budowy</w:t>
      </w:r>
      <w:bookmarkEnd w:id="13"/>
      <w:bookmarkEnd w:id="14"/>
    </w:p>
    <w:p w14:paraId="53664578" w14:textId="34711AAD" w:rsidR="00731B4C" w:rsidRPr="00DD5B0A" w:rsidRDefault="00731B4C" w:rsidP="00954CF6">
      <w:pPr>
        <w:spacing w:before="120" w:after="120" w:line="276" w:lineRule="auto"/>
        <w:jc w:val="both"/>
        <w:rPr>
          <w:rFonts w:ascii="Verdana" w:hAnsi="Verdana"/>
          <w:i/>
          <w:sz w:val="20"/>
          <w:szCs w:val="20"/>
        </w:rPr>
      </w:pPr>
      <w:r w:rsidRPr="00DD5B0A">
        <w:rPr>
          <w:rFonts w:ascii="Verdana" w:hAnsi="Verdana"/>
          <w:sz w:val="20"/>
          <w:szCs w:val="20"/>
        </w:rPr>
        <w:t xml:space="preserve">„…” </w:t>
      </w:r>
      <w:r w:rsidRPr="00DD5B0A">
        <w:rPr>
          <w:rFonts w:ascii="Verdana" w:hAnsi="Verdana"/>
          <w:i/>
          <w:sz w:val="20"/>
          <w:szCs w:val="20"/>
        </w:rPr>
        <w:t xml:space="preserve">- przytoczyć </w:t>
      </w:r>
    </w:p>
    <w:p w14:paraId="1EBD1A9A" w14:textId="77777777" w:rsidR="000D4B6D" w:rsidRPr="00DD5B0A" w:rsidRDefault="000D4B6D"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15" w:name="_Toc8213933"/>
      <w:bookmarkStart w:id="16" w:name="_Toc8214094"/>
      <w:bookmarkStart w:id="17" w:name="_Toc8219590"/>
      <w:bookmarkStart w:id="18" w:name="_Toc8213934"/>
      <w:bookmarkStart w:id="19" w:name="_Toc8285772"/>
      <w:bookmarkEnd w:id="15"/>
      <w:bookmarkEnd w:id="16"/>
      <w:bookmarkEnd w:id="17"/>
      <w:r w:rsidRPr="00DD5B0A">
        <w:rPr>
          <w:rFonts w:ascii="Verdana" w:hAnsi="Verdana"/>
          <w:b/>
          <w:sz w:val="20"/>
          <w:szCs w:val="20"/>
        </w:rPr>
        <w:t>Nazwy i kody</w:t>
      </w:r>
      <w:bookmarkEnd w:id="18"/>
      <w:bookmarkEnd w:id="19"/>
    </w:p>
    <w:p w14:paraId="57B25465" w14:textId="1EAB9F82" w:rsidR="000D4B6D" w:rsidRPr="00DD5B0A" w:rsidRDefault="000D4B6D" w:rsidP="00954CF6">
      <w:pPr>
        <w:pStyle w:val="Akapitzlist"/>
        <w:autoSpaceDN/>
        <w:spacing w:before="120" w:after="120" w:line="276" w:lineRule="auto"/>
        <w:ind w:left="851"/>
        <w:jc w:val="both"/>
        <w:textAlignment w:val="auto"/>
        <w:rPr>
          <w:rFonts w:ascii="Verdana" w:eastAsia="Calibri" w:hAnsi="Verdana"/>
          <w:sz w:val="20"/>
          <w:szCs w:val="20"/>
        </w:rPr>
      </w:pPr>
      <w:r w:rsidRPr="00DD5B0A">
        <w:rPr>
          <w:rFonts w:ascii="Verdana" w:eastAsia="Calibri" w:hAnsi="Verdana"/>
          <w:sz w:val="20"/>
          <w:szCs w:val="20"/>
        </w:rPr>
        <w:t>Nazwy i kody robót objętych wspólnym sło</w:t>
      </w:r>
      <w:r w:rsidR="006F2C60" w:rsidRPr="00DD5B0A">
        <w:rPr>
          <w:rFonts w:ascii="Verdana" w:eastAsia="Calibri" w:hAnsi="Verdana"/>
          <w:sz w:val="20"/>
          <w:szCs w:val="20"/>
        </w:rPr>
        <w:t>w</w:t>
      </w:r>
      <w:r w:rsidRPr="00DD5B0A">
        <w:rPr>
          <w:rFonts w:ascii="Verdana" w:eastAsia="Calibri" w:hAnsi="Verdana"/>
          <w:sz w:val="20"/>
          <w:szCs w:val="20"/>
        </w:rPr>
        <w:t>nikiem zamówień CPV są następujące:</w:t>
      </w:r>
    </w:p>
    <w:p w14:paraId="6F5C8759" w14:textId="439D80A1" w:rsidR="000D4B6D" w:rsidRPr="00DD5B0A" w:rsidRDefault="000D4B6D" w:rsidP="00954CF6">
      <w:pPr>
        <w:spacing w:before="120" w:after="120" w:line="276" w:lineRule="auto"/>
        <w:ind w:left="851" w:right="85"/>
        <w:jc w:val="both"/>
        <w:rPr>
          <w:rFonts w:ascii="Verdana" w:eastAsia="Calibri" w:hAnsi="Verdana"/>
          <w:sz w:val="20"/>
          <w:szCs w:val="20"/>
        </w:rPr>
      </w:pPr>
      <w:r w:rsidRPr="00DD5B0A">
        <w:rPr>
          <w:rFonts w:ascii="Verdana" w:eastAsia="Calibri" w:hAnsi="Verdana"/>
          <w:sz w:val="20"/>
          <w:szCs w:val="20"/>
        </w:rPr>
        <w:t>Grupa robót:</w:t>
      </w:r>
      <w:r w:rsidRPr="00DD5B0A">
        <w:rPr>
          <w:rFonts w:ascii="Verdana" w:hAnsi="Verdana"/>
          <w:sz w:val="20"/>
          <w:szCs w:val="20"/>
        </w:rPr>
        <w:tab/>
      </w:r>
      <w:r w:rsidRPr="00DD5B0A">
        <w:rPr>
          <w:rFonts w:ascii="Verdana" w:eastAsia="Calibri" w:hAnsi="Verdana"/>
          <w:sz w:val="20"/>
          <w:szCs w:val="20"/>
        </w:rPr>
        <w:t>45100000-8</w:t>
      </w:r>
      <w:r w:rsidRPr="00DD5B0A">
        <w:rPr>
          <w:rFonts w:ascii="Verdana" w:eastAsia="Calibri" w:hAnsi="Verdana"/>
          <w:sz w:val="20"/>
          <w:szCs w:val="20"/>
        </w:rPr>
        <w:tab/>
        <w:t>Przygotowanie terenu pod budowę.</w:t>
      </w:r>
    </w:p>
    <w:p w14:paraId="4BC1474F" w14:textId="77777777" w:rsidR="000D4B6D" w:rsidRPr="00DD5B0A" w:rsidRDefault="000D4B6D" w:rsidP="00954CF6">
      <w:pPr>
        <w:spacing w:before="120" w:after="120" w:line="276" w:lineRule="auto"/>
        <w:ind w:left="851" w:right="85"/>
        <w:jc w:val="both"/>
        <w:rPr>
          <w:rFonts w:ascii="Verdana" w:eastAsia="Calibri" w:hAnsi="Verdana"/>
          <w:sz w:val="20"/>
          <w:szCs w:val="20"/>
        </w:rPr>
      </w:pPr>
      <w:r w:rsidRPr="00DD5B0A">
        <w:rPr>
          <w:rFonts w:ascii="Verdana" w:eastAsia="Calibri" w:hAnsi="Verdana"/>
          <w:sz w:val="20"/>
          <w:szCs w:val="20"/>
        </w:rPr>
        <w:t>Klasa robót:</w:t>
      </w:r>
      <w:r w:rsidRPr="00DD5B0A">
        <w:rPr>
          <w:rFonts w:ascii="Verdana" w:eastAsia="Calibri" w:hAnsi="Verdana"/>
          <w:sz w:val="20"/>
          <w:szCs w:val="20"/>
        </w:rPr>
        <w:tab/>
      </w:r>
      <w:r w:rsidRPr="00DD5B0A">
        <w:rPr>
          <w:rFonts w:ascii="Verdana" w:hAnsi="Verdana"/>
          <w:sz w:val="20"/>
          <w:szCs w:val="20"/>
        </w:rPr>
        <w:tab/>
      </w:r>
      <w:r w:rsidRPr="00DD5B0A">
        <w:rPr>
          <w:rFonts w:ascii="Verdana" w:eastAsia="Calibri" w:hAnsi="Verdana"/>
          <w:sz w:val="20"/>
          <w:szCs w:val="20"/>
        </w:rPr>
        <w:t>45110000-1</w:t>
      </w:r>
      <w:r w:rsidRPr="00DD5B0A">
        <w:rPr>
          <w:rFonts w:ascii="Verdana" w:eastAsia="Calibri" w:hAnsi="Verdana"/>
          <w:sz w:val="20"/>
          <w:szCs w:val="20"/>
        </w:rPr>
        <w:tab/>
        <w:t xml:space="preserve">Roboty w zakresie burzenia i rozbiórki obiektów </w:t>
      </w:r>
      <w:r w:rsidRPr="00DD5B0A">
        <w:rPr>
          <w:rFonts w:ascii="Verdana" w:eastAsia="Calibri" w:hAnsi="Verdana"/>
          <w:sz w:val="20"/>
          <w:szCs w:val="20"/>
        </w:rPr>
        <w:tab/>
      </w:r>
      <w:r w:rsidRPr="00DD5B0A">
        <w:rPr>
          <w:rFonts w:ascii="Verdana" w:eastAsia="Calibri" w:hAnsi="Verdana"/>
          <w:sz w:val="20"/>
          <w:szCs w:val="20"/>
        </w:rPr>
        <w:tab/>
      </w:r>
      <w:r w:rsidRPr="00DD5B0A">
        <w:rPr>
          <w:rFonts w:ascii="Verdana" w:eastAsia="Calibri" w:hAnsi="Verdana"/>
          <w:sz w:val="20"/>
          <w:szCs w:val="20"/>
        </w:rPr>
        <w:tab/>
      </w:r>
      <w:r w:rsidRPr="00DD5B0A">
        <w:rPr>
          <w:rFonts w:ascii="Verdana" w:eastAsia="Calibri" w:hAnsi="Verdana"/>
          <w:sz w:val="20"/>
          <w:szCs w:val="20"/>
        </w:rPr>
        <w:tab/>
      </w:r>
      <w:r w:rsidRPr="00DD5B0A">
        <w:rPr>
          <w:rFonts w:ascii="Verdana" w:hAnsi="Verdana"/>
          <w:sz w:val="20"/>
          <w:szCs w:val="20"/>
        </w:rPr>
        <w:tab/>
      </w:r>
      <w:r w:rsidRPr="00DD5B0A">
        <w:rPr>
          <w:rFonts w:ascii="Verdana" w:hAnsi="Verdana"/>
          <w:sz w:val="20"/>
          <w:szCs w:val="20"/>
        </w:rPr>
        <w:tab/>
      </w:r>
      <w:r w:rsidRPr="00DD5B0A">
        <w:rPr>
          <w:rFonts w:ascii="Verdana" w:eastAsia="Calibri" w:hAnsi="Verdana"/>
          <w:sz w:val="20"/>
          <w:szCs w:val="20"/>
        </w:rPr>
        <w:t>budowlanych, roboty ziemne.</w:t>
      </w:r>
    </w:p>
    <w:p w14:paraId="50D983C8" w14:textId="77777777" w:rsidR="000D4B6D" w:rsidRPr="00DD5B0A" w:rsidRDefault="000D4B6D" w:rsidP="00954CF6">
      <w:pPr>
        <w:spacing w:before="120" w:after="120" w:line="276" w:lineRule="auto"/>
        <w:ind w:left="851" w:right="85"/>
        <w:jc w:val="both"/>
        <w:rPr>
          <w:rFonts w:ascii="Verdana" w:eastAsia="Calibri" w:hAnsi="Verdana"/>
          <w:sz w:val="20"/>
          <w:szCs w:val="20"/>
        </w:rPr>
      </w:pPr>
      <w:r w:rsidRPr="00DD5B0A">
        <w:rPr>
          <w:rFonts w:ascii="Verdana" w:eastAsia="Calibri" w:hAnsi="Verdana"/>
          <w:sz w:val="20"/>
          <w:szCs w:val="20"/>
        </w:rPr>
        <w:t>Kategoria robót:</w:t>
      </w:r>
      <w:r w:rsidRPr="00DD5B0A">
        <w:rPr>
          <w:rFonts w:ascii="Verdana" w:eastAsia="Calibri" w:hAnsi="Verdana"/>
          <w:sz w:val="20"/>
          <w:szCs w:val="20"/>
        </w:rPr>
        <w:tab/>
        <w:t>45111000-8</w:t>
      </w:r>
      <w:r w:rsidRPr="00DD5B0A">
        <w:rPr>
          <w:rFonts w:ascii="Verdana" w:eastAsia="Calibri" w:hAnsi="Verdana"/>
          <w:sz w:val="20"/>
          <w:szCs w:val="20"/>
        </w:rPr>
        <w:tab/>
        <w:t>Roboty w zakresie burzenia, roboty ziemne.</w:t>
      </w:r>
    </w:p>
    <w:p w14:paraId="43A16094" w14:textId="77777777" w:rsidR="000D4B6D" w:rsidRPr="00DD5B0A" w:rsidRDefault="000D4B6D"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20" w:name="_Toc8213935"/>
      <w:bookmarkStart w:id="21" w:name="_Toc8285773"/>
      <w:r w:rsidRPr="00DD5B0A">
        <w:rPr>
          <w:rFonts w:ascii="Verdana" w:hAnsi="Verdana"/>
          <w:b/>
          <w:sz w:val="20"/>
          <w:szCs w:val="20"/>
        </w:rPr>
        <w:t>Określenia podstawowe</w:t>
      </w:r>
      <w:bookmarkEnd w:id="20"/>
      <w:bookmarkEnd w:id="21"/>
    </w:p>
    <w:p w14:paraId="4EBCE5E9" w14:textId="38983E36" w:rsidR="000D4B6D" w:rsidRPr="00DD5B0A" w:rsidRDefault="00E5578D" w:rsidP="00954CF6">
      <w:pPr>
        <w:spacing w:before="120" w:after="120" w:line="276" w:lineRule="auto"/>
        <w:jc w:val="both"/>
        <w:rPr>
          <w:rFonts w:ascii="Verdana" w:hAnsi="Verdana"/>
          <w:sz w:val="20"/>
          <w:szCs w:val="20"/>
        </w:rPr>
      </w:pPr>
      <w:r w:rsidRPr="00DD5B0A">
        <w:rPr>
          <w:rFonts w:ascii="Verdana" w:hAnsi="Verdana"/>
          <w:sz w:val="20"/>
          <w:szCs w:val="20"/>
        </w:rPr>
        <w:t>O</w:t>
      </w:r>
      <w:r w:rsidR="000D4B6D" w:rsidRPr="00DD5B0A">
        <w:rPr>
          <w:rFonts w:ascii="Verdana" w:hAnsi="Verdana"/>
          <w:sz w:val="20"/>
          <w:szCs w:val="20"/>
        </w:rPr>
        <w:t xml:space="preserve">kreślenia podstawowe </w:t>
      </w:r>
      <w:r w:rsidRPr="00DD5B0A">
        <w:rPr>
          <w:rFonts w:ascii="Verdana" w:hAnsi="Verdana"/>
          <w:sz w:val="20"/>
          <w:szCs w:val="20"/>
        </w:rPr>
        <w:t xml:space="preserve">zostały </w:t>
      </w:r>
      <w:r w:rsidR="000D4B6D" w:rsidRPr="00DD5B0A">
        <w:rPr>
          <w:rFonts w:ascii="Verdana" w:hAnsi="Verdana"/>
          <w:sz w:val="20"/>
          <w:szCs w:val="20"/>
        </w:rPr>
        <w:t xml:space="preserve">podane </w:t>
      </w:r>
      <w:r w:rsidRPr="00DD5B0A">
        <w:rPr>
          <w:rFonts w:ascii="Verdana" w:hAnsi="Verdana"/>
          <w:sz w:val="20"/>
          <w:szCs w:val="20"/>
        </w:rPr>
        <w:t xml:space="preserve">w </w:t>
      </w:r>
      <w:proofErr w:type="spellStart"/>
      <w:r w:rsidR="001D3FC2" w:rsidRPr="00DD5B0A">
        <w:rPr>
          <w:rFonts w:ascii="Verdana" w:hAnsi="Verdana"/>
          <w:sz w:val="20"/>
          <w:szCs w:val="20"/>
        </w:rPr>
        <w:t>WWiORB</w:t>
      </w:r>
      <w:proofErr w:type="spellEnd"/>
      <w:r w:rsidRPr="00DD5B0A">
        <w:rPr>
          <w:rFonts w:ascii="Verdana" w:hAnsi="Verdana"/>
          <w:sz w:val="20"/>
          <w:szCs w:val="20"/>
        </w:rPr>
        <w:t xml:space="preserve"> D-02.00.01</w:t>
      </w:r>
      <w:r w:rsidR="000D4B6D" w:rsidRPr="00DD5B0A">
        <w:rPr>
          <w:rFonts w:ascii="Verdana" w:hAnsi="Verdana"/>
          <w:sz w:val="20"/>
          <w:szCs w:val="20"/>
        </w:rPr>
        <w:t>.</w:t>
      </w:r>
      <w:r w:rsidRPr="00DD5B0A">
        <w:rPr>
          <w:rFonts w:ascii="Verdana" w:hAnsi="Verdana"/>
          <w:sz w:val="20"/>
          <w:szCs w:val="20"/>
        </w:rPr>
        <w:t xml:space="preserve"> „R</w:t>
      </w:r>
      <w:r w:rsidR="00E02259" w:rsidRPr="00DD5B0A">
        <w:rPr>
          <w:rFonts w:ascii="Verdana" w:hAnsi="Verdana"/>
          <w:sz w:val="20"/>
          <w:szCs w:val="20"/>
        </w:rPr>
        <w:t>oboty ziemne. Wymagania ogólne”, punkt 1.6.</w:t>
      </w:r>
    </w:p>
    <w:p w14:paraId="351D85C8" w14:textId="77777777" w:rsidR="000D4B6D" w:rsidRPr="00DD5B0A" w:rsidRDefault="000D4B6D"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22" w:name="_Toc8213936"/>
      <w:bookmarkStart w:id="23" w:name="_Toc8214097"/>
      <w:bookmarkStart w:id="24" w:name="_Toc8219593"/>
      <w:bookmarkStart w:id="25" w:name="_Toc8213937"/>
      <w:bookmarkStart w:id="26" w:name="_Toc8285774"/>
      <w:bookmarkEnd w:id="22"/>
      <w:bookmarkEnd w:id="23"/>
      <w:bookmarkEnd w:id="24"/>
      <w:r w:rsidRPr="00DD5B0A">
        <w:rPr>
          <w:rFonts w:ascii="Verdana" w:hAnsi="Verdana"/>
          <w:b/>
          <w:sz w:val="20"/>
          <w:szCs w:val="20"/>
        </w:rPr>
        <w:t>Ogólne wymagania dotyczące robót</w:t>
      </w:r>
      <w:bookmarkEnd w:id="25"/>
      <w:bookmarkEnd w:id="26"/>
    </w:p>
    <w:p w14:paraId="48A20B98" w14:textId="174AB75D" w:rsidR="000D4B6D" w:rsidRPr="00DD5B0A" w:rsidRDefault="000D4B6D" w:rsidP="00954CF6">
      <w:pPr>
        <w:autoSpaceDN/>
        <w:spacing w:before="120" w:after="120" w:line="276" w:lineRule="auto"/>
        <w:jc w:val="both"/>
        <w:textAlignment w:val="auto"/>
        <w:rPr>
          <w:rFonts w:ascii="Verdana" w:eastAsia="Calibri" w:hAnsi="Verdana"/>
          <w:sz w:val="20"/>
          <w:szCs w:val="20"/>
        </w:rPr>
      </w:pPr>
      <w:r w:rsidRPr="00DD5B0A">
        <w:rPr>
          <w:rFonts w:ascii="Verdana" w:eastAsia="Calibri" w:hAnsi="Verdana"/>
          <w:sz w:val="20"/>
          <w:szCs w:val="20"/>
        </w:rPr>
        <w:t>Ogólne wymagania dotyczące robót podano w</w:t>
      </w:r>
      <w:r w:rsidR="00EF367C" w:rsidRPr="00DD5B0A">
        <w:rPr>
          <w:rFonts w:ascii="Verdana" w:eastAsia="Calibri" w:hAnsi="Verdana"/>
          <w:sz w:val="20"/>
          <w:szCs w:val="20"/>
        </w:rPr>
        <w:t xml:space="preserve"> </w:t>
      </w:r>
      <w:proofErr w:type="spellStart"/>
      <w:r w:rsidR="00EF367C" w:rsidRPr="00DD5B0A">
        <w:rPr>
          <w:rFonts w:ascii="Verdana" w:eastAsia="Calibri" w:hAnsi="Verdana"/>
          <w:sz w:val="20"/>
          <w:szCs w:val="20"/>
        </w:rPr>
        <w:t>WWiORB</w:t>
      </w:r>
      <w:proofErr w:type="spellEnd"/>
      <w:r w:rsidR="00EF367C" w:rsidRPr="00DD5B0A">
        <w:rPr>
          <w:rFonts w:ascii="Verdana" w:eastAsia="Calibri" w:hAnsi="Verdana"/>
          <w:sz w:val="20"/>
          <w:szCs w:val="20"/>
        </w:rPr>
        <w:t xml:space="preserve"> </w:t>
      </w:r>
      <w:r w:rsidRPr="00DD5B0A">
        <w:rPr>
          <w:rFonts w:ascii="Verdana" w:eastAsia="Calibri" w:hAnsi="Verdana"/>
          <w:sz w:val="20"/>
          <w:szCs w:val="20"/>
        </w:rPr>
        <w:t>D-M 00.00.00 "Wymagania Ogólne".</w:t>
      </w:r>
    </w:p>
    <w:p w14:paraId="0BA39A11" w14:textId="77777777" w:rsidR="000D4B6D" w:rsidRPr="00DD5B0A" w:rsidRDefault="000D4B6D" w:rsidP="00954CF6">
      <w:pPr>
        <w:spacing w:before="120" w:after="120" w:line="276" w:lineRule="auto"/>
        <w:rPr>
          <w:rFonts w:ascii="Verdana" w:hAnsi="Verdana"/>
          <w:b/>
          <w:snapToGrid w:val="0"/>
          <w:sz w:val="20"/>
          <w:szCs w:val="20"/>
        </w:rPr>
      </w:pPr>
    </w:p>
    <w:p w14:paraId="1E5A3B78" w14:textId="77777777" w:rsidR="000D4B6D" w:rsidRPr="00DD5B0A" w:rsidRDefault="000D4B6D" w:rsidP="00954CF6">
      <w:pPr>
        <w:pStyle w:val="Zwykytekst"/>
        <w:numPr>
          <w:ilvl w:val="0"/>
          <w:numId w:val="71"/>
        </w:numPr>
        <w:spacing w:before="120" w:after="120" w:line="276" w:lineRule="auto"/>
        <w:ind w:left="851" w:hanging="851"/>
        <w:jc w:val="both"/>
        <w:outlineLvl w:val="0"/>
        <w:rPr>
          <w:rFonts w:ascii="Verdana" w:hAnsi="Verdana"/>
          <w:b/>
          <w:sz w:val="20"/>
          <w:szCs w:val="20"/>
        </w:rPr>
      </w:pPr>
      <w:bookmarkStart w:id="27" w:name="_Toc8213938"/>
      <w:bookmarkStart w:id="28" w:name="_Toc8285775"/>
      <w:r w:rsidRPr="00DD5B0A">
        <w:rPr>
          <w:rFonts w:ascii="Verdana" w:hAnsi="Verdana"/>
          <w:b/>
          <w:sz w:val="20"/>
          <w:szCs w:val="20"/>
        </w:rPr>
        <w:t>MATERIAŁY</w:t>
      </w:r>
      <w:bookmarkEnd w:id="27"/>
      <w:bookmarkEnd w:id="28"/>
    </w:p>
    <w:p w14:paraId="06A83467" w14:textId="77777777" w:rsidR="000D4B6D" w:rsidRPr="00DD5B0A" w:rsidRDefault="000D4B6D"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29" w:name="_Toc8213939"/>
      <w:bookmarkStart w:id="30" w:name="_Toc8285776"/>
      <w:r w:rsidRPr="00DD5B0A">
        <w:rPr>
          <w:rFonts w:ascii="Verdana" w:hAnsi="Verdana"/>
          <w:b/>
          <w:sz w:val="20"/>
          <w:szCs w:val="20"/>
        </w:rPr>
        <w:t>Ogólne wymagania dotyczące materiałów</w:t>
      </w:r>
      <w:bookmarkEnd w:id="29"/>
      <w:bookmarkEnd w:id="30"/>
    </w:p>
    <w:p w14:paraId="0E05C620" w14:textId="77777777"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bookmarkStart w:id="31" w:name="_Toc8213940"/>
      <w:r w:rsidRPr="00DD5B0A">
        <w:rPr>
          <w:rFonts w:ascii="Verdana" w:eastAsia="Calibri" w:hAnsi="Verdana"/>
          <w:sz w:val="20"/>
          <w:szCs w:val="20"/>
        </w:rPr>
        <w:t xml:space="preserve">Ogólne wymagania dotyczące materiałów podano w </w:t>
      </w:r>
      <w:proofErr w:type="spellStart"/>
      <w:r w:rsidRPr="00DD5B0A">
        <w:rPr>
          <w:rFonts w:ascii="Verdana" w:eastAsia="Calibri" w:hAnsi="Verdana"/>
          <w:sz w:val="20"/>
          <w:szCs w:val="20"/>
        </w:rPr>
        <w:t>WWiORB</w:t>
      </w:r>
      <w:proofErr w:type="spellEnd"/>
      <w:r w:rsidRPr="00DD5B0A">
        <w:rPr>
          <w:rFonts w:ascii="Verdana" w:eastAsia="Calibri" w:hAnsi="Verdana"/>
          <w:sz w:val="20"/>
          <w:szCs w:val="20"/>
        </w:rPr>
        <w:t xml:space="preserve"> D-02.00.01 „Roboty ziemne. Wymagania ogólne”, punkt 2".</w:t>
      </w:r>
    </w:p>
    <w:p w14:paraId="04F012DE" w14:textId="77777777" w:rsidR="00E5578D" w:rsidRPr="00DD5B0A" w:rsidRDefault="00E5578D"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32" w:name="_Toc1386456"/>
      <w:bookmarkStart w:id="33" w:name="_Toc8285777"/>
      <w:bookmarkEnd w:id="31"/>
      <w:r w:rsidRPr="00DD5B0A">
        <w:rPr>
          <w:rFonts w:ascii="Verdana" w:hAnsi="Verdana"/>
          <w:b/>
          <w:sz w:val="20"/>
          <w:szCs w:val="20"/>
        </w:rPr>
        <w:t>Materiały wybuchowe</w:t>
      </w:r>
      <w:bookmarkEnd w:id="32"/>
      <w:bookmarkEnd w:id="33"/>
    </w:p>
    <w:p w14:paraId="09108666" w14:textId="6EC2500B"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Jeżeli występuje odspajanie gruntów skalistych z zastosowaniem materiałów wybuchowych to wymagania w stosunku do nich powinny być określone w Dokumentacji Projektowej lub przez Inżyniera/Inspektora nadzoru. Materiały wybuchowe stosowane do prac strzałowych powinny spełniać wymagania jakościowe w zakresie niezbędnym do specyfiki prowadzonych robót.</w:t>
      </w:r>
    </w:p>
    <w:p w14:paraId="69671D07" w14:textId="70F660FA" w:rsidR="000D4B6D" w:rsidRPr="00DD5B0A" w:rsidRDefault="000D4B6D" w:rsidP="00954CF6">
      <w:pPr>
        <w:spacing w:before="120" w:after="120" w:line="276" w:lineRule="auto"/>
        <w:rPr>
          <w:rFonts w:ascii="Verdana" w:hAnsi="Verdana"/>
          <w:b/>
          <w:snapToGrid w:val="0"/>
          <w:sz w:val="20"/>
          <w:szCs w:val="20"/>
        </w:rPr>
      </w:pPr>
    </w:p>
    <w:p w14:paraId="33D192E6" w14:textId="5D8E2A42" w:rsidR="000D4B6D" w:rsidRPr="00DD5B0A" w:rsidRDefault="000D4B6D" w:rsidP="00954CF6">
      <w:pPr>
        <w:pStyle w:val="Zwykytekst"/>
        <w:numPr>
          <w:ilvl w:val="0"/>
          <w:numId w:val="71"/>
        </w:numPr>
        <w:spacing w:before="120" w:after="120" w:line="276" w:lineRule="auto"/>
        <w:ind w:left="851" w:hanging="851"/>
        <w:jc w:val="both"/>
        <w:outlineLvl w:val="0"/>
        <w:rPr>
          <w:rFonts w:ascii="Verdana" w:hAnsi="Verdana"/>
          <w:b/>
          <w:sz w:val="20"/>
          <w:szCs w:val="20"/>
        </w:rPr>
      </w:pPr>
      <w:bookmarkStart w:id="34" w:name="_Toc8213944"/>
      <w:bookmarkStart w:id="35" w:name="_Toc8285778"/>
      <w:r w:rsidRPr="00DD5B0A">
        <w:rPr>
          <w:rFonts w:ascii="Verdana" w:hAnsi="Verdana"/>
          <w:b/>
          <w:sz w:val="20"/>
          <w:szCs w:val="20"/>
        </w:rPr>
        <w:t>SPRZĘT</w:t>
      </w:r>
      <w:bookmarkEnd w:id="34"/>
      <w:bookmarkEnd w:id="35"/>
    </w:p>
    <w:p w14:paraId="09FD56FA" w14:textId="77777777" w:rsidR="000D4B6D" w:rsidRPr="00DD5B0A" w:rsidRDefault="000D4B6D"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36" w:name="_Toc8213945"/>
      <w:bookmarkStart w:id="37" w:name="_Toc8285779"/>
      <w:r w:rsidRPr="00DD5B0A">
        <w:rPr>
          <w:rFonts w:ascii="Verdana" w:hAnsi="Verdana"/>
          <w:b/>
          <w:sz w:val="20"/>
          <w:szCs w:val="20"/>
        </w:rPr>
        <w:t>Ogólne wymagania dotyczące sprzętu</w:t>
      </w:r>
      <w:bookmarkEnd w:id="36"/>
      <w:bookmarkEnd w:id="37"/>
    </w:p>
    <w:p w14:paraId="230C3681" w14:textId="4A391572" w:rsidR="00D9563F" w:rsidRPr="00DD5B0A" w:rsidRDefault="000D4B6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Ogólne wymagania dotyczące sprzętu podano w </w:t>
      </w:r>
      <w:proofErr w:type="spellStart"/>
      <w:r w:rsidR="00E5578D" w:rsidRPr="00DD5B0A">
        <w:rPr>
          <w:rFonts w:ascii="Verdana" w:eastAsia="Calibri" w:hAnsi="Verdana"/>
          <w:sz w:val="20"/>
          <w:szCs w:val="20"/>
        </w:rPr>
        <w:t>WWiORB</w:t>
      </w:r>
      <w:proofErr w:type="spellEnd"/>
      <w:r w:rsidR="00E5578D" w:rsidRPr="00DD5B0A">
        <w:rPr>
          <w:rFonts w:ascii="Verdana" w:eastAsia="Calibri" w:hAnsi="Verdana"/>
          <w:sz w:val="20"/>
          <w:szCs w:val="20"/>
        </w:rPr>
        <w:t xml:space="preserve"> D-02.00.01 „Roboty ziemne. </w:t>
      </w:r>
      <w:r w:rsidR="00E5578D" w:rsidRPr="00DD5B0A">
        <w:rPr>
          <w:rFonts w:ascii="Verdana" w:eastAsia="Calibri" w:hAnsi="Verdana"/>
          <w:sz w:val="20"/>
          <w:szCs w:val="20"/>
        </w:rPr>
        <w:br/>
        <w:t>Wymagania ogólne”, punkt 3".</w:t>
      </w:r>
    </w:p>
    <w:p w14:paraId="09F3C2AF" w14:textId="77777777" w:rsidR="000D4B6D" w:rsidRPr="00DD5B0A" w:rsidRDefault="000D4B6D" w:rsidP="00954CF6">
      <w:pPr>
        <w:pStyle w:val="Zwykytekst"/>
        <w:numPr>
          <w:ilvl w:val="0"/>
          <w:numId w:val="71"/>
        </w:numPr>
        <w:spacing w:before="120" w:after="120" w:line="276" w:lineRule="auto"/>
        <w:ind w:left="851" w:hanging="851"/>
        <w:jc w:val="both"/>
        <w:outlineLvl w:val="0"/>
        <w:rPr>
          <w:rFonts w:ascii="Verdana" w:hAnsi="Verdana"/>
          <w:b/>
          <w:sz w:val="20"/>
          <w:szCs w:val="20"/>
        </w:rPr>
      </w:pPr>
      <w:bookmarkStart w:id="38" w:name="_Toc8213947"/>
      <w:bookmarkStart w:id="39" w:name="_Toc8214108"/>
      <w:bookmarkStart w:id="40" w:name="_Toc8219604"/>
      <w:bookmarkStart w:id="41" w:name="_Toc522007693"/>
      <w:bookmarkStart w:id="42" w:name="_Toc8213948"/>
      <w:bookmarkStart w:id="43" w:name="_Toc8285780"/>
      <w:bookmarkEnd w:id="38"/>
      <w:bookmarkEnd w:id="39"/>
      <w:bookmarkEnd w:id="40"/>
      <w:bookmarkEnd w:id="41"/>
      <w:r w:rsidRPr="00DD5B0A">
        <w:rPr>
          <w:rFonts w:ascii="Verdana" w:hAnsi="Verdana"/>
          <w:b/>
          <w:sz w:val="20"/>
          <w:szCs w:val="20"/>
        </w:rPr>
        <w:lastRenderedPageBreak/>
        <w:t>TRANSPORT</w:t>
      </w:r>
      <w:bookmarkEnd w:id="42"/>
      <w:bookmarkEnd w:id="43"/>
    </w:p>
    <w:p w14:paraId="67807A9B" w14:textId="77777777" w:rsidR="000D4B6D" w:rsidRPr="00DD5B0A" w:rsidRDefault="000D4B6D"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44" w:name="_Toc8213949"/>
      <w:bookmarkStart w:id="45" w:name="_Toc8285781"/>
      <w:r w:rsidRPr="00DD5B0A">
        <w:rPr>
          <w:rFonts w:ascii="Verdana" w:hAnsi="Verdana"/>
          <w:b/>
          <w:sz w:val="20"/>
          <w:szCs w:val="20"/>
        </w:rPr>
        <w:t>Ogólne wymagania dotyczące transportu</w:t>
      </w:r>
      <w:bookmarkEnd w:id="44"/>
      <w:bookmarkEnd w:id="45"/>
    </w:p>
    <w:p w14:paraId="46EC6DA4" w14:textId="723AA73A" w:rsidR="00D9563F" w:rsidRPr="00DD5B0A" w:rsidRDefault="000D4B6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Ogólne wymagania dotyczące transportu podano w </w:t>
      </w:r>
      <w:proofErr w:type="spellStart"/>
      <w:r w:rsidR="00EF367C" w:rsidRPr="00DD5B0A">
        <w:rPr>
          <w:rFonts w:ascii="Verdana" w:eastAsia="Calibri" w:hAnsi="Verdana"/>
          <w:sz w:val="20"/>
          <w:szCs w:val="20"/>
        </w:rPr>
        <w:t>WWiORB</w:t>
      </w:r>
      <w:proofErr w:type="spellEnd"/>
      <w:r w:rsidR="00EF367C" w:rsidRPr="00DD5B0A">
        <w:rPr>
          <w:rFonts w:ascii="Verdana" w:eastAsia="Calibri" w:hAnsi="Verdana"/>
          <w:sz w:val="20"/>
          <w:szCs w:val="20"/>
        </w:rPr>
        <w:t xml:space="preserve"> </w:t>
      </w:r>
      <w:r w:rsidRPr="00DD5B0A">
        <w:rPr>
          <w:rFonts w:ascii="Verdana" w:eastAsia="Calibri" w:hAnsi="Verdana"/>
          <w:sz w:val="20"/>
          <w:szCs w:val="20"/>
        </w:rPr>
        <w:t xml:space="preserve">D-M 00.00.00, Wymagania ogólne" </w:t>
      </w:r>
      <w:r w:rsidR="00114004" w:rsidRPr="00DD5B0A">
        <w:rPr>
          <w:rFonts w:ascii="Verdana" w:eastAsia="Calibri" w:hAnsi="Verdana"/>
          <w:sz w:val="20"/>
          <w:szCs w:val="20"/>
        </w:rPr>
        <w:t>punkt</w:t>
      </w:r>
      <w:r w:rsidR="00E5578D" w:rsidRPr="00DD5B0A">
        <w:rPr>
          <w:rFonts w:ascii="Verdana" w:eastAsia="Calibri" w:hAnsi="Verdana"/>
          <w:sz w:val="20"/>
          <w:szCs w:val="20"/>
        </w:rPr>
        <w:t xml:space="preserve"> 4 oraz w </w:t>
      </w:r>
      <w:proofErr w:type="spellStart"/>
      <w:r w:rsidR="00E5578D" w:rsidRPr="00DD5B0A">
        <w:rPr>
          <w:rFonts w:ascii="Verdana" w:eastAsia="Calibri" w:hAnsi="Verdana"/>
          <w:sz w:val="20"/>
          <w:szCs w:val="20"/>
        </w:rPr>
        <w:t>WWiORB</w:t>
      </w:r>
      <w:proofErr w:type="spellEnd"/>
      <w:r w:rsidR="00E5578D" w:rsidRPr="00DD5B0A">
        <w:rPr>
          <w:rFonts w:ascii="Verdana" w:eastAsia="Calibri" w:hAnsi="Verdana"/>
          <w:sz w:val="20"/>
          <w:szCs w:val="20"/>
        </w:rPr>
        <w:t xml:space="preserve"> D-02.00.01 „Roboty ziemne. Wymagania ogólne” punkt 4.</w:t>
      </w:r>
    </w:p>
    <w:p w14:paraId="4F2E4E7C" w14:textId="77777777" w:rsidR="0086653F" w:rsidRPr="00DD5B0A" w:rsidRDefault="0086653F" w:rsidP="0086653F">
      <w:pPr>
        <w:pStyle w:val="Akapitzlist"/>
        <w:autoSpaceDN/>
        <w:spacing w:before="120" w:after="120" w:line="276" w:lineRule="auto"/>
        <w:ind w:left="851"/>
        <w:jc w:val="both"/>
        <w:textAlignment w:val="auto"/>
        <w:rPr>
          <w:rFonts w:ascii="Verdana" w:eastAsia="Calibri" w:hAnsi="Verdana"/>
          <w:sz w:val="20"/>
          <w:szCs w:val="20"/>
        </w:rPr>
      </w:pPr>
    </w:p>
    <w:p w14:paraId="1AED232D" w14:textId="0482A007" w:rsidR="000D4B6D" w:rsidRPr="00DD5B0A" w:rsidRDefault="000D4B6D" w:rsidP="00954CF6">
      <w:pPr>
        <w:pStyle w:val="Zwykytekst"/>
        <w:numPr>
          <w:ilvl w:val="0"/>
          <w:numId w:val="71"/>
        </w:numPr>
        <w:spacing w:before="120" w:after="120" w:line="276" w:lineRule="auto"/>
        <w:ind w:left="851" w:hanging="851"/>
        <w:jc w:val="both"/>
        <w:outlineLvl w:val="0"/>
        <w:rPr>
          <w:rFonts w:ascii="Verdana" w:hAnsi="Verdana"/>
          <w:b/>
          <w:sz w:val="20"/>
          <w:szCs w:val="20"/>
        </w:rPr>
      </w:pPr>
      <w:bookmarkStart w:id="46" w:name="_Toc522007698"/>
      <w:bookmarkStart w:id="47" w:name="_Toc8213952"/>
      <w:bookmarkStart w:id="48" w:name="_Toc8285782"/>
      <w:bookmarkEnd w:id="46"/>
      <w:r w:rsidRPr="00DD5B0A">
        <w:rPr>
          <w:rFonts w:ascii="Verdana" w:hAnsi="Verdana"/>
          <w:b/>
          <w:sz w:val="20"/>
          <w:szCs w:val="20"/>
        </w:rPr>
        <w:t>WYKONANIE ROBÓT</w:t>
      </w:r>
      <w:bookmarkEnd w:id="47"/>
      <w:bookmarkEnd w:id="48"/>
    </w:p>
    <w:p w14:paraId="3AF9931D" w14:textId="77777777" w:rsidR="00E5578D" w:rsidRPr="00DD5B0A" w:rsidRDefault="00E5578D"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49" w:name="_Toc1386462"/>
      <w:bookmarkStart w:id="50" w:name="_Toc8285783"/>
      <w:r w:rsidRPr="00DD5B0A">
        <w:rPr>
          <w:rFonts w:ascii="Verdana" w:hAnsi="Verdana"/>
          <w:b/>
          <w:sz w:val="20"/>
          <w:szCs w:val="20"/>
        </w:rPr>
        <w:t>Ogólne zasady wykonania robót</w:t>
      </w:r>
      <w:bookmarkEnd w:id="49"/>
      <w:bookmarkEnd w:id="50"/>
    </w:p>
    <w:p w14:paraId="138D9C39" w14:textId="77777777"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Ogólne zasady prowadzenia robót ziemnych podano w </w:t>
      </w:r>
      <w:proofErr w:type="spellStart"/>
      <w:r w:rsidRPr="00DD5B0A">
        <w:rPr>
          <w:rFonts w:ascii="Verdana" w:eastAsia="Calibri" w:hAnsi="Verdana"/>
          <w:sz w:val="20"/>
          <w:szCs w:val="20"/>
        </w:rPr>
        <w:t>WWiORB</w:t>
      </w:r>
      <w:proofErr w:type="spellEnd"/>
      <w:r w:rsidRPr="00DD5B0A">
        <w:rPr>
          <w:rFonts w:ascii="Verdana" w:eastAsia="Calibri" w:hAnsi="Verdana"/>
          <w:sz w:val="20"/>
          <w:szCs w:val="20"/>
        </w:rPr>
        <w:t xml:space="preserve"> D-02.00.01 „Roboty ziemne. Wymagania ogólne”, punkt 5. </w:t>
      </w:r>
    </w:p>
    <w:p w14:paraId="3AAF04A2" w14:textId="77777777" w:rsidR="00E5578D" w:rsidRPr="00DD5B0A" w:rsidRDefault="00E5578D"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51" w:name="_Toc1386463"/>
      <w:bookmarkStart w:id="52" w:name="_Toc8285784"/>
      <w:r w:rsidRPr="00DD5B0A">
        <w:rPr>
          <w:rFonts w:ascii="Verdana" w:hAnsi="Verdana"/>
          <w:b/>
          <w:sz w:val="20"/>
          <w:szCs w:val="20"/>
        </w:rPr>
        <w:t>Zasady prowadzenia robót w wykopie</w:t>
      </w:r>
      <w:bookmarkEnd w:id="51"/>
      <w:bookmarkEnd w:id="52"/>
    </w:p>
    <w:p w14:paraId="67519118" w14:textId="6FFEB609" w:rsidR="00E5578D" w:rsidRPr="00DD5B0A" w:rsidRDefault="00E5578D" w:rsidP="00DC7AF8">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Przed rozpoczęciem robót w wykopie należy określić rodzaj i stan gruntu, skały </w:t>
      </w:r>
      <w:r w:rsidRPr="00DD5B0A">
        <w:rPr>
          <w:rFonts w:ascii="Verdana" w:eastAsia="Calibri" w:hAnsi="Verdana"/>
          <w:sz w:val="20"/>
          <w:szCs w:val="20"/>
        </w:rPr>
        <w:br/>
        <w:t xml:space="preserve">lub materiału, który będzie poddany odspojeniu. Rozpoznanie jest konieczne do oceny </w:t>
      </w:r>
      <w:r w:rsidRPr="00DD5B0A">
        <w:rPr>
          <w:rFonts w:ascii="Verdana" w:eastAsia="Calibri" w:hAnsi="Verdana"/>
          <w:sz w:val="20"/>
          <w:szCs w:val="20"/>
        </w:rPr>
        <w:br/>
        <w:t xml:space="preserve">przydatności gruntu, skały lub materiału do budowy nasypów oraz wyboru właściwej </w:t>
      </w:r>
      <w:r w:rsidRPr="00DD5B0A">
        <w:rPr>
          <w:rFonts w:ascii="Verdana" w:eastAsia="Calibri" w:hAnsi="Verdana"/>
          <w:sz w:val="20"/>
          <w:szCs w:val="20"/>
        </w:rPr>
        <w:br/>
        <w:t xml:space="preserve">metody prowadzenia robót oraz sprzętu. Roboty należy prowadzić w planowy </w:t>
      </w:r>
      <w:r w:rsidRPr="00DD5B0A">
        <w:rPr>
          <w:rFonts w:ascii="Verdana" w:eastAsia="Calibri" w:hAnsi="Verdana"/>
          <w:sz w:val="20"/>
          <w:szCs w:val="20"/>
        </w:rPr>
        <w:br/>
        <w:t xml:space="preserve">i usystematyzowany sposób, tak aby grunty, skały i materiały przeznaczone do wbudowania w nasyp nie utraciły przydatności. </w:t>
      </w:r>
      <w:r w:rsidR="003B5E82" w:rsidRPr="00DD5B0A">
        <w:rPr>
          <w:rFonts w:ascii="Verdana" w:eastAsia="Calibri" w:hAnsi="Verdana"/>
          <w:sz w:val="20"/>
          <w:szCs w:val="20"/>
        </w:rPr>
        <w:t>Ocena właściwości gruntów powinna obejmować także parametry, jakie dane grunty będą wykazywać po ich odsłonięciu i odspojeniu (np. uplastycznienie wywołane odciążeniem, tiksotropia gruntów wywołująca ich upłynnienie podczas transportu, upłynnienie wywołane wypływem wód gruntowych z napiętych zwierciadeł wód gruntowych).</w:t>
      </w:r>
    </w:p>
    <w:p w14:paraId="3F38222E" w14:textId="06124323"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Wykonawca powinien wykonywać wykopy w taki sposób, aby grunty, skały i materiały </w:t>
      </w:r>
      <w:r w:rsidRPr="00DD5B0A">
        <w:rPr>
          <w:rFonts w:ascii="Verdana" w:eastAsia="Calibri" w:hAnsi="Verdana"/>
          <w:sz w:val="20"/>
          <w:szCs w:val="20"/>
        </w:rPr>
        <w:br/>
        <w:t xml:space="preserve">o różnym stopniu przydatności do budowy nasypów były odspajane oddzielnie, </w:t>
      </w:r>
      <w:r w:rsidR="006803F1" w:rsidRPr="00DD5B0A">
        <w:rPr>
          <w:rFonts w:ascii="Verdana" w:eastAsia="Calibri" w:hAnsi="Verdana"/>
          <w:sz w:val="20"/>
          <w:szCs w:val="20"/>
        </w:rPr>
        <w:br/>
      </w:r>
      <w:r w:rsidRPr="00DD5B0A">
        <w:rPr>
          <w:rFonts w:ascii="Verdana" w:eastAsia="Calibri" w:hAnsi="Verdana"/>
          <w:sz w:val="20"/>
          <w:szCs w:val="20"/>
        </w:rPr>
        <w:t xml:space="preserve">w sposób uniemożliwiający ich wymieszanie. Odstępstwo od powyższego wymagania jest możliwe jedynie za zgodą Inżyniera/Inspektora nadzoru. Łączne odspajanie gruntów, skał lub materiałów o zróżnicowanych właściwościach jest dopuszczalne jeżeli ich wymieszanie nie spowoduje pogorszenia przydatności lub gdy wskutek celowego wymieszania nastąpi poprawa ich właściwości. </w:t>
      </w:r>
    </w:p>
    <w:p w14:paraId="67841E18" w14:textId="50DD4E2C"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Robót w wykopie nie należy rozpoczynać zanim powierzchnia terenu, na której będzie wznoszony nasyp, miejsce odkładu lub miejsce czasowego składowania odspojonego gruntu, skały lub materiału nie zostanie przygotowane i zaakceptowane. Odspojone grunty, skały lub materiały przydatne do wykonania nasypów powinny być bez zbędnej zwłoki wbudowane w nasyp lub przewiezione na odkład. Odspojonego gruntu, skały lub materiału nie można przewozić jeżeli w miejscu wbudowania nie zapewniono odpowiedniego sprzętu do układania i zagęszczania warstw nasypu lub odkładu. O ile Inżynier/Inspektor nadzoru dopuści czasowe składowanie odspojonych gruntów, skał lub materiałów należy je odpowiednio zabezpieczyć przed nadmiernym zawilgoceniem. </w:t>
      </w:r>
    </w:p>
    <w:p w14:paraId="52836153" w14:textId="10577DE8"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Sposób wykonania skarp wykopu powinien gwarantować ich stateczność w całym okresie prowadzenia robót oraz użytkowania, a naprawa uszkodzeń, wynikających </w:t>
      </w:r>
      <w:r w:rsidRPr="00DD5B0A">
        <w:rPr>
          <w:rFonts w:ascii="Verdana" w:eastAsia="Calibri" w:hAnsi="Verdana"/>
          <w:sz w:val="20"/>
          <w:szCs w:val="20"/>
        </w:rPr>
        <w:br/>
        <w:t xml:space="preserve">z nieprawidłowego ukształtowania skarp wykopu, ich podcięcia lub innych odstępstw </w:t>
      </w:r>
      <w:r w:rsidRPr="00DD5B0A">
        <w:rPr>
          <w:rFonts w:ascii="Verdana" w:eastAsia="Calibri" w:hAnsi="Verdana"/>
          <w:sz w:val="20"/>
          <w:szCs w:val="20"/>
        </w:rPr>
        <w:br/>
        <w:t>od Dokumentacji Projektowej obciąża Wykonawcę. Wysokość i pochylenie skarpy wykopu w czasie robót muszą uwzględniać stan gruntu, skały lub materiału i ich rzeczywiste właściwości w czasie prowadzenia robót.</w:t>
      </w:r>
    </w:p>
    <w:p w14:paraId="1539887E" w14:textId="32A9DD1C"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Założone w Projekcie Geotechnicznym, o ile występuje, lub w Dokumentacji Projektowej zabezpieczenie powierzchni skarp wykopu należy wykonać najszybciej jak </w:t>
      </w:r>
      <w:r w:rsidRPr="00DD5B0A">
        <w:rPr>
          <w:rFonts w:ascii="Verdana" w:eastAsia="Calibri" w:hAnsi="Verdana"/>
          <w:sz w:val="20"/>
          <w:szCs w:val="20"/>
        </w:rPr>
        <w:lastRenderedPageBreak/>
        <w:t>jest to możliwe. Naprawa uszkodzeń powierzchni skarp, wynikająca z braku ich prawidłowego zabezpieczenia obciąża Wykonawcę</w:t>
      </w:r>
    </w:p>
    <w:p w14:paraId="5B360D5C" w14:textId="53B7274E"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Strome skarpy powstałe w czasie odspajania koparką gruntu lub innego materiału </w:t>
      </w:r>
      <w:r w:rsidRPr="00DD5B0A">
        <w:rPr>
          <w:rFonts w:ascii="Verdana" w:eastAsia="Calibri" w:hAnsi="Verdana"/>
          <w:sz w:val="20"/>
          <w:szCs w:val="20"/>
        </w:rPr>
        <w:br/>
        <w:t xml:space="preserve">nie powinny być pozostawione na dłuższy okres czasu. Jeżeli proces wykonywania wykopu nie jest ciągły, strome skarpy muszą być doprowadzone do bezpiecznego pochylenia do czasu wznowienia robót. Wysokość stromych skarp ukształtowanych w wyniku pracy koparek nie powinna być większa niż 5 metrów. Skarpy takie muszą być zabezpieczone od góry tymczasowym ogrodzeniem lub pryzmą gruntu. </w:t>
      </w:r>
    </w:p>
    <w:p w14:paraId="43AB561E" w14:textId="77777777"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Wykonawca nie powinien dopuścić do odspojenia gruntu poza pasem wynikającym </w:t>
      </w:r>
      <w:r w:rsidRPr="00DD5B0A">
        <w:rPr>
          <w:rFonts w:ascii="Verdana" w:eastAsia="Calibri" w:hAnsi="Verdana"/>
          <w:sz w:val="20"/>
          <w:szCs w:val="20"/>
        </w:rPr>
        <w:br/>
        <w:t xml:space="preserve">z Dokumentacji Projektowej ani na głębokość większą niż określono w Dokumentacji </w:t>
      </w:r>
      <w:r w:rsidRPr="00DD5B0A">
        <w:rPr>
          <w:rFonts w:ascii="Verdana" w:eastAsia="Calibri" w:hAnsi="Verdana"/>
          <w:sz w:val="20"/>
          <w:szCs w:val="20"/>
        </w:rPr>
        <w:br/>
        <w:t xml:space="preserve">Projektowej. Jeżeli zaistnieje taka sytuacja należy odtworzyć zbędnie usunięte strefy </w:t>
      </w:r>
      <w:r w:rsidRPr="00DD5B0A">
        <w:rPr>
          <w:rFonts w:ascii="Verdana" w:eastAsia="Calibri" w:hAnsi="Verdana"/>
          <w:sz w:val="20"/>
          <w:szCs w:val="20"/>
        </w:rPr>
        <w:br/>
        <w:t xml:space="preserve">z materiału o nie gorszych właściwościach niż materiał rodzimy, który został odspojony. </w:t>
      </w:r>
      <w:r w:rsidRPr="00DD5B0A">
        <w:rPr>
          <w:rFonts w:ascii="Verdana" w:eastAsia="Calibri" w:hAnsi="Verdana"/>
          <w:sz w:val="20"/>
          <w:szCs w:val="20"/>
        </w:rPr>
        <w:br/>
        <w:t xml:space="preserve">W razie potrzeby należy ocenić wpływ nadmiernego odspojenia gruntu na stateczność budowli ziemnej. </w:t>
      </w:r>
    </w:p>
    <w:p w14:paraId="1F13929E" w14:textId="77777777"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Jeżeli grunt jest zamarznięty można go odspajać tylko do głębokości 0,5 m powyżej </w:t>
      </w:r>
      <w:r w:rsidRPr="00DD5B0A">
        <w:rPr>
          <w:rFonts w:ascii="Verdana" w:eastAsia="Calibri" w:hAnsi="Verdana"/>
          <w:sz w:val="20"/>
          <w:szCs w:val="20"/>
        </w:rPr>
        <w:br/>
        <w:t>projektowanych rzędnych górnej powierzchni podłoża gruntowego nawierzchni.</w:t>
      </w:r>
    </w:p>
    <w:p w14:paraId="4CEC8972" w14:textId="3B9F9D9E"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Odspojony grunt przydatny do budowy nasypu, którego czasowa nieprzydatność wynika jedynie z zamarznięcia, należy pozostawić do czasu rozmarznięcia i osuszenia, a następnie wbudować w nasyp.</w:t>
      </w:r>
    </w:p>
    <w:p w14:paraId="2961B049" w14:textId="77777777"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O ile w Dokumentacji Projektowej nie określono inaczej, wykonywanie wykopów można wstrzymać na dowolnym etapie, pod warunkiem zachowania minimum 0,3 m grubości </w:t>
      </w:r>
      <w:r w:rsidRPr="00DD5B0A">
        <w:rPr>
          <w:rFonts w:ascii="Verdana" w:eastAsia="Calibri" w:hAnsi="Verdana"/>
          <w:sz w:val="20"/>
          <w:szCs w:val="20"/>
        </w:rPr>
        <w:br/>
        <w:t>warstwy gruntu powyżej rzędnych spodu konstrukcji nawierzchni.</w:t>
      </w:r>
    </w:p>
    <w:p w14:paraId="23B49A24" w14:textId="77777777"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Ostateczne ukształtowanie niwelety robót ziemnych w wykopie powinno być wykonane </w:t>
      </w:r>
      <w:r w:rsidRPr="00DD5B0A">
        <w:rPr>
          <w:rFonts w:ascii="Verdana" w:eastAsia="Calibri" w:hAnsi="Verdana"/>
          <w:sz w:val="20"/>
          <w:szCs w:val="20"/>
        </w:rPr>
        <w:br/>
        <w:t xml:space="preserve">w takim okresie, aby po zakończeniu prac można było przystąpić bezzwłocznie </w:t>
      </w:r>
      <w:r w:rsidRPr="00DD5B0A">
        <w:rPr>
          <w:rFonts w:ascii="Verdana" w:eastAsia="Calibri" w:hAnsi="Verdana"/>
          <w:sz w:val="20"/>
          <w:szCs w:val="20"/>
        </w:rPr>
        <w:br/>
        <w:t>do wykonania pierwszej warstwy nawierzchni.</w:t>
      </w:r>
    </w:p>
    <w:p w14:paraId="628A24B4" w14:textId="77777777"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Wykonawca ma obowiązek zachować szczególną ostrożność w czasie odspajania gruntów w sąsiedztwie obiektów takich jak konstrukcje, budynki lub ogrodzenia. </w:t>
      </w:r>
    </w:p>
    <w:p w14:paraId="68AEEE1F" w14:textId="1839F8EA"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Jeżeli w trakcie wykonywania robót ziemnych zostaną stwierdzone urządzenia podziemne (kable, rurociągi itp.), nie wykazane w Dokumentacji Projektowej wówczas roboty należy przerwać i powiadomić o tym fakcie Inżyniera/Inspektora nadzoru.</w:t>
      </w:r>
    </w:p>
    <w:p w14:paraId="19F20836" w14:textId="4A8872C9"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W przypadku występowania zinwentaryzowanych urządzeń podziemnych oraz na tych </w:t>
      </w:r>
      <w:r w:rsidRPr="00DD5B0A">
        <w:rPr>
          <w:rFonts w:ascii="Verdana" w:eastAsia="Calibri" w:hAnsi="Verdana"/>
          <w:sz w:val="20"/>
          <w:szCs w:val="20"/>
        </w:rPr>
        <w:br/>
        <w:t>powierzchniach, gdzie zgodnie z Dokumentacją Projektową wymagana jest nienaruszona struktura gruntu podłoża, wykopy należy wykonać lub ostatecznie ukształtować ich powierzchnię sposobem ręcznym. Urobek z wykopów wykonywanych ręcznie należy odkładać na powierzchni terenu w bezpiecznej odległości od krawędzi wykopu, nie zagrażającej stateczności wykopu oraz  zapewniającej, że wydobyty grunt nie zsypie się ponownie do wykopu. Wydobyty grunt powinien stanowić zabezpieczenie przed możliwym spływem wody opadowej do wykopu.</w:t>
      </w:r>
    </w:p>
    <w:p w14:paraId="7531B723" w14:textId="6D23863E"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Jeżeli wykop ma być wykonany w gruncie skalistym wówczas Wykonawca oceni stopień trudności prowadzenia robót i dobierze odpowiedni sposób odspojenia skały. Zasady </w:t>
      </w:r>
      <w:r w:rsidRPr="00DD5B0A">
        <w:rPr>
          <w:rFonts w:ascii="Verdana" w:eastAsia="Calibri" w:hAnsi="Verdana"/>
          <w:sz w:val="20"/>
          <w:szCs w:val="20"/>
        </w:rPr>
        <w:br/>
        <w:t xml:space="preserve">mechanicznego odspajania gruntów skalistych określono w punkcie 5.3. a zasady </w:t>
      </w:r>
      <w:r w:rsidRPr="00DD5B0A">
        <w:rPr>
          <w:rFonts w:ascii="Verdana" w:eastAsia="Calibri" w:hAnsi="Verdana"/>
          <w:sz w:val="20"/>
          <w:szCs w:val="20"/>
        </w:rPr>
        <w:br/>
        <w:t xml:space="preserve">obowiązujące podczas odspajania gruntów skalistych za pomocą materiałów wybuchowych – w punkcie 5.4. niniejszych </w:t>
      </w:r>
      <w:proofErr w:type="spellStart"/>
      <w:r w:rsidRPr="00DD5B0A">
        <w:rPr>
          <w:rFonts w:ascii="Verdana" w:eastAsia="Calibri" w:hAnsi="Verdana"/>
          <w:sz w:val="20"/>
          <w:szCs w:val="20"/>
        </w:rPr>
        <w:t>WWiORB</w:t>
      </w:r>
      <w:proofErr w:type="spellEnd"/>
      <w:r w:rsidRPr="00DD5B0A">
        <w:rPr>
          <w:rFonts w:ascii="Verdana" w:eastAsia="Calibri" w:hAnsi="Verdana"/>
          <w:sz w:val="20"/>
          <w:szCs w:val="20"/>
        </w:rPr>
        <w:t>.</w:t>
      </w:r>
    </w:p>
    <w:p w14:paraId="06E1EE17" w14:textId="4F3D043E" w:rsidR="002760CC" w:rsidRPr="00DD5B0A" w:rsidRDefault="002760CC" w:rsidP="00DC7AF8">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Ze względu na występujące warunki gruntowo-wodne Wykonawca powinien uwzględnić ewentualną konieczność zabezpieczania skarp wykopu dla zapewnienia </w:t>
      </w:r>
      <w:r w:rsidRPr="00DD5B0A">
        <w:rPr>
          <w:rFonts w:ascii="Verdana" w:eastAsia="Calibri" w:hAnsi="Verdana"/>
          <w:sz w:val="20"/>
          <w:szCs w:val="20"/>
        </w:rPr>
        <w:lastRenderedPageBreak/>
        <w:t xml:space="preserve">stateczności skarpy/zbocza w obrębie prowadzonych robót. Z uwagi na możliwość pojawienia się ruchów osuwiskowych należy przewidzieć i uwzględnić konieczność wykonywania wzmocnień zabezpieczenia skarp „na bieżąco” wykorzystując tzw. „aktywne projektowanie skarp” czyli stosowanie odpowiednich wzmocnień </w:t>
      </w:r>
      <w:r w:rsidR="006803F1" w:rsidRPr="00DC7AF8">
        <w:rPr>
          <w:rFonts w:ascii="Verdana" w:eastAsia="Calibri" w:hAnsi="Verdana"/>
          <w:sz w:val="20"/>
          <w:szCs w:val="20"/>
        </w:rPr>
        <w:br/>
      </w:r>
      <w:r w:rsidRPr="00DD5B0A">
        <w:rPr>
          <w:rFonts w:ascii="Verdana" w:eastAsia="Calibri" w:hAnsi="Verdana"/>
          <w:sz w:val="20"/>
          <w:szCs w:val="20"/>
        </w:rPr>
        <w:t>w odniesieniu do potrzeb pojawiających się w trakcie prowadzonych robót.</w:t>
      </w:r>
    </w:p>
    <w:p w14:paraId="64D538D0" w14:textId="77777777" w:rsidR="00E5578D" w:rsidRPr="00DD5B0A" w:rsidRDefault="00E5578D"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53" w:name="_Toc1386464"/>
      <w:bookmarkStart w:id="54" w:name="_Toc8285785"/>
      <w:r w:rsidRPr="00DD5B0A">
        <w:rPr>
          <w:rFonts w:ascii="Verdana" w:hAnsi="Verdana"/>
          <w:b/>
          <w:sz w:val="20"/>
          <w:szCs w:val="20"/>
        </w:rPr>
        <w:t>Odspajanie mechaniczne gruntów skalistych</w:t>
      </w:r>
      <w:bookmarkEnd w:id="53"/>
      <w:bookmarkEnd w:id="54"/>
    </w:p>
    <w:p w14:paraId="62F16604" w14:textId="77777777"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Jeżeli stan i twardość skały pozwala na jej mechaniczne odspajanie, to można tę czynność przeprowadzić:</w:t>
      </w:r>
    </w:p>
    <w:p w14:paraId="61E39B37" w14:textId="77777777" w:rsidR="00E5578D" w:rsidRPr="00DC7AF8" w:rsidRDefault="00E5578D" w:rsidP="00954CF6">
      <w:pPr>
        <w:pStyle w:val="tekst"/>
        <w:numPr>
          <w:ilvl w:val="0"/>
          <w:numId w:val="72"/>
        </w:numPr>
        <w:autoSpaceDE w:val="0"/>
        <w:autoSpaceDN w:val="0"/>
        <w:adjustRightInd w:val="0"/>
        <w:spacing w:before="120" w:after="120" w:line="276" w:lineRule="auto"/>
        <w:ind w:left="1276" w:hanging="425"/>
        <w:rPr>
          <w:rFonts w:ascii="Verdana" w:hAnsi="Verdana"/>
          <w:sz w:val="20"/>
        </w:rPr>
      </w:pPr>
      <w:r w:rsidRPr="00DC7AF8">
        <w:rPr>
          <w:rFonts w:ascii="Verdana" w:hAnsi="Verdana"/>
          <w:sz w:val="20"/>
        </w:rPr>
        <w:t xml:space="preserve">młotami mechanicznymi, które zagłębia się w grunt w celu rozsadzenia i rozłupania go, </w:t>
      </w:r>
    </w:p>
    <w:p w14:paraId="73C67F2B" w14:textId="77777777" w:rsidR="00E5578D" w:rsidRPr="00DC7AF8" w:rsidRDefault="00E5578D" w:rsidP="00954CF6">
      <w:pPr>
        <w:pStyle w:val="tekst"/>
        <w:numPr>
          <w:ilvl w:val="0"/>
          <w:numId w:val="72"/>
        </w:numPr>
        <w:autoSpaceDE w:val="0"/>
        <w:autoSpaceDN w:val="0"/>
        <w:adjustRightInd w:val="0"/>
        <w:spacing w:before="120" w:after="120" w:line="276" w:lineRule="auto"/>
        <w:ind w:left="1276" w:hanging="425"/>
        <w:rPr>
          <w:rFonts w:ascii="Verdana" w:hAnsi="Verdana"/>
          <w:sz w:val="20"/>
        </w:rPr>
      </w:pPr>
      <w:r w:rsidRPr="00DC7AF8">
        <w:rPr>
          <w:rFonts w:ascii="Verdana" w:hAnsi="Verdana"/>
          <w:sz w:val="20"/>
        </w:rPr>
        <w:t xml:space="preserve">zrywarkami, które rozluźniają grunt w czasie przejazdu z zagłębionymi w grunt </w:t>
      </w:r>
      <w:r w:rsidRPr="00DC7AF8">
        <w:rPr>
          <w:rFonts w:ascii="Verdana" w:hAnsi="Verdana"/>
          <w:sz w:val="20"/>
        </w:rPr>
        <w:br/>
        <w:t xml:space="preserve">zębami. </w:t>
      </w:r>
    </w:p>
    <w:p w14:paraId="21098DEF" w14:textId="77777777"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W przypadku odspajania mechanicznego należy przestrzegać, aby: </w:t>
      </w:r>
    </w:p>
    <w:p w14:paraId="0696C04D" w14:textId="77777777" w:rsidR="00E5578D" w:rsidRPr="00DC7AF8" w:rsidRDefault="00E5578D" w:rsidP="00954CF6">
      <w:pPr>
        <w:pStyle w:val="tekst"/>
        <w:numPr>
          <w:ilvl w:val="0"/>
          <w:numId w:val="74"/>
        </w:numPr>
        <w:autoSpaceDE w:val="0"/>
        <w:autoSpaceDN w:val="0"/>
        <w:adjustRightInd w:val="0"/>
        <w:spacing w:before="120" w:after="120" w:line="276" w:lineRule="auto"/>
        <w:ind w:left="1276" w:hanging="425"/>
        <w:rPr>
          <w:rFonts w:ascii="Verdana" w:hAnsi="Verdana"/>
          <w:sz w:val="20"/>
        </w:rPr>
      </w:pPr>
      <w:r w:rsidRPr="00DC7AF8">
        <w:rPr>
          <w:rFonts w:ascii="Verdana" w:hAnsi="Verdana"/>
          <w:sz w:val="20"/>
        </w:rPr>
        <w:t xml:space="preserve">głębokość naruszenia i rozluźnienia gruntu skalistego nie wykraczała poza poziom </w:t>
      </w:r>
      <w:r w:rsidRPr="00DC7AF8">
        <w:rPr>
          <w:rFonts w:ascii="Verdana" w:hAnsi="Verdana"/>
          <w:sz w:val="20"/>
        </w:rPr>
        <w:br/>
        <w:t xml:space="preserve">niwelety robót ziemnych, </w:t>
      </w:r>
    </w:p>
    <w:p w14:paraId="605BFF78" w14:textId="77777777" w:rsidR="00E5578D" w:rsidRPr="00DC7AF8" w:rsidRDefault="00E5578D" w:rsidP="00954CF6">
      <w:pPr>
        <w:pStyle w:val="tekst"/>
        <w:numPr>
          <w:ilvl w:val="0"/>
          <w:numId w:val="74"/>
        </w:numPr>
        <w:autoSpaceDE w:val="0"/>
        <w:autoSpaceDN w:val="0"/>
        <w:adjustRightInd w:val="0"/>
        <w:spacing w:before="120" w:after="120" w:line="276" w:lineRule="auto"/>
        <w:ind w:left="1276" w:hanging="425"/>
        <w:rPr>
          <w:rFonts w:ascii="Verdana" w:hAnsi="Verdana"/>
          <w:sz w:val="20"/>
        </w:rPr>
      </w:pPr>
      <w:r w:rsidRPr="00DC7AF8">
        <w:rPr>
          <w:rFonts w:ascii="Verdana" w:hAnsi="Verdana"/>
          <w:sz w:val="20"/>
        </w:rPr>
        <w:t xml:space="preserve">nie odbywał się ruch maszyn i środków transportowych po rozluźnionym gruncie </w:t>
      </w:r>
      <w:r w:rsidRPr="00DC7AF8">
        <w:rPr>
          <w:rFonts w:ascii="Verdana" w:hAnsi="Verdana"/>
          <w:sz w:val="20"/>
        </w:rPr>
        <w:br/>
        <w:t xml:space="preserve">skalistym, </w:t>
      </w:r>
    </w:p>
    <w:p w14:paraId="446492F5" w14:textId="77777777" w:rsidR="00E5578D" w:rsidRPr="00DC7AF8" w:rsidRDefault="00E5578D" w:rsidP="00954CF6">
      <w:pPr>
        <w:pStyle w:val="tekst"/>
        <w:numPr>
          <w:ilvl w:val="0"/>
          <w:numId w:val="74"/>
        </w:numPr>
        <w:autoSpaceDE w:val="0"/>
        <w:autoSpaceDN w:val="0"/>
        <w:adjustRightInd w:val="0"/>
        <w:spacing w:before="120" w:after="120" w:line="276" w:lineRule="auto"/>
        <w:ind w:left="1276" w:hanging="425"/>
        <w:rPr>
          <w:rFonts w:ascii="Verdana" w:hAnsi="Verdana"/>
          <w:sz w:val="20"/>
        </w:rPr>
      </w:pPr>
      <w:r w:rsidRPr="00DC7AF8">
        <w:rPr>
          <w:rFonts w:ascii="Verdana" w:hAnsi="Verdana"/>
          <w:sz w:val="20"/>
        </w:rPr>
        <w:t xml:space="preserve">rozdrobnienie gruntu skalistego umożliwiało użycie środków do załadowania </w:t>
      </w:r>
      <w:r w:rsidRPr="00DC7AF8">
        <w:rPr>
          <w:rFonts w:ascii="Verdana" w:hAnsi="Verdana"/>
          <w:sz w:val="20"/>
        </w:rPr>
        <w:br/>
        <w:t>lub przemieszczenia gruntu (koparek, ładowarek, spycharek, równiarek).</w:t>
      </w:r>
    </w:p>
    <w:p w14:paraId="61669E37" w14:textId="77777777" w:rsidR="00E5578D" w:rsidRPr="00DD5B0A" w:rsidRDefault="00E5578D"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55" w:name="_Toc1386465"/>
      <w:bookmarkStart w:id="56" w:name="_Toc8285786"/>
      <w:r w:rsidRPr="00DD5B0A">
        <w:rPr>
          <w:rFonts w:ascii="Verdana" w:hAnsi="Verdana"/>
          <w:b/>
          <w:sz w:val="20"/>
          <w:szCs w:val="20"/>
        </w:rPr>
        <w:t>Odspajanie gruntów skalistych za pomocą materiałów wybuchowych</w:t>
      </w:r>
      <w:bookmarkEnd w:id="55"/>
      <w:bookmarkEnd w:id="56"/>
    </w:p>
    <w:p w14:paraId="38D07C52" w14:textId="77777777"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Na prowadzenie robót z użyciem materiałów wybuchowych, Wykonawca uzyska zgodę </w:t>
      </w:r>
      <w:r w:rsidRPr="00DD5B0A">
        <w:rPr>
          <w:rFonts w:ascii="Verdana" w:eastAsia="Calibri" w:hAnsi="Verdana"/>
          <w:sz w:val="20"/>
          <w:szCs w:val="20"/>
        </w:rPr>
        <w:br/>
        <w:t xml:space="preserve">właściwych instytucji, wynikającą z obowiązujących przepisów. </w:t>
      </w:r>
    </w:p>
    <w:p w14:paraId="313E358C" w14:textId="570324B8"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O zamiarze prowadzenia prac strzałowych Wykonawca powinien każdorazowo zawiadomić Inżyniera/Inspektora nadzoru i uzyskać na to jego zgodę. </w:t>
      </w:r>
    </w:p>
    <w:p w14:paraId="3A991AF2" w14:textId="77777777"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Wykonawca będzie prowadził księgę kontroli materiałów wybuchowych, rejestrując </w:t>
      </w:r>
      <w:r w:rsidRPr="00DD5B0A">
        <w:rPr>
          <w:rFonts w:ascii="Verdana" w:eastAsia="Calibri" w:hAnsi="Verdana"/>
          <w:sz w:val="20"/>
          <w:szCs w:val="20"/>
        </w:rPr>
        <w:br/>
        <w:t xml:space="preserve">przychody i rozchody tych materiałów. Odspajanie gruntów za pomocą materiałów </w:t>
      </w:r>
      <w:r w:rsidRPr="00DD5B0A">
        <w:rPr>
          <w:rFonts w:ascii="Verdana" w:eastAsia="Calibri" w:hAnsi="Verdana"/>
          <w:sz w:val="20"/>
          <w:szCs w:val="20"/>
        </w:rPr>
        <w:br/>
        <w:t xml:space="preserve">wybuchowych może być prowadzone tylko pod bezpośrednim dozorem uprawnionego </w:t>
      </w:r>
      <w:r w:rsidRPr="00DD5B0A">
        <w:rPr>
          <w:rFonts w:ascii="Verdana" w:eastAsia="Calibri" w:hAnsi="Verdana"/>
          <w:sz w:val="20"/>
          <w:szCs w:val="20"/>
        </w:rPr>
        <w:br/>
        <w:t xml:space="preserve">pracownika (strzałowego). Na terenie robót materiały wybuchowe mogą być </w:t>
      </w:r>
      <w:r w:rsidRPr="00DD5B0A">
        <w:rPr>
          <w:rFonts w:ascii="Verdana" w:eastAsia="Calibri" w:hAnsi="Verdana"/>
          <w:sz w:val="20"/>
          <w:szCs w:val="20"/>
        </w:rPr>
        <w:br/>
        <w:t xml:space="preserve">przetrzymywane w podręcznych składach, nie dłużej niż określono w obowiązujących </w:t>
      </w:r>
      <w:r w:rsidRPr="00DD5B0A">
        <w:rPr>
          <w:rFonts w:ascii="Verdana" w:eastAsia="Calibri" w:hAnsi="Verdana"/>
          <w:sz w:val="20"/>
          <w:szCs w:val="20"/>
        </w:rPr>
        <w:br/>
        <w:t xml:space="preserve">przepisach. </w:t>
      </w:r>
    </w:p>
    <w:p w14:paraId="1EAB7CA6" w14:textId="06CB3117"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Przed przystąpieniem do prac strzałowych Wykonawca ma obowiązek określić </w:t>
      </w:r>
      <w:r w:rsidRPr="00DD5B0A">
        <w:rPr>
          <w:rFonts w:ascii="Verdana" w:eastAsia="Calibri" w:hAnsi="Verdana"/>
          <w:sz w:val="20"/>
          <w:szCs w:val="20"/>
        </w:rPr>
        <w:br/>
        <w:t xml:space="preserve">i odpowiednio oznakować strefę zagrożenia. Wykonawca musi zadbać, poprzez podjęcie niezbędnych czynności zabezpieczających o to, aby prace strzałowe nie spowodowały zagrożenia dla zdrowia i życia ludzi, jak również uszkodzeń obiektów, urządzeń oraz środowiska naturalnego. </w:t>
      </w:r>
    </w:p>
    <w:p w14:paraId="33D9B1C4" w14:textId="1DA669EA"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Otwory strzałowe, ich rozmieszczenie, średnice, kierunek i głębokość powinny </w:t>
      </w:r>
      <w:r w:rsidRPr="00DD5B0A">
        <w:rPr>
          <w:rFonts w:ascii="Verdana" w:eastAsia="Calibri" w:hAnsi="Verdana"/>
          <w:sz w:val="20"/>
          <w:szCs w:val="20"/>
        </w:rPr>
        <w:br/>
        <w:t xml:space="preserve">być dostosowane do przebiegu uwarstwienia skały i jej szczelinowatości, w sposób zgodny z praktyką i zasadami prowadzenia prac strzałowych. W skale spękanej można umieszczać materiał wybuchowy bezpośrednio w szczelinach. Jeśli Wykonawca nie zamierza dokonać odstrzału bezpośrednio po wywierceniu otworu, to powinien otwór zabezpieczyć przed nawilgoceniem przez zamknięcie go korkiem. </w:t>
      </w:r>
    </w:p>
    <w:p w14:paraId="41856E4A" w14:textId="2961F615"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Wielkości ładunków powinny być ustalone na podstawie praktyki lub obliczone </w:t>
      </w:r>
      <w:r w:rsidRPr="00DD5B0A">
        <w:rPr>
          <w:rFonts w:ascii="Verdana" w:eastAsia="Calibri" w:hAnsi="Verdana"/>
          <w:sz w:val="20"/>
          <w:szCs w:val="20"/>
        </w:rPr>
        <w:br/>
        <w:t xml:space="preserve">z odpowiednich wzorów. Materiał wybuchowy można załadować do otworów </w:t>
      </w:r>
      <w:r w:rsidRPr="00DD5B0A">
        <w:rPr>
          <w:rFonts w:ascii="Verdana" w:eastAsia="Calibri" w:hAnsi="Verdana"/>
          <w:sz w:val="20"/>
          <w:szCs w:val="20"/>
        </w:rPr>
        <w:br/>
        <w:t xml:space="preserve">po sprawdzeniu, że zostały należycie wykonane, oczyszczone i osuszone. Postępowanie </w:t>
      </w:r>
      <w:r w:rsidRPr="00DD5B0A">
        <w:rPr>
          <w:rFonts w:ascii="Verdana" w:eastAsia="Calibri" w:hAnsi="Verdana"/>
          <w:sz w:val="20"/>
          <w:szCs w:val="20"/>
        </w:rPr>
        <w:br/>
      </w:r>
      <w:r w:rsidRPr="00DD5B0A">
        <w:rPr>
          <w:rFonts w:ascii="Verdana" w:eastAsia="Calibri" w:hAnsi="Verdana"/>
          <w:sz w:val="20"/>
          <w:szCs w:val="20"/>
        </w:rPr>
        <w:lastRenderedPageBreak/>
        <w:t xml:space="preserve">w przypadku otworów trudnych do osuszenia zostanie określone indywidualnie </w:t>
      </w:r>
      <w:r w:rsidR="006803F1" w:rsidRPr="00DD5B0A">
        <w:rPr>
          <w:rFonts w:ascii="Verdana" w:eastAsia="Calibri" w:hAnsi="Verdana"/>
          <w:sz w:val="20"/>
          <w:szCs w:val="20"/>
        </w:rPr>
        <w:br/>
      </w:r>
      <w:r w:rsidRPr="00DD5B0A">
        <w:rPr>
          <w:rFonts w:ascii="Verdana" w:eastAsia="Calibri" w:hAnsi="Verdana"/>
          <w:sz w:val="20"/>
          <w:szCs w:val="20"/>
        </w:rPr>
        <w:t>i zatwierdzone przez Inżyniera/</w:t>
      </w:r>
      <w:r w:rsidR="00954CF6" w:rsidRPr="00DD5B0A">
        <w:rPr>
          <w:rFonts w:ascii="Verdana" w:eastAsia="Calibri" w:hAnsi="Verdana"/>
          <w:sz w:val="20"/>
          <w:szCs w:val="20"/>
        </w:rPr>
        <w:t>Inspektora nadzoru</w:t>
      </w:r>
      <w:r w:rsidRPr="00DD5B0A">
        <w:rPr>
          <w:rFonts w:ascii="Verdana" w:eastAsia="Calibri" w:hAnsi="Verdana"/>
          <w:sz w:val="20"/>
          <w:szCs w:val="20"/>
        </w:rPr>
        <w:t xml:space="preserve">. Rozmieszczenie ładunków </w:t>
      </w:r>
      <w:r w:rsidR="006803F1" w:rsidRPr="00DD5B0A">
        <w:rPr>
          <w:rFonts w:ascii="Verdana" w:eastAsia="Calibri" w:hAnsi="Verdana"/>
          <w:sz w:val="20"/>
          <w:szCs w:val="20"/>
        </w:rPr>
        <w:br/>
      </w:r>
      <w:r w:rsidRPr="00DD5B0A">
        <w:rPr>
          <w:rFonts w:ascii="Verdana" w:eastAsia="Calibri" w:hAnsi="Verdana"/>
          <w:sz w:val="20"/>
          <w:szCs w:val="20"/>
        </w:rPr>
        <w:t xml:space="preserve">w otworze strzałowym, sposób założenia naboju udarowego ze spłonką, lontem, zapalnikiem i wykonania przybitki oraz odstrzelenia ładunków, powinny być dostosowane do postulowanego efektu strzelania i wykonane zgodnie z praktyką. </w:t>
      </w:r>
    </w:p>
    <w:p w14:paraId="36E4EEAA" w14:textId="10FDB2B2"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W robotach strzałowych, prowadzonych w sąsiedztwie dna wykopu i powierzchni skarp, rodzaj i miejsca założenia ładunków wybuchowych należy dobrać tak, aby nie osłabić </w:t>
      </w:r>
      <w:r w:rsidRPr="00DD5B0A">
        <w:rPr>
          <w:rFonts w:ascii="Verdana" w:eastAsia="Calibri" w:hAnsi="Verdana"/>
          <w:sz w:val="20"/>
          <w:szCs w:val="20"/>
        </w:rPr>
        <w:br/>
        <w:t>masywu skały poniżej projektowanej linii skarp i dna wykopu.</w:t>
      </w:r>
    </w:p>
    <w:p w14:paraId="6FBD1860" w14:textId="0DFB4251" w:rsidR="00A60813" w:rsidRPr="00DD5B0A" w:rsidRDefault="002760CC" w:rsidP="00DC7AF8">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Przed przystąpieniem do prac należy wykonać próbne roboty strzałowe w celu sprawdzenia czy planowana metoda będzie skuteczna i właściwa w danym ośrodku skalnym.</w:t>
      </w:r>
    </w:p>
    <w:p w14:paraId="2AE50CC0" w14:textId="0314B073" w:rsidR="002760CC" w:rsidRPr="00DC7AF8" w:rsidRDefault="002760CC" w:rsidP="00DC7AF8">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C7AF8">
        <w:rPr>
          <w:rFonts w:ascii="Verdana" w:eastAsia="Calibri" w:hAnsi="Verdana"/>
          <w:sz w:val="20"/>
          <w:szCs w:val="20"/>
        </w:rPr>
        <w:t xml:space="preserve">W związku z możliwością wystąpienia zjawisk tzw. „nieprzewidywalnych” w zakresie prowadzonych prac strzałowych, konieczne jest przeprowadzenie dokładnej analizy i rozpoznania, czy dla danego obszaru metoda ta powinna mieć zastosowanie. Wszelkie konsekwencje wynikające z nieprawidłowości, które wystąpią z powodu niewłaściwego zastosowania ww. metody, w swoich skutkach obciążają Wykonawcę.  </w:t>
      </w:r>
    </w:p>
    <w:p w14:paraId="7B2BC390" w14:textId="58CBF3AC" w:rsidR="002760CC" w:rsidRPr="00DD5B0A" w:rsidRDefault="002760CC" w:rsidP="00DC7AF8">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Z uwagi na niestabilny geodynamicznie teren, roboty strzałowe należy prowadzić na niedługich odcinkach (niewielkich obszarach) oraz w zakresach kontrolowanych tj. pozwalających na prawidłowe oszacowanie wpływów robót strzałowych.</w:t>
      </w:r>
    </w:p>
    <w:p w14:paraId="699EED69" w14:textId="2802A598" w:rsidR="002760CC" w:rsidRPr="00DC7AF8" w:rsidRDefault="002760CC" w:rsidP="00DC7AF8">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C7AF8">
        <w:rPr>
          <w:rFonts w:ascii="Verdana" w:eastAsia="Calibri" w:hAnsi="Verdana"/>
          <w:sz w:val="20"/>
          <w:szCs w:val="20"/>
        </w:rPr>
        <w:t xml:space="preserve">W zakres wykonywanych prac strzałowych wchodzą również prace związane z prowadzeniem monitoringu. W przypadku robót strzałowych próbnych mają one, przede wszystkim, na celu sprawdzenie i ocenę wielkości związanych z propagacją fal oraz bezpieczeństwo ich oddziaływaniem na budynki i budowle znajdujące się w sąsiedztwie oddziaływania prowadzonych prac. Monitoring oddziaływania stosowanej metody strzałowej powinien objąć również zmianę układu </w:t>
      </w:r>
      <w:proofErr w:type="spellStart"/>
      <w:r w:rsidRPr="00DC7AF8">
        <w:rPr>
          <w:rFonts w:ascii="Verdana" w:eastAsia="Calibri" w:hAnsi="Verdana"/>
          <w:sz w:val="20"/>
          <w:szCs w:val="20"/>
        </w:rPr>
        <w:t>naprężeń</w:t>
      </w:r>
      <w:proofErr w:type="spellEnd"/>
      <w:r w:rsidRPr="00DC7AF8">
        <w:rPr>
          <w:rFonts w:ascii="Verdana" w:eastAsia="Calibri" w:hAnsi="Verdana"/>
          <w:sz w:val="20"/>
          <w:szCs w:val="20"/>
        </w:rPr>
        <w:t xml:space="preserve"> górotworu (m.in. odprężenie gruntu), przemieszczenia pionowe lub poziome w zakresie ruchów masowych (dot. ruchów osuwiskowych) oraz wpływ prowadzonych robót na wody podziemne. Odczyty prowadzone powinny przedstawiać wartości rzeczywiste i być prowadzone w sposób ciągły.</w:t>
      </w:r>
    </w:p>
    <w:p w14:paraId="07A4CB2D" w14:textId="77777777" w:rsidR="00E5578D" w:rsidRPr="00DD5B0A" w:rsidRDefault="00E5578D"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57" w:name="_Toc405615050"/>
      <w:bookmarkStart w:id="58" w:name="_Toc407161198"/>
      <w:bookmarkStart w:id="59" w:name="_Toc1386466"/>
      <w:bookmarkStart w:id="60" w:name="_Toc8285787"/>
      <w:r w:rsidRPr="00DD5B0A">
        <w:rPr>
          <w:rFonts w:ascii="Verdana" w:hAnsi="Verdana"/>
          <w:b/>
          <w:sz w:val="20"/>
          <w:szCs w:val="20"/>
        </w:rPr>
        <w:t>Odwodnienie wykopów</w:t>
      </w:r>
      <w:bookmarkEnd w:id="57"/>
      <w:bookmarkEnd w:id="58"/>
      <w:bookmarkEnd w:id="59"/>
      <w:bookmarkEnd w:id="60"/>
    </w:p>
    <w:p w14:paraId="58132189" w14:textId="74136689"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Podstawowe wymagania w zakresie odwodnienia pasa robót ziemnych podano </w:t>
      </w:r>
      <w:r w:rsidR="006803F1" w:rsidRPr="00DD5B0A">
        <w:rPr>
          <w:rFonts w:ascii="Verdana" w:eastAsia="Calibri" w:hAnsi="Verdana"/>
          <w:sz w:val="20"/>
          <w:szCs w:val="20"/>
        </w:rPr>
        <w:br/>
      </w:r>
      <w:r w:rsidRPr="00DD5B0A">
        <w:rPr>
          <w:rFonts w:ascii="Verdana" w:eastAsia="Calibri" w:hAnsi="Verdana"/>
          <w:sz w:val="20"/>
          <w:szCs w:val="20"/>
        </w:rPr>
        <w:t xml:space="preserve">w </w:t>
      </w:r>
      <w:proofErr w:type="spellStart"/>
      <w:r w:rsidRPr="00DD5B0A">
        <w:rPr>
          <w:rFonts w:ascii="Verdana" w:eastAsia="Calibri" w:hAnsi="Verdana"/>
          <w:sz w:val="20"/>
          <w:szCs w:val="20"/>
        </w:rPr>
        <w:t>WWiORB</w:t>
      </w:r>
      <w:proofErr w:type="spellEnd"/>
      <w:r w:rsidRPr="00DD5B0A">
        <w:rPr>
          <w:rFonts w:ascii="Verdana" w:eastAsia="Calibri" w:hAnsi="Verdana"/>
          <w:sz w:val="20"/>
          <w:szCs w:val="20"/>
        </w:rPr>
        <w:t xml:space="preserve"> D-02.00.01. „Roboty ziemne. Wymagania ogólne”, punkt 5.7.</w:t>
      </w:r>
    </w:p>
    <w:p w14:paraId="70FA7AB4" w14:textId="77777777"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Woda opadowa i gruntowa powinny być zebrane i odprowadzone, bez powodowania </w:t>
      </w:r>
      <w:r w:rsidRPr="00DD5B0A">
        <w:rPr>
          <w:rFonts w:ascii="Verdana" w:eastAsia="Calibri" w:hAnsi="Verdana"/>
          <w:sz w:val="20"/>
          <w:szCs w:val="20"/>
        </w:rPr>
        <w:br/>
        <w:t>negatywnego wpływu na warunki wykonania wykopu, poprzez zastosowanie odpowiednich pochyleń, spadków, rowów i drenów.</w:t>
      </w:r>
    </w:p>
    <w:p w14:paraId="544247D8" w14:textId="30F4071C" w:rsidR="00E5578D" w:rsidRPr="00DD5B0A" w:rsidRDefault="00E5578D" w:rsidP="00DC7AF8">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Technologia wykonania wykopu musi umożliwiać jego prawidłowe odwodnienie </w:t>
      </w:r>
      <w:r w:rsidR="006803F1" w:rsidRPr="00DD5B0A">
        <w:rPr>
          <w:rFonts w:ascii="Verdana" w:eastAsia="Calibri" w:hAnsi="Verdana"/>
          <w:sz w:val="20"/>
          <w:szCs w:val="20"/>
        </w:rPr>
        <w:br/>
      </w:r>
      <w:r w:rsidRPr="00DD5B0A">
        <w:rPr>
          <w:rFonts w:ascii="Verdana" w:eastAsia="Calibri" w:hAnsi="Verdana"/>
          <w:sz w:val="20"/>
          <w:szCs w:val="20"/>
        </w:rPr>
        <w:t xml:space="preserve">w całym okresie trwania robót ziemnych. Wykonanie wykopów powinno postępować </w:t>
      </w:r>
      <w:r w:rsidR="006803F1" w:rsidRPr="00DD5B0A">
        <w:rPr>
          <w:rFonts w:ascii="Verdana" w:eastAsia="Calibri" w:hAnsi="Verdana"/>
          <w:sz w:val="20"/>
          <w:szCs w:val="20"/>
        </w:rPr>
        <w:br/>
      </w:r>
      <w:r w:rsidRPr="00DD5B0A">
        <w:rPr>
          <w:rFonts w:ascii="Verdana" w:eastAsia="Calibri" w:hAnsi="Verdana"/>
          <w:sz w:val="20"/>
          <w:szCs w:val="20"/>
        </w:rPr>
        <w:t>w kierunku podnoszenia się niwelety, aby umożliwić odpływ wód z wykopu.</w:t>
      </w:r>
      <w:r w:rsidR="003B5E82" w:rsidRPr="00DD5B0A">
        <w:rPr>
          <w:rFonts w:ascii="Verdana" w:eastAsia="Calibri" w:hAnsi="Verdana"/>
          <w:sz w:val="20"/>
          <w:szCs w:val="20"/>
        </w:rPr>
        <w:t xml:space="preserve"> Sposób odwodnienia wykopu powinien umożliwiać odspojenie, transport i ewentualne wykorzystanie uzyskiwanych gruntów.</w:t>
      </w:r>
    </w:p>
    <w:p w14:paraId="0DCB1E6F" w14:textId="055C6836"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w:t>
      </w:r>
      <w:r w:rsidR="006803F1" w:rsidRPr="00DD5B0A">
        <w:rPr>
          <w:rFonts w:ascii="Verdana" w:eastAsia="Calibri" w:hAnsi="Verdana"/>
          <w:sz w:val="20"/>
          <w:szCs w:val="20"/>
        </w:rPr>
        <w:br/>
      </w:r>
      <w:r w:rsidRPr="00DD5B0A">
        <w:rPr>
          <w:rFonts w:ascii="Verdana" w:eastAsia="Calibri" w:hAnsi="Verdana"/>
          <w:sz w:val="20"/>
          <w:szCs w:val="20"/>
        </w:rPr>
        <w:t xml:space="preserve">i sposobu odspajania gruntów oraz terminów wykonywania innych robót na spełnienie </w:t>
      </w:r>
      <w:r w:rsidRPr="00DD5B0A">
        <w:rPr>
          <w:rFonts w:ascii="Verdana" w:eastAsia="Calibri" w:hAnsi="Verdana"/>
          <w:sz w:val="20"/>
          <w:szCs w:val="20"/>
        </w:rPr>
        <w:lastRenderedPageBreak/>
        <w:t>wymagań dotyczących prawidłowego odwodnienia wykopu w czasie postępu robót ziemnych.</w:t>
      </w:r>
    </w:p>
    <w:p w14:paraId="445B508E" w14:textId="77777777"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Źródła wody, odsłonięte przy wykonywaniu wykopów, należy ująć w rowy i/lub dreny. Wody opadowe i gruntowe należy odprowadzić rowami poza teren robót.</w:t>
      </w:r>
    </w:p>
    <w:p w14:paraId="7E2E3551" w14:textId="1226B1CE"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W przypadku nieprawidłowego odwodnienia wykonywanych robót ziemnych </w:t>
      </w:r>
      <w:r w:rsidR="006803F1" w:rsidRPr="00DD5B0A">
        <w:rPr>
          <w:rFonts w:ascii="Verdana" w:eastAsia="Calibri" w:hAnsi="Verdana"/>
          <w:sz w:val="20"/>
          <w:szCs w:val="20"/>
        </w:rPr>
        <w:br/>
      </w:r>
      <w:r w:rsidRPr="00DD5B0A">
        <w:rPr>
          <w:rFonts w:ascii="Verdana" w:eastAsia="Calibri" w:hAnsi="Verdana"/>
          <w:sz w:val="20"/>
          <w:szCs w:val="20"/>
        </w:rPr>
        <w:t>i pogorszenia nośności podłoża gruntowego nawierzchni Wykonawca na swój koszt doprowadzi podłoże do nośności określonej przez Projektanta w Dokumentacji Projektowej.</w:t>
      </w:r>
    </w:p>
    <w:p w14:paraId="4DC06D8B" w14:textId="77777777"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Szczególnej uwagi pod względem odwodnienia robót wymagają odcinki przejściowe między wykopami i nasypami.</w:t>
      </w:r>
    </w:p>
    <w:p w14:paraId="6A3756EB" w14:textId="1F38F2DB"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Jeżeli jest konieczne wykonanie tymczasowych rowów odwadniających u podstawy skarp wykopu to należy je wykonać tak, aby nie stanowiły zagrożenia stateczności skarpy. Wypełnienie takich rowów powinno nastąpić niezwłocznie, kiedy przestaną być potrzebne.</w:t>
      </w:r>
    </w:p>
    <w:p w14:paraId="680E6503" w14:textId="77777777"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Ogólne wymagania dotyczące wykonywania rowów określono w </w:t>
      </w:r>
      <w:proofErr w:type="spellStart"/>
      <w:r w:rsidRPr="00DD5B0A">
        <w:rPr>
          <w:rFonts w:ascii="Verdana" w:eastAsia="Calibri" w:hAnsi="Verdana"/>
          <w:sz w:val="20"/>
          <w:szCs w:val="20"/>
        </w:rPr>
        <w:t>WWiORB</w:t>
      </w:r>
      <w:proofErr w:type="spellEnd"/>
      <w:r w:rsidRPr="00DD5B0A">
        <w:rPr>
          <w:rFonts w:ascii="Verdana" w:eastAsia="Calibri" w:hAnsi="Verdana"/>
          <w:sz w:val="20"/>
          <w:szCs w:val="20"/>
        </w:rPr>
        <w:t xml:space="preserve"> D-02.00.01 „Roboty ziemne. Wymagania ogólne”, punkt 5.8.</w:t>
      </w:r>
    </w:p>
    <w:p w14:paraId="0B4616A9" w14:textId="77777777" w:rsidR="00E5578D" w:rsidRPr="00DD5B0A" w:rsidRDefault="00E5578D"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61" w:name="_Toc1386467"/>
      <w:bookmarkStart w:id="62" w:name="_Toc8285788"/>
      <w:r w:rsidRPr="00DD5B0A">
        <w:rPr>
          <w:rFonts w:ascii="Verdana" w:hAnsi="Verdana"/>
          <w:b/>
          <w:sz w:val="20"/>
          <w:szCs w:val="20"/>
        </w:rPr>
        <w:t>Wymagania dotyczące zagęszczenia i nośności podłoża gruntowego nawierzchni w wykopie i miejscach zerowych robót ziemnych</w:t>
      </w:r>
      <w:bookmarkEnd w:id="61"/>
      <w:bookmarkEnd w:id="62"/>
    </w:p>
    <w:p w14:paraId="1ADFFA75" w14:textId="4EDE204A"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Zagęszczanie podłoża gruntowego nawierzchni w wykopie i miejscach zerowych robót ziemnych należy przeprowadzić zgodnie z zasadami określonymi w </w:t>
      </w:r>
      <w:proofErr w:type="spellStart"/>
      <w:r w:rsidRPr="00DD5B0A">
        <w:rPr>
          <w:rFonts w:ascii="Verdana" w:eastAsia="Calibri" w:hAnsi="Verdana"/>
          <w:sz w:val="20"/>
          <w:szCs w:val="20"/>
        </w:rPr>
        <w:t>WWiORB</w:t>
      </w:r>
      <w:proofErr w:type="spellEnd"/>
      <w:r w:rsidRPr="00DD5B0A">
        <w:rPr>
          <w:rFonts w:ascii="Verdana" w:eastAsia="Calibri" w:hAnsi="Verdana"/>
          <w:sz w:val="20"/>
          <w:szCs w:val="20"/>
        </w:rPr>
        <w:t xml:space="preserve"> </w:t>
      </w:r>
      <w:r w:rsidR="006803F1" w:rsidRPr="00DD5B0A">
        <w:rPr>
          <w:rFonts w:ascii="Verdana" w:eastAsia="Calibri" w:hAnsi="Verdana"/>
          <w:sz w:val="20"/>
          <w:szCs w:val="20"/>
        </w:rPr>
        <w:br/>
      </w:r>
      <w:r w:rsidRPr="00DD5B0A">
        <w:rPr>
          <w:rFonts w:ascii="Verdana" w:eastAsia="Calibri" w:hAnsi="Verdana"/>
          <w:sz w:val="20"/>
          <w:szCs w:val="20"/>
        </w:rPr>
        <w:t xml:space="preserve">D-02.03.01. „Roboty ziemne. Wykonanie nasypów”. </w:t>
      </w:r>
    </w:p>
    <w:p w14:paraId="1D9822AA" w14:textId="6F6487A3"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Wartości wskaźnika zagęszczenia podłoża gruntowego nawierzchni w wykopie </w:t>
      </w:r>
      <w:r w:rsidRPr="00DD5B0A">
        <w:rPr>
          <w:rFonts w:ascii="Verdana" w:eastAsia="Calibri" w:hAnsi="Verdana"/>
          <w:sz w:val="20"/>
          <w:szCs w:val="20"/>
        </w:rPr>
        <w:br/>
        <w:t xml:space="preserve">i w miejscach zerowych robót ziemnych powinny być nie mniejsze niż określono </w:t>
      </w:r>
      <w:r w:rsidR="006803F1" w:rsidRPr="00DD5B0A">
        <w:rPr>
          <w:rFonts w:ascii="Verdana" w:eastAsia="Calibri" w:hAnsi="Verdana"/>
          <w:sz w:val="20"/>
          <w:szCs w:val="20"/>
        </w:rPr>
        <w:br/>
      </w:r>
      <w:r w:rsidRPr="00DD5B0A">
        <w:rPr>
          <w:rFonts w:ascii="Verdana" w:eastAsia="Calibri" w:hAnsi="Verdana"/>
          <w:sz w:val="20"/>
          <w:szCs w:val="20"/>
        </w:rPr>
        <w:t xml:space="preserve">w Tablicy 5.1. Wskaźnik zagęszczenia należy określić zgodnie z zasadami podanymi </w:t>
      </w:r>
      <w:r w:rsidR="006803F1" w:rsidRPr="00DD5B0A">
        <w:rPr>
          <w:rFonts w:ascii="Verdana" w:eastAsia="Calibri" w:hAnsi="Verdana"/>
          <w:sz w:val="20"/>
          <w:szCs w:val="20"/>
        </w:rPr>
        <w:br/>
      </w:r>
      <w:r w:rsidRPr="00DD5B0A">
        <w:rPr>
          <w:rFonts w:ascii="Verdana" w:eastAsia="Calibri" w:hAnsi="Verdana"/>
          <w:sz w:val="20"/>
          <w:szCs w:val="20"/>
        </w:rPr>
        <w:t xml:space="preserve">w </w:t>
      </w:r>
      <w:proofErr w:type="spellStart"/>
      <w:r w:rsidRPr="00DD5B0A">
        <w:rPr>
          <w:rFonts w:ascii="Verdana" w:eastAsia="Calibri" w:hAnsi="Verdana"/>
          <w:sz w:val="20"/>
          <w:szCs w:val="20"/>
        </w:rPr>
        <w:t>WWiORB</w:t>
      </w:r>
      <w:proofErr w:type="spellEnd"/>
      <w:r w:rsidRPr="00DD5B0A">
        <w:rPr>
          <w:rFonts w:ascii="Verdana" w:eastAsia="Calibri" w:hAnsi="Verdana"/>
          <w:sz w:val="20"/>
          <w:szCs w:val="20"/>
        </w:rPr>
        <w:t xml:space="preserve"> D-02.00.01. „Roboty ziemne. Wymagania ogólne”, p. 5.11.1.</w:t>
      </w:r>
    </w:p>
    <w:p w14:paraId="6533F582" w14:textId="77777777" w:rsidR="002760CC" w:rsidRPr="00DD5B0A" w:rsidRDefault="002760CC" w:rsidP="00B449FA">
      <w:pPr>
        <w:spacing w:before="120" w:after="120" w:line="276" w:lineRule="auto"/>
        <w:ind w:left="851"/>
        <w:jc w:val="both"/>
        <w:rPr>
          <w:rFonts w:ascii="Verdana" w:hAnsi="Verdana"/>
          <w:sz w:val="20"/>
          <w:szCs w:val="20"/>
        </w:rPr>
      </w:pPr>
    </w:p>
    <w:p w14:paraId="0DB8FFC6" w14:textId="034ABCA7" w:rsidR="00E5578D" w:rsidRPr="00DD5B0A" w:rsidRDefault="00E5578D" w:rsidP="00B449FA">
      <w:pPr>
        <w:spacing w:before="120" w:after="120" w:line="276" w:lineRule="auto"/>
        <w:ind w:left="851"/>
        <w:jc w:val="both"/>
        <w:rPr>
          <w:rFonts w:ascii="Verdana" w:hAnsi="Verdana"/>
          <w:sz w:val="20"/>
          <w:szCs w:val="20"/>
        </w:rPr>
      </w:pPr>
      <w:r w:rsidRPr="00DD5B0A">
        <w:rPr>
          <w:rFonts w:ascii="Verdana" w:hAnsi="Verdana"/>
          <w:sz w:val="20"/>
          <w:szCs w:val="20"/>
        </w:rPr>
        <w:t xml:space="preserve">Tablica 5.1. Minimalne wartości wskaźnika zagęszczenia w podłożu gruntowym </w:t>
      </w:r>
      <w:r w:rsidR="00B449FA" w:rsidRPr="00DD5B0A">
        <w:rPr>
          <w:rFonts w:ascii="Verdana" w:hAnsi="Verdana"/>
          <w:sz w:val="20"/>
          <w:szCs w:val="20"/>
        </w:rPr>
        <w:t xml:space="preserve">nawierzchni </w:t>
      </w:r>
      <w:r w:rsidRPr="00DD5B0A">
        <w:rPr>
          <w:rFonts w:ascii="Verdana" w:hAnsi="Verdana"/>
          <w:sz w:val="20"/>
          <w:szCs w:val="20"/>
        </w:rPr>
        <w:t>w wykopach i miejscach zerowych robót ziemnych</w:t>
      </w:r>
    </w:p>
    <w:tbl>
      <w:tblPr>
        <w:tblW w:w="8647" w:type="dxa"/>
        <w:tblInd w:w="83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3118"/>
        <w:gridCol w:w="2835"/>
        <w:gridCol w:w="2694"/>
      </w:tblGrid>
      <w:tr w:rsidR="00DD5B0A" w:rsidRPr="00DD5B0A" w14:paraId="2585C672" w14:textId="77777777" w:rsidTr="00B449FA">
        <w:trPr>
          <w:trHeight w:val="274"/>
          <w:tblHeader/>
        </w:trPr>
        <w:tc>
          <w:tcPr>
            <w:tcW w:w="3118" w:type="dxa"/>
            <w:vMerge w:val="restart"/>
            <w:tcBorders>
              <w:top w:val="double" w:sz="4" w:space="0" w:color="auto"/>
              <w:bottom w:val="single" w:sz="4" w:space="0" w:color="auto"/>
            </w:tcBorders>
            <w:vAlign w:val="center"/>
          </w:tcPr>
          <w:p w14:paraId="0D39118B" w14:textId="77777777" w:rsidR="00E5578D" w:rsidRPr="00DD5B0A" w:rsidRDefault="00E5578D" w:rsidP="00954CF6">
            <w:pPr>
              <w:jc w:val="center"/>
              <w:rPr>
                <w:rFonts w:ascii="Verdana" w:hAnsi="Verdana"/>
                <w:b/>
                <w:sz w:val="18"/>
                <w:szCs w:val="20"/>
              </w:rPr>
            </w:pPr>
            <w:r w:rsidRPr="00DD5B0A">
              <w:rPr>
                <w:rFonts w:ascii="Verdana" w:hAnsi="Verdana"/>
                <w:sz w:val="18"/>
                <w:szCs w:val="20"/>
              </w:rPr>
              <w:t>Strefa podłoża gruntowego poniżej spodu konstrukcji nawierzchni</w:t>
            </w:r>
          </w:p>
        </w:tc>
        <w:tc>
          <w:tcPr>
            <w:tcW w:w="5529" w:type="dxa"/>
            <w:gridSpan w:val="2"/>
            <w:tcBorders>
              <w:top w:val="double" w:sz="4" w:space="0" w:color="auto"/>
              <w:bottom w:val="single" w:sz="4" w:space="0" w:color="auto"/>
            </w:tcBorders>
            <w:hideMark/>
          </w:tcPr>
          <w:p w14:paraId="6162C754" w14:textId="77777777" w:rsidR="00E5578D" w:rsidRPr="00DD5B0A" w:rsidRDefault="00E5578D" w:rsidP="00954CF6">
            <w:pPr>
              <w:jc w:val="center"/>
              <w:rPr>
                <w:rFonts w:ascii="Verdana" w:hAnsi="Verdana"/>
                <w:sz w:val="18"/>
                <w:szCs w:val="20"/>
              </w:rPr>
            </w:pPr>
            <w:r w:rsidRPr="00DD5B0A">
              <w:rPr>
                <w:rFonts w:ascii="Verdana" w:hAnsi="Verdana"/>
                <w:sz w:val="18"/>
                <w:szCs w:val="20"/>
              </w:rPr>
              <w:t>Minimalna wartość wskaźnika zagęszczenia I</w:t>
            </w:r>
            <w:r w:rsidRPr="00DD5B0A">
              <w:rPr>
                <w:rFonts w:ascii="Verdana" w:hAnsi="Verdana"/>
                <w:sz w:val="18"/>
                <w:szCs w:val="20"/>
                <w:vertAlign w:val="subscript"/>
              </w:rPr>
              <w:t>S</w:t>
            </w:r>
          </w:p>
        </w:tc>
      </w:tr>
      <w:tr w:rsidR="00DD5B0A" w:rsidRPr="00DD5B0A" w14:paraId="24485A64" w14:textId="77777777" w:rsidTr="00B449FA">
        <w:trPr>
          <w:trHeight w:val="291"/>
        </w:trPr>
        <w:tc>
          <w:tcPr>
            <w:tcW w:w="3118" w:type="dxa"/>
            <w:vMerge/>
            <w:tcBorders>
              <w:top w:val="single" w:sz="4" w:space="0" w:color="auto"/>
              <w:bottom w:val="single" w:sz="4" w:space="0" w:color="auto"/>
            </w:tcBorders>
            <w:vAlign w:val="center"/>
            <w:hideMark/>
          </w:tcPr>
          <w:p w14:paraId="181AD098" w14:textId="77777777" w:rsidR="00E5578D" w:rsidRPr="00DD5B0A" w:rsidRDefault="00E5578D" w:rsidP="00954CF6">
            <w:pPr>
              <w:jc w:val="center"/>
              <w:rPr>
                <w:rFonts w:ascii="Verdana" w:hAnsi="Verdana"/>
                <w:sz w:val="18"/>
                <w:szCs w:val="20"/>
              </w:rPr>
            </w:pPr>
          </w:p>
        </w:tc>
        <w:tc>
          <w:tcPr>
            <w:tcW w:w="5529" w:type="dxa"/>
            <w:gridSpan w:val="2"/>
            <w:tcBorders>
              <w:top w:val="single" w:sz="4" w:space="0" w:color="auto"/>
              <w:bottom w:val="single" w:sz="4" w:space="0" w:color="auto"/>
            </w:tcBorders>
            <w:vAlign w:val="center"/>
            <w:hideMark/>
          </w:tcPr>
          <w:p w14:paraId="57C10E24" w14:textId="77777777" w:rsidR="00E5578D" w:rsidRPr="00DD5B0A" w:rsidRDefault="00E5578D" w:rsidP="00954CF6">
            <w:pPr>
              <w:jc w:val="center"/>
              <w:rPr>
                <w:rFonts w:ascii="Verdana" w:hAnsi="Verdana"/>
                <w:sz w:val="18"/>
                <w:szCs w:val="20"/>
              </w:rPr>
            </w:pPr>
            <w:r w:rsidRPr="00DD5B0A">
              <w:rPr>
                <w:rFonts w:ascii="Verdana" w:hAnsi="Verdana"/>
                <w:sz w:val="18"/>
                <w:szCs w:val="20"/>
              </w:rPr>
              <w:t>Kategoria ruchu</w:t>
            </w:r>
          </w:p>
        </w:tc>
      </w:tr>
      <w:tr w:rsidR="00DD5B0A" w:rsidRPr="00DD5B0A" w14:paraId="76E41CDA" w14:textId="77777777" w:rsidTr="00396DB1">
        <w:trPr>
          <w:trHeight w:val="857"/>
        </w:trPr>
        <w:tc>
          <w:tcPr>
            <w:tcW w:w="3118" w:type="dxa"/>
            <w:vMerge/>
            <w:tcBorders>
              <w:top w:val="single" w:sz="4" w:space="0" w:color="auto"/>
              <w:bottom w:val="double" w:sz="4" w:space="0" w:color="auto"/>
            </w:tcBorders>
            <w:vAlign w:val="center"/>
            <w:hideMark/>
          </w:tcPr>
          <w:p w14:paraId="06C0639B" w14:textId="77777777" w:rsidR="00396DB1" w:rsidRPr="00DD5B0A" w:rsidRDefault="00396DB1" w:rsidP="00954CF6">
            <w:pPr>
              <w:jc w:val="center"/>
              <w:rPr>
                <w:rFonts w:ascii="Verdana" w:hAnsi="Verdana"/>
                <w:sz w:val="18"/>
                <w:szCs w:val="20"/>
              </w:rPr>
            </w:pPr>
          </w:p>
        </w:tc>
        <w:tc>
          <w:tcPr>
            <w:tcW w:w="2835" w:type="dxa"/>
            <w:tcBorders>
              <w:top w:val="single" w:sz="4" w:space="0" w:color="auto"/>
              <w:bottom w:val="double" w:sz="4" w:space="0" w:color="auto"/>
            </w:tcBorders>
            <w:vAlign w:val="center"/>
          </w:tcPr>
          <w:p w14:paraId="00625AFF" w14:textId="77777777" w:rsidR="00396DB1" w:rsidRPr="00DD5B0A" w:rsidRDefault="00396DB1" w:rsidP="00954CF6">
            <w:pPr>
              <w:jc w:val="center"/>
              <w:rPr>
                <w:rFonts w:ascii="Verdana" w:hAnsi="Verdana"/>
                <w:sz w:val="18"/>
                <w:szCs w:val="20"/>
              </w:rPr>
            </w:pPr>
            <w:r w:rsidRPr="00DD5B0A">
              <w:rPr>
                <w:rFonts w:ascii="Verdana" w:hAnsi="Verdana"/>
                <w:sz w:val="18"/>
                <w:szCs w:val="20"/>
              </w:rPr>
              <w:t xml:space="preserve">zjazdy, chodniki, ścieżki rowerowe, ciągi </w:t>
            </w:r>
            <w:proofErr w:type="spellStart"/>
            <w:r w:rsidRPr="00DD5B0A">
              <w:rPr>
                <w:rFonts w:ascii="Verdana" w:hAnsi="Verdana"/>
                <w:sz w:val="18"/>
                <w:szCs w:val="20"/>
              </w:rPr>
              <w:t>pieszojezdne</w:t>
            </w:r>
            <w:proofErr w:type="spellEnd"/>
            <w:r w:rsidRPr="00DD5B0A">
              <w:rPr>
                <w:rFonts w:ascii="Verdana" w:hAnsi="Verdana"/>
                <w:sz w:val="18"/>
                <w:szCs w:val="20"/>
              </w:rPr>
              <w:t>,</w:t>
            </w:r>
          </w:p>
        </w:tc>
        <w:tc>
          <w:tcPr>
            <w:tcW w:w="2694" w:type="dxa"/>
            <w:tcBorders>
              <w:top w:val="single" w:sz="4" w:space="0" w:color="auto"/>
              <w:bottom w:val="double" w:sz="4" w:space="0" w:color="auto"/>
            </w:tcBorders>
            <w:vAlign w:val="center"/>
          </w:tcPr>
          <w:p w14:paraId="1A923ABD" w14:textId="39F5BD36" w:rsidR="00396DB1" w:rsidRPr="00DD5B0A" w:rsidRDefault="00396DB1" w:rsidP="00396DB1">
            <w:pPr>
              <w:jc w:val="center"/>
              <w:rPr>
                <w:rFonts w:ascii="Verdana" w:hAnsi="Verdana"/>
                <w:sz w:val="18"/>
                <w:szCs w:val="20"/>
              </w:rPr>
            </w:pPr>
            <w:r w:rsidRPr="00DD5B0A">
              <w:rPr>
                <w:rFonts w:ascii="Verdana" w:hAnsi="Verdana"/>
                <w:sz w:val="18"/>
                <w:szCs w:val="20"/>
              </w:rPr>
              <w:t>KR1-KR7</w:t>
            </w:r>
          </w:p>
        </w:tc>
      </w:tr>
      <w:tr w:rsidR="00DD5B0A" w:rsidRPr="00DD5B0A" w14:paraId="3AE51740" w14:textId="77777777" w:rsidTr="008D1585">
        <w:trPr>
          <w:trHeight w:val="1582"/>
        </w:trPr>
        <w:tc>
          <w:tcPr>
            <w:tcW w:w="3118" w:type="dxa"/>
            <w:tcBorders>
              <w:top w:val="double" w:sz="4" w:space="0" w:color="auto"/>
            </w:tcBorders>
            <w:vAlign w:val="center"/>
            <w:hideMark/>
          </w:tcPr>
          <w:p w14:paraId="2833E03E" w14:textId="661A0743" w:rsidR="00396DB1" w:rsidRPr="00DD5B0A" w:rsidRDefault="00396DB1" w:rsidP="00396DB1">
            <w:pPr>
              <w:rPr>
                <w:rFonts w:ascii="Verdana" w:hAnsi="Verdana"/>
                <w:sz w:val="18"/>
                <w:szCs w:val="20"/>
              </w:rPr>
            </w:pPr>
            <w:r w:rsidRPr="00DD5B0A">
              <w:rPr>
                <w:rFonts w:ascii="Verdana" w:hAnsi="Verdana"/>
                <w:sz w:val="18"/>
                <w:szCs w:val="20"/>
              </w:rPr>
              <w:t>do głębokości  0,5 m lub do głębokości równej grubości warstwy ulepszonego podłoża, o ile występuje</w:t>
            </w:r>
          </w:p>
        </w:tc>
        <w:tc>
          <w:tcPr>
            <w:tcW w:w="2835" w:type="dxa"/>
            <w:tcBorders>
              <w:top w:val="double" w:sz="4" w:space="0" w:color="auto"/>
            </w:tcBorders>
            <w:vAlign w:val="center"/>
          </w:tcPr>
          <w:p w14:paraId="692E668A" w14:textId="77777777" w:rsidR="00396DB1" w:rsidRPr="00DD5B0A" w:rsidRDefault="00396DB1" w:rsidP="00954CF6">
            <w:pPr>
              <w:jc w:val="center"/>
              <w:rPr>
                <w:rFonts w:ascii="Verdana" w:hAnsi="Verdana"/>
                <w:sz w:val="18"/>
                <w:szCs w:val="20"/>
              </w:rPr>
            </w:pPr>
          </w:p>
          <w:p w14:paraId="3420A8EE" w14:textId="77777777" w:rsidR="00396DB1" w:rsidRPr="00DD5B0A" w:rsidRDefault="00396DB1" w:rsidP="00954CF6">
            <w:pPr>
              <w:jc w:val="center"/>
              <w:rPr>
                <w:rFonts w:ascii="Verdana" w:hAnsi="Verdana"/>
                <w:sz w:val="18"/>
                <w:szCs w:val="20"/>
              </w:rPr>
            </w:pPr>
          </w:p>
          <w:p w14:paraId="63FD8268" w14:textId="3FE8AD06" w:rsidR="00396DB1" w:rsidRPr="00DD5B0A" w:rsidRDefault="00396DB1" w:rsidP="00954CF6">
            <w:pPr>
              <w:jc w:val="center"/>
              <w:rPr>
                <w:rFonts w:ascii="Verdana" w:hAnsi="Verdana"/>
                <w:sz w:val="18"/>
                <w:szCs w:val="20"/>
              </w:rPr>
            </w:pPr>
            <w:r w:rsidRPr="00DD5B0A">
              <w:rPr>
                <w:rFonts w:ascii="Verdana" w:hAnsi="Verdana"/>
                <w:sz w:val="18"/>
                <w:szCs w:val="20"/>
              </w:rPr>
              <w:t>0,97</w:t>
            </w:r>
          </w:p>
          <w:p w14:paraId="0F80C8B8" w14:textId="77777777" w:rsidR="00396DB1" w:rsidRPr="00DD5B0A" w:rsidRDefault="00396DB1" w:rsidP="00954CF6">
            <w:pPr>
              <w:jc w:val="center"/>
              <w:rPr>
                <w:rFonts w:ascii="Verdana" w:hAnsi="Verdana"/>
                <w:sz w:val="18"/>
                <w:szCs w:val="20"/>
              </w:rPr>
            </w:pPr>
          </w:p>
        </w:tc>
        <w:tc>
          <w:tcPr>
            <w:tcW w:w="2694" w:type="dxa"/>
            <w:tcBorders>
              <w:top w:val="double" w:sz="4" w:space="0" w:color="auto"/>
            </w:tcBorders>
            <w:vAlign w:val="center"/>
          </w:tcPr>
          <w:p w14:paraId="42F7C7DB" w14:textId="77777777" w:rsidR="00396DB1" w:rsidRPr="00DD5B0A" w:rsidRDefault="00396DB1" w:rsidP="00954CF6">
            <w:pPr>
              <w:jc w:val="center"/>
              <w:rPr>
                <w:rFonts w:ascii="Verdana" w:hAnsi="Verdana"/>
                <w:sz w:val="18"/>
                <w:szCs w:val="20"/>
              </w:rPr>
            </w:pPr>
          </w:p>
          <w:p w14:paraId="36BAE4B7" w14:textId="77777777" w:rsidR="00396DB1" w:rsidRPr="00DD5B0A" w:rsidRDefault="00396DB1" w:rsidP="00954CF6">
            <w:pPr>
              <w:jc w:val="center"/>
              <w:rPr>
                <w:rFonts w:ascii="Verdana" w:hAnsi="Verdana"/>
                <w:sz w:val="18"/>
                <w:szCs w:val="20"/>
              </w:rPr>
            </w:pPr>
            <w:r w:rsidRPr="00DD5B0A">
              <w:rPr>
                <w:rFonts w:ascii="Verdana" w:hAnsi="Verdana"/>
                <w:sz w:val="18"/>
                <w:szCs w:val="20"/>
              </w:rPr>
              <w:t>1,00</w:t>
            </w:r>
          </w:p>
        </w:tc>
      </w:tr>
    </w:tbl>
    <w:p w14:paraId="0A256A4D" w14:textId="44D8EFE5"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Jeżeli podłoże gruntowe nawierzchni (grunt rodzimy lub warstwa ulepszonego podłoża) </w:t>
      </w:r>
      <w:r w:rsidRPr="00DD5B0A">
        <w:rPr>
          <w:rFonts w:ascii="Verdana" w:eastAsia="Calibri" w:hAnsi="Verdana"/>
          <w:sz w:val="20"/>
          <w:szCs w:val="20"/>
        </w:rPr>
        <w:br/>
        <w:t>w wykopach i miejscach zerowych nie spełnia wymagań w zakresie minimalnej wartości wskaźnika zagęszczenia, to przed ułożeniem pierwszej warstwy konstrukcji nawierzchni należy je dogęścić do wartości I</w:t>
      </w:r>
      <w:r w:rsidRPr="00DD5B0A">
        <w:rPr>
          <w:rFonts w:ascii="Verdana" w:eastAsia="Calibri" w:hAnsi="Verdana"/>
          <w:sz w:val="20"/>
          <w:szCs w:val="20"/>
          <w:vertAlign w:val="subscript"/>
        </w:rPr>
        <w:t>S</w:t>
      </w:r>
      <w:r w:rsidRPr="00DD5B0A">
        <w:rPr>
          <w:rFonts w:ascii="Verdana" w:eastAsia="Calibri" w:hAnsi="Verdana"/>
          <w:sz w:val="20"/>
          <w:szCs w:val="20"/>
        </w:rPr>
        <w:t>, podanych w Tablicy 5.1.</w:t>
      </w:r>
    </w:p>
    <w:p w14:paraId="586BB4A8" w14:textId="1205B972"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lastRenderedPageBreak/>
        <w:t xml:space="preserve">Jeżeli wartości wskaźnika zagęszczenia określone w tablicy 5.1 nie mogą być osiągnięte, to należy określić przyczynę i podjąć środki w celu ulepszenia gruntu podłoża nawierzchni, umożliwiające uzyskanie wymaganych wartości wskaźnika zagęszczenia. Możliwe do zastosowania środki, o ile nie są określone w </w:t>
      </w:r>
      <w:proofErr w:type="spellStart"/>
      <w:r w:rsidRPr="00DD5B0A">
        <w:rPr>
          <w:rFonts w:ascii="Verdana" w:eastAsia="Calibri" w:hAnsi="Verdana"/>
          <w:sz w:val="20"/>
          <w:szCs w:val="20"/>
        </w:rPr>
        <w:t>WWiORB</w:t>
      </w:r>
      <w:proofErr w:type="spellEnd"/>
      <w:r w:rsidRPr="00DD5B0A">
        <w:rPr>
          <w:rFonts w:ascii="Verdana" w:eastAsia="Calibri" w:hAnsi="Verdana"/>
          <w:sz w:val="20"/>
          <w:szCs w:val="20"/>
        </w:rPr>
        <w:t>, proponuje Wykonawca i przedstawia do akceptacji Inżyniera/</w:t>
      </w:r>
      <w:r w:rsidR="00954CF6" w:rsidRPr="00DD5B0A">
        <w:rPr>
          <w:rFonts w:ascii="Verdana" w:eastAsia="Calibri" w:hAnsi="Verdana"/>
          <w:sz w:val="20"/>
          <w:szCs w:val="20"/>
        </w:rPr>
        <w:t>Inspektora nadzoru</w:t>
      </w:r>
      <w:r w:rsidRPr="00DD5B0A">
        <w:rPr>
          <w:rFonts w:ascii="Verdana" w:eastAsia="Calibri" w:hAnsi="Verdana"/>
          <w:sz w:val="20"/>
          <w:szCs w:val="20"/>
        </w:rPr>
        <w:t>.</w:t>
      </w:r>
    </w:p>
    <w:p w14:paraId="36FE8313" w14:textId="2A9F61BA" w:rsidR="00E5578D" w:rsidRPr="00DD5B0A" w:rsidRDefault="00954CF6"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Inżynier/Inspektor nadzoru</w:t>
      </w:r>
      <w:r w:rsidR="00E5578D" w:rsidRPr="00DD5B0A">
        <w:rPr>
          <w:rFonts w:ascii="Verdana" w:eastAsia="Calibri" w:hAnsi="Verdana"/>
          <w:sz w:val="20"/>
          <w:szCs w:val="20"/>
        </w:rPr>
        <w:t xml:space="preserve"> może dopuścić kontrolę zagęszcze</w:t>
      </w:r>
      <w:r w:rsidRPr="00DD5B0A">
        <w:rPr>
          <w:rFonts w:ascii="Verdana" w:eastAsia="Calibri" w:hAnsi="Verdana"/>
          <w:sz w:val="20"/>
          <w:szCs w:val="20"/>
        </w:rPr>
        <w:t xml:space="preserve">nia po ułożeniu </w:t>
      </w:r>
      <w:r w:rsidR="006803F1" w:rsidRPr="00DD5B0A">
        <w:rPr>
          <w:rFonts w:ascii="Verdana" w:eastAsia="Calibri" w:hAnsi="Verdana"/>
          <w:sz w:val="20"/>
          <w:szCs w:val="20"/>
        </w:rPr>
        <w:br/>
      </w:r>
      <w:r w:rsidRPr="00DD5B0A">
        <w:rPr>
          <w:rFonts w:ascii="Verdana" w:eastAsia="Calibri" w:hAnsi="Verdana"/>
          <w:sz w:val="20"/>
          <w:szCs w:val="20"/>
        </w:rPr>
        <w:t xml:space="preserve">i zagęszczeniu </w:t>
      </w:r>
      <w:r w:rsidR="00E5578D" w:rsidRPr="00DD5B0A">
        <w:rPr>
          <w:rFonts w:ascii="Verdana" w:eastAsia="Calibri" w:hAnsi="Verdana"/>
          <w:sz w:val="20"/>
          <w:szCs w:val="20"/>
        </w:rPr>
        <w:t>wyżej leżącej warstwy. W takiej sytuacji wyżej leżąca warst</w:t>
      </w:r>
      <w:r w:rsidRPr="00DD5B0A">
        <w:rPr>
          <w:rFonts w:ascii="Verdana" w:eastAsia="Calibri" w:hAnsi="Verdana"/>
          <w:sz w:val="20"/>
          <w:szCs w:val="20"/>
        </w:rPr>
        <w:t xml:space="preserve">wa zostanie w niezbędnym </w:t>
      </w:r>
      <w:r w:rsidR="00E5578D" w:rsidRPr="00DD5B0A">
        <w:rPr>
          <w:rFonts w:ascii="Verdana" w:eastAsia="Calibri" w:hAnsi="Verdana"/>
          <w:sz w:val="20"/>
          <w:szCs w:val="20"/>
        </w:rPr>
        <w:t>zakresie usunięta w celu określenia osiągniętego wskaźnika zagęszczenia IS warstwy leżącej poniżej. Jeżeli wymagana wartość wskaźnika zagęszczenia zostanie osiągnięta, wówczas warstwa zostanie zaakceptowana. Jeżeli wartość wskaźnika zagęszczenia nie zostanie osiągnięta, wówczas ta warstwa oraz warstwa ułożona na niej, zostaną usunięte i ponownie wykonane na koszt Wykonawcy.</w:t>
      </w:r>
    </w:p>
    <w:p w14:paraId="5CF734E9" w14:textId="77777777"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Dopuszcza się ocenę stanu zagęszczenia gruntu na podstawie wartości wskaźnika </w:t>
      </w:r>
      <w:r w:rsidRPr="00DD5B0A">
        <w:rPr>
          <w:rFonts w:ascii="Verdana" w:eastAsia="Calibri" w:hAnsi="Verdana"/>
          <w:sz w:val="20"/>
          <w:szCs w:val="20"/>
        </w:rPr>
        <w:br/>
        <w:t xml:space="preserve">odkształcenia </w:t>
      </w:r>
      <w:proofErr w:type="spellStart"/>
      <w:r w:rsidRPr="00DD5B0A">
        <w:rPr>
          <w:rFonts w:ascii="Verdana" w:eastAsia="Calibri" w:hAnsi="Verdana"/>
          <w:sz w:val="20"/>
          <w:szCs w:val="20"/>
        </w:rPr>
        <w:t>Io</w:t>
      </w:r>
      <w:proofErr w:type="spellEnd"/>
      <w:r w:rsidRPr="00DD5B0A">
        <w:rPr>
          <w:rFonts w:ascii="Verdana" w:eastAsia="Calibri" w:hAnsi="Verdana"/>
          <w:sz w:val="20"/>
          <w:szCs w:val="20"/>
        </w:rPr>
        <w:t xml:space="preserve"> według zasad i kryteriów określonych w </w:t>
      </w:r>
      <w:proofErr w:type="spellStart"/>
      <w:r w:rsidRPr="00DD5B0A">
        <w:rPr>
          <w:rFonts w:ascii="Verdana" w:eastAsia="Calibri" w:hAnsi="Verdana"/>
          <w:sz w:val="20"/>
          <w:szCs w:val="20"/>
        </w:rPr>
        <w:t>WWiORB</w:t>
      </w:r>
      <w:proofErr w:type="spellEnd"/>
      <w:r w:rsidRPr="00DD5B0A">
        <w:rPr>
          <w:rFonts w:ascii="Verdana" w:eastAsia="Calibri" w:hAnsi="Verdana"/>
          <w:sz w:val="20"/>
          <w:szCs w:val="20"/>
        </w:rPr>
        <w:t xml:space="preserve"> D-02.00.01 „Roboty ziemne. Wymagania ogólne” w punktach 5.11.3., 5.11.4. i 5.11.5. </w:t>
      </w:r>
    </w:p>
    <w:p w14:paraId="12B5B3A7" w14:textId="77777777"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Nośność podłoża gruntowego nawierzchni należy określić na podstawie oceny wartości wtórnego modułu odkształcenia E2 oznaczonego według zasad określonych w </w:t>
      </w:r>
      <w:proofErr w:type="spellStart"/>
      <w:r w:rsidRPr="00DD5B0A">
        <w:rPr>
          <w:rFonts w:ascii="Verdana" w:eastAsia="Calibri" w:hAnsi="Verdana"/>
          <w:sz w:val="20"/>
          <w:szCs w:val="20"/>
        </w:rPr>
        <w:t>WWiORB</w:t>
      </w:r>
      <w:proofErr w:type="spellEnd"/>
      <w:r w:rsidRPr="00DD5B0A">
        <w:rPr>
          <w:rFonts w:ascii="Verdana" w:eastAsia="Calibri" w:hAnsi="Verdana"/>
          <w:sz w:val="20"/>
          <w:szCs w:val="20"/>
        </w:rPr>
        <w:t xml:space="preserve"> </w:t>
      </w:r>
      <w:r w:rsidRPr="00DD5B0A">
        <w:rPr>
          <w:rFonts w:ascii="Verdana" w:eastAsia="Calibri" w:hAnsi="Verdana"/>
          <w:sz w:val="20"/>
          <w:szCs w:val="20"/>
        </w:rPr>
        <w:br/>
        <w:t>D-02.00.01 „Roboty ziemne. Wymagania ogólne” w p. 5.12.3. Wymagana wartość E2:</w:t>
      </w:r>
    </w:p>
    <w:p w14:paraId="5FB9BB73" w14:textId="77777777" w:rsidR="00E5578D" w:rsidRPr="00DD5B0A" w:rsidRDefault="00E5578D" w:rsidP="00954CF6">
      <w:pPr>
        <w:pStyle w:val="Akapitzlist"/>
        <w:numPr>
          <w:ilvl w:val="2"/>
          <w:numId w:val="73"/>
        </w:numPr>
        <w:autoSpaceDN/>
        <w:spacing w:before="120" w:after="120" w:line="276" w:lineRule="auto"/>
        <w:ind w:left="1276" w:hanging="425"/>
        <w:jc w:val="both"/>
        <w:textAlignment w:val="auto"/>
        <w:rPr>
          <w:rFonts w:ascii="Verdana" w:hAnsi="Verdana"/>
          <w:sz w:val="20"/>
          <w:szCs w:val="20"/>
        </w:rPr>
      </w:pPr>
      <w:r w:rsidRPr="00DD5B0A">
        <w:rPr>
          <w:rFonts w:ascii="Verdana" w:hAnsi="Verdana"/>
          <w:sz w:val="20"/>
          <w:szCs w:val="20"/>
        </w:rPr>
        <w:t xml:space="preserve">Dla ruchu KR3-KR7, musi być określona przez Projektanta w Dokumentacji </w:t>
      </w:r>
      <w:r w:rsidRPr="00DD5B0A">
        <w:rPr>
          <w:rFonts w:ascii="Verdana" w:hAnsi="Verdana"/>
          <w:sz w:val="20"/>
          <w:szCs w:val="20"/>
        </w:rPr>
        <w:br/>
        <w:t>Projektowej, przy czym minimalna wartość E</w:t>
      </w:r>
      <w:r w:rsidRPr="00DD5B0A">
        <w:rPr>
          <w:rFonts w:ascii="Verdana" w:hAnsi="Verdana"/>
          <w:sz w:val="20"/>
          <w:szCs w:val="20"/>
          <w:vertAlign w:val="subscript"/>
        </w:rPr>
        <w:t>2</w:t>
      </w:r>
      <w:r w:rsidRPr="00DD5B0A">
        <w:rPr>
          <w:rFonts w:ascii="Verdana" w:hAnsi="Verdana"/>
          <w:sz w:val="20"/>
          <w:szCs w:val="20"/>
        </w:rPr>
        <w:t xml:space="preserve"> na górnej powierzchni podłoża </w:t>
      </w:r>
      <w:r w:rsidRPr="00DD5B0A">
        <w:rPr>
          <w:rFonts w:ascii="Verdana" w:hAnsi="Verdana"/>
          <w:sz w:val="20"/>
          <w:szCs w:val="20"/>
        </w:rPr>
        <w:br/>
        <w:t xml:space="preserve">gruntowego nawierzchni w wykopie wynosi 50 </w:t>
      </w:r>
      <w:proofErr w:type="spellStart"/>
      <w:r w:rsidRPr="00DD5B0A">
        <w:rPr>
          <w:rFonts w:ascii="Verdana" w:hAnsi="Verdana"/>
          <w:sz w:val="20"/>
          <w:szCs w:val="20"/>
        </w:rPr>
        <w:t>MPa</w:t>
      </w:r>
      <w:proofErr w:type="spellEnd"/>
      <w:r w:rsidRPr="00DD5B0A">
        <w:rPr>
          <w:rFonts w:ascii="Verdana" w:hAnsi="Verdana"/>
          <w:sz w:val="20"/>
          <w:szCs w:val="20"/>
        </w:rPr>
        <w:t>. W Dokumentacji Projektowej może zostać określona wyższa wartość E</w:t>
      </w:r>
      <w:r w:rsidRPr="00DD5B0A">
        <w:rPr>
          <w:rFonts w:ascii="Verdana" w:hAnsi="Verdana"/>
          <w:sz w:val="20"/>
          <w:szCs w:val="20"/>
          <w:vertAlign w:val="subscript"/>
        </w:rPr>
        <w:t>2</w:t>
      </w:r>
      <w:r w:rsidRPr="00DD5B0A">
        <w:rPr>
          <w:rFonts w:ascii="Verdana" w:hAnsi="Verdana"/>
          <w:sz w:val="20"/>
          <w:szCs w:val="20"/>
        </w:rPr>
        <w:t xml:space="preserve"> jeżeli została ona przyjęta w projekcie </w:t>
      </w:r>
      <w:r w:rsidRPr="00DD5B0A">
        <w:rPr>
          <w:rFonts w:ascii="Verdana" w:hAnsi="Verdana"/>
          <w:sz w:val="20"/>
          <w:szCs w:val="20"/>
        </w:rPr>
        <w:br/>
        <w:t xml:space="preserve">konstrukcji nawierzchni. </w:t>
      </w:r>
    </w:p>
    <w:p w14:paraId="735903F0" w14:textId="77777777" w:rsidR="00E5578D" w:rsidRPr="00DD5B0A" w:rsidRDefault="00E5578D" w:rsidP="00954CF6">
      <w:pPr>
        <w:pStyle w:val="Akapitzlist"/>
        <w:numPr>
          <w:ilvl w:val="2"/>
          <w:numId w:val="73"/>
        </w:numPr>
        <w:autoSpaceDN/>
        <w:spacing w:before="120" w:after="120" w:line="276" w:lineRule="auto"/>
        <w:ind w:left="1276" w:hanging="425"/>
        <w:jc w:val="both"/>
        <w:textAlignment w:val="auto"/>
        <w:rPr>
          <w:rFonts w:ascii="Verdana" w:hAnsi="Verdana"/>
          <w:sz w:val="20"/>
          <w:szCs w:val="20"/>
        </w:rPr>
      </w:pPr>
      <w:r w:rsidRPr="00DD5B0A">
        <w:rPr>
          <w:rFonts w:ascii="Verdana" w:hAnsi="Verdana"/>
          <w:sz w:val="20"/>
          <w:szCs w:val="20"/>
        </w:rPr>
        <w:t>Dla ruchu KR1 – KR2 minimalna wartość E</w:t>
      </w:r>
      <w:r w:rsidRPr="00DD5B0A">
        <w:rPr>
          <w:rFonts w:ascii="Verdana" w:hAnsi="Verdana"/>
          <w:sz w:val="20"/>
          <w:szCs w:val="20"/>
          <w:vertAlign w:val="subscript"/>
        </w:rPr>
        <w:t>2</w:t>
      </w:r>
      <w:r w:rsidRPr="00DD5B0A">
        <w:rPr>
          <w:rFonts w:ascii="Verdana" w:hAnsi="Verdana"/>
          <w:sz w:val="20"/>
          <w:szCs w:val="20"/>
        </w:rPr>
        <w:t xml:space="preserve"> na górnej powierzchni podłoża gruntowego nawierzchni musi być określona przez Projektanta w Dokumentacji Projektowej.</w:t>
      </w:r>
    </w:p>
    <w:p w14:paraId="3250BCEF" w14:textId="32BF7E8A" w:rsidR="00AB0A1F" w:rsidRPr="00DD5B0A" w:rsidRDefault="00AB0A1F" w:rsidP="00263D18">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Jeżeli zaprojektowano wykonanie warstwy ulepszonego podłoża to </w:t>
      </w:r>
      <w:r w:rsidR="00396DB1" w:rsidRPr="00DD5B0A">
        <w:rPr>
          <w:rFonts w:ascii="Verdana" w:eastAsia="Calibri" w:hAnsi="Verdana"/>
          <w:sz w:val="20"/>
          <w:szCs w:val="20"/>
        </w:rPr>
        <w:t xml:space="preserve">przed wykonaniem ulepszenia </w:t>
      </w:r>
      <w:r w:rsidRPr="00DD5B0A">
        <w:rPr>
          <w:rFonts w:ascii="Verdana" w:eastAsia="Calibri" w:hAnsi="Verdana"/>
          <w:sz w:val="20"/>
          <w:szCs w:val="20"/>
        </w:rPr>
        <w:t>należy określić nośność gruntu rodzimego. Wymagana wartość E2 gruntu rodzimego musi być określona przez Projektanta w Dokumentacji Projektowej. Stwierdzona wartość E2 nie może być mniejsza niż przyjęta w Dokumentacji Projektowej. Jeżeli stwierdzona wartość E2 będzie mniejsza od wymaganej, to Wykonawca zaproponuje do akceptacji Inżyniera/Inspektora nadzoru sposób uzyskania wymaganej nośności.</w:t>
      </w:r>
    </w:p>
    <w:p w14:paraId="468A19FD" w14:textId="77777777"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Jeżeli w Dokumentacji Projektowej użyto pojęcia „grupa nośności podłoża” w celu </w:t>
      </w:r>
      <w:r w:rsidRPr="00DD5B0A">
        <w:rPr>
          <w:rFonts w:ascii="Verdana" w:eastAsia="Calibri" w:hAnsi="Verdana"/>
          <w:sz w:val="20"/>
          <w:szCs w:val="20"/>
        </w:rPr>
        <w:br/>
        <w:t>określenia nośności gruntu rodzimego, to wartości wtórnego modułu odkształcenia E</w:t>
      </w:r>
      <w:r w:rsidRPr="00DD5B0A">
        <w:rPr>
          <w:rFonts w:ascii="Verdana" w:eastAsia="Calibri" w:hAnsi="Verdana"/>
          <w:sz w:val="20"/>
          <w:szCs w:val="20"/>
          <w:vertAlign w:val="subscript"/>
        </w:rPr>
        <w:t>2</w:t>
      </w:r>
      <w:r w:rsidRPr="00DD5B0A">
        <w:rPr>
          <w:rFonts w:ascii="Verdana" w:eastAsia="Calibri" w:hAnsi="Verdana"/>
          <w:sz w:val="20"/>
          <w:szCs w:val="20"/>
        </w:rPr>
        <w:br/>
        <w:t>na powierzchni gruntu rodzimego nie mogą być mniejsze niż podano w tablicy 5.2</w:t>
      </w:r>
    </w:p>
    <w:p w14:paraId="023B7D44" w14:textId="447D7CEB" w:rsidR="00E5578D" w:rsidRPr="00DD5B0A" w:rsidRDefault="00E5578D" w:rsidP="00B449FA">
      <w:pPr>
        <w:spacing w:before="120" w:after="120" w:line="276" w:lineRule="auto"/>
        <w:ind w:left="851"/>
        <w:jc w:val="both"/>
        <w:rPr>
          <w:rFonts w:ascii="Verdana" w:hAnsi="Verdana"/>
          <w:sz w:val="20"/>
          <w:szCs w:val="20"/>
        </w:rPr>
      </w:pPr>
      <w:r w:rsidRPr="00DD5B0A">
        <w:rPr>
          <w:rFonts w:ascii="Verdana" w:hAnsi="Verdana"/>
          <w:sz w:val="20"/>
          <w:szCs w:val="20"/>
        </w:rPr>
        <w:t>Tablica 5.2 .Minimalne wartości wtórnego modułu odkształcenia E</w:t>
      </w:r>
      <w:r w:rsidRPr="00DD5B0A">
        <w:rPr>
          <w:rFonts w:ascii="Verdana" w:hAnsi="Verdana"/>
          <w:sz w:val="20"/>
          <w:szCs w:val="20"/>
          <w:vertAlign w:val="subscript"/>
        </w:rPr>
        <w:t>2</w:t>
      </w:r>
      <w:r w:rsidR="00954CF6" w:rsidRPr="00DD5B0A">
        <w:rPr>
          <w:rFonts w:ascii="Verdana" w:hAnsi="Verdana"/>
          <w:sz w:val="20"/>
          <w:szCs w:val="20"/>
          <w:vertAlign w:val="subscript"/>
        </w:rPr>
        <w:t xml:space="preserve"> </w:t>
      </w:r>
      <w:r w:rsidRPr="00DD5B0A">
        <w:rPr>
          <w:rFonts w:ascii="Verdana" w:hAnsi="Verdana"/>
          <w:sz w:val="20"/>
          <w:szCs w:val="20"/>
        </w:rPr>
        <w:t>na powierzchni gruntu rodzimego w zależności od grupy nośności podłoża G</w:t>
      </w:r>
    </w:p>
    <w:tbl>
      <w:tblPr>
        <w:tblW w:w="8647" w:type="dxa"/>
        <w:jc w:val="righ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2325"/>
        <w:gridCol w:w="3161"/>
        <w:gridCol w:w="3161"/>
      </w:tblGrid>
      <w:tr w:rsidR="00DD5B0A" w:rsidRPr="00DD5B0A" w14:paraId="751D200F" w14:textId="77777777" w:rsidTr="00B449FA">
        <w:trPr>
          <w:trHeight w:val="298"/>
          <w:jc w:val="right"/>
        </w:trPr>
        <w:tc>
          <w:tcPr>
            <w:tcW w:w="2325" w:type="dxa"/>
          </w:tcPr>
          <w:p w14:paraId="3F413953" w14:textId="77777777" w:rsidR="00E5578D" w:rsidRPr="00DD5B0A" w:rsidRDefault="00E5578D" w:rsidP="00954CF6">
            <w:pPr>
              <w:spacing w:line="276" w:lineRule="auto"/>
              <w:jc w:val="center"/>
              <w:rPr>
                <w:rFonts w:ascii="Verdana" w:hAnsi="Verdana" w:cs="Arial"/>
                <w:sz w:val="20"/>
                <w:szCs w:val="20"/>
              </w:rPr>
            </w:pPr>
            <w:proofErr w:type="spellStart"/>
            <w:r w:rsidRPr="00DD5B0A">
              <w:rPr>
                <w:rFonts w:ascii="Verdana" w:hAnsi="Verdana" w:cs="Arial"/>
                <w:sz w:val="20"/>
                <w:szCs w:val="20"/>
              </w:rPr>
              <w:t>Lp</w:t>
            </w:r>
            <w:proofErr w:type="spellEnd"/>
          </w:p>
        </w:tc>
        <w:tc>
          <w:tcPr>
            <w:tcW w:w="3161" w:type="dxa"/>
            <w:vAlign w:val="center"/>
            <w:hideMark/>
          </w:tcPr>
          <w:p w14:paraId="4440F1A8" w14:textId="77777777" w:rsidR="00E5578D" w:rsidRPr="00DD5B0A" w:rsidRDefault="00E5578D" w:rsidP="00954CF6">
            <w:pPr>
              <w:spacing w:line="276" w:lineRule="auto"/>
              <w:jc w:val="center"/>
              <w:rPr>
                <w:rFonts w:ascii="Verdana" w:hAnsi="Verdana" w:cs="Arial"/>
                <w:sz w:val="20"/>
                <w:szCs w:val="20"/>
              </w:rPr>
            </w:pPr>
            <w:r w:rsidRPr="00DD5B0A">
              <w:rPr>
                <w:rFonts w:ascii="Verdana" w:hAnsi="Verdana" w:cs="Arial"/>
                <w:sz w:val="20"/>
                <w:szCs w:val="20"/>
              </w:rPr>
              <w:t>Grupa nośności podłoża</w:t>
            </w:r>
          </w:p>
        </w:tc>
        <w:tc>
          <w:tcPr>
            <w:tcW w:w="3161" w:type="dxa"/>
            <w:vAlign w:val="center"/>
          </w:tcPr>
          <w:p w14:paraId="0A8395F9" w14:textId="77777777" w:rsidR="00E5578D" w:rsidRPr="00DD5B0A" w:rsidRDefault="00E5578D" w:rsidP="00954CF6">
            <w:pPr>
              <w:spacing w:line="276" w:lineRule="auto"/>
              <w:jc w:val="center"/>
              <w:rPr>
                <w:rFonts w:ascii="Verdana" w:hAnsi="Verdana" w:cs="Arial"/>
                <w:sz w:val="20"/>
                <w:szCs w:val="20"/>
              </w:rPr>
            </w:pPr>
            <w:r w:rsidRPr="00DD5B0A">
              <w:rPr>
                <w:rFonts w:ascii="Verdana" w:hAnsi="Verdana" w:cs="Arial"/>
                <w:sz w:val="20"/>
                <w:szCs w:val="20"/>
              </w:rPr>
              <w:t>Wartość E</w:t>
            </w:r>
            <w:r w:rsidRPr="00DD5B0A">
              <w:rPr>
                <w:rFonts w:ascii="Verdana" w:hAnsi="Verdana" w:cs="Arial"/>
                <w:sz w:val="20"/>
                <w:szCs w:val="20"/>
                <w:vertAlign w:val="subscript"/>
              </w:rPr>
              <w:t>2</w:t>
            </w:r>
            <w:r w:rsidRPr="00DD5B0A">
              <w:rPr>
                <w:rFonts w:ascii="Verdana" w:hAnsi="Verdana" w:cs="Arial"/>
                <w:sz w:val="20"/>
                <w:szCs w:val="20"/>
              </w:rPr>
              <w:t xml:space="preserve"> [</w:t>
            </w:r>
            <w:proofErr w:type="spellStart"/>
            <w:r w:rsidRPr="00DD5B0A">
              <w:rPr>
                <w:rFonts w:ascii="Verdana" w:hAnsi="Verdana" w:cs="Arial"/>
                <w:sz w:val="20"/>
                <w:szCs w:val="20"/>
              </w:rPr>
              <w:t>MPa</w:t>
            </w:r>
            <w:proofErr w:type="spellEnd"/>
            <w:r w:rsidRPr="00DD5B0A">
              <w:rPr>
                <w:rFonts w:ascii="Verdana" w:hAnsi="Verdana" w:cs="Arial"/>
                <w:sz w:val="20"/>
                <w:szCs w:val="20"/>
              </w:rPr>
              <w:t>]</w:t>
            </w:r>
          </w:p>
        </w:tc>
      </w:tr>
      <w:tr w:rsidR="00DD5B0A" w:rsidRPr="00DD5B0A" w14:paraId="33CE3999" w14:textId="77777777" w:rsidTr="00B449FA">
        <w:trPr>
          <w:trHeight w:val="298"/>
          <w:jc w:val="right"/>
        </w:trPr>
        <w:tc>
          <w:tcPr>
            <w:tcW w:w="2325" w:type="dxa"/>
            <w:hideMark/>
          </w:tcPr>
          <w:p w14:paraId="7963DEE6" w14:textId="77777777" w:rsidR="00E5578D" w:rsidRPr="00DD5B0A" w:rsidRDefault="00E5578D" w:rsidP="00954CF6">
            <w:pPr>
              <w:spacing w:line="276" w:lineRule="auto"/>
              <w:jc w:val="center"/>
              <w:rPr>
                <w:rFonts w:ascii="Verdana" w:hAnsi="Verdana" w:cs="Arial"/>
                <w:sz w:val="20"/>
                <w:szCs w:val="20"/>
              </w:rPr>
            </w:pPr>
            <w:r w:rsidRPr="00DD5B0A">
              <w:rPr>
                <w:rFonts w:ascii="Verdana" w:hAnsi="Verdana" w:cs="Arial"/>
                <w:sz w:val="20"/>
                <w:szCs w:val="20"/>
              </w:rPr>
              <w:t>1</w:t>
            </w:r>
          </w:p>
        </w:tc>
        <w:tc>
          <w:tcPr>
            <w:tcW w:w="3161" w:type="dxa"/>
            <w:vAlign w:val="center"/>
            <w:hideMark/>
          </w:tcPr>
          <w:p w14:paraId="076B1CB6" w14:textId="77777777" w:rsidR="00E5578D" w:rsidRPr="00DD5B0A" w:rsidRDefault="00E5578D" w:rsidP="00954CF6">
            <w:pPr>
              <w:spacing w:line="276" w:lineRule="auto"/>
              <w:jc w:val="center"/>
              <w:rPr>
                <w:rFonts w:ascii="Verdana" w:hAnsi="Verdana" w:cs="Arial"/>
                <w:sz w:val="20"/>
                <w:szCs w:val="20"/>
              </w:rPr>
            </w:pPr>
            <w:r w:rsidRPr="00DD5B0A">
              <w:rPr>
                <w:rFonts w:ascii="Verdana" w:hAnsi="Verdana" w:cs="Arial"/>
                <w:sz w:val="20"/>
                <w:szCs w:val="20"/>
              </w:rPr>
              <w:t>G</w:t>
            </w:r>
            <w:r w:rsidRPr="00DD5B0A">
              <w:rPr>
                <w:rFonts w:ascii="Verdana" w:hAnsi="Verdana" w:cs="Arial"/>
                <w:sz w:val="20"/>
                <w:szCs w:val="20"/>
                <w:vertAlign w:val="subscript"/>
              </w:rPr>
              <w:t>1</w:t>
            </w:r>
          </w:p>
        </w:tc>
        <w:tc>
          <w:tcPr>
            <w:tcW w:w="3161" w:type="dxa"/>
            <w:vAlign w:val="center"/>
          </w:tcPr>
          <w:p w14:paraId="33392F09" w14:textId="77777777" w:rsidR="00E5578D" w:rsidRPr="00DD5B0A" w:rsidRDefault="00E5578D" w:rsidP="00954CF6">
            <w:pPr>
              <w:spacing w:line="276" w:lineRule="auto"/>
              <w:jc w:val="center"/>
              <w:rPr>
                <w:rFonts w:ascii="Verdana" w:hAnsi="Verdana" w:cs="Arial"/>
                <w:sz w:val="20"/>
                <w:szCs w:val="20"/>
              </w:rPr>
            </w:pPr>
            <w:r w:rsidRPr="00DD5B0A">
              <w:rPr>
                <w:rFonts w:ascii="Verdana" w:hAnsi="Verdana" w:cs="Arial"/>
                <w:sz w:val="20"/>
                <w:szCs w:val="20"/>
              </w:rPr>
              <w:t>80</w:t>
            </w:r>
          </w:p>
        </w:tc>
      </w:tr>
      <w:tr w:rsidR="00DD5B0A" w:rsidRPr="00DD5B0A" w14:paraId="088450F0" w14:textId="77777777" w:rsidTr="00B449FA">
        <w:trPr>
          <w:trHeight w:val="298"/>
          <w:jc w:val="right"/>
        </w:trPr>
        <w:tc>
          <w:tcPr>
            <w:tcW w:w="2325" w:type="dxa"/>
          </w:tcPr>
          <w:p w14:paraId="09846772" w14:textId="77777777" w:rsidR="00E5578D" w:rsidRPr="00DD5B0A" w:rsidRDefault="00E5578D" w:rsidP="00954CF6">
            <w:pPr>
              <w:spacing w:line="276" w:lineRule="auto"/>
              <w:jc w:val="center"/>
              <w:rPr>
                <w:rFonts w:ascii="Verdana" w:hAnsi="Verdana" w:cs="Arial"/>
                <w:sz w:val="20"/>
                <w:szCs w:val="20"/>
              </w:rPr>
            </w:pPr>
            <w:r w:rsidRPr="00DD5B0A">
              <w:rPr>
                <w:rFonts w:ascii="Verdana" w:hAnsi="Verdana" w:cs="Arial"/>
                <w:sz w:val="20"/>
                <w:szCs w:val="20"/>
              </w:rPr>
              <w:t>2</w:t>
            </w:r>
          </w:p>
        </w:tc>
        <w:tc>
          <w:tcPr>
            <w:tcW w:w="3161" w:type="dxa"/>
            <w:vAlign w:val="center"/>
          </w:tcPr>
          <w:p w14:paraId="3781311E" w14:textId="77777777" w:rsidR="00E5578D" w:rsidRPr="00DD5B0A" w:rsidRDefault="00E5578D" w:rsidP="00954CF6">
            <w:pPr>
              <w:spacing w:line="276" w:lineRule="auto"/>
              <w:jc w:val="center"/>
              <w:rPr>
                <w:rFonts w:ascii="Verdana" w:hAnsi="Verdana" w:cs="Arial"/>
                <w:sz w:val="20"/>
                <w:szCs w:val="20"/>
                <w:vertAlign w:val="subscript"/>
              </w:rPr>
            </w:pPr>
            <w:r w:rsidRPr="00DD5B0A">
              <w:rPr>
                <w:rFonts w:ascii="Verdana" w:hAnsi="Verdana" w:cs="Arial"/>
                <w:sz w:val="20"/>
                <w:szCs w:val="20"/>
              </w:rPr>
              <w:t>G</w:t>
            </w:r>
            <w:r w:rsidRPr="00DD5B0A">
              <w:rPr>
                <w:rFonts w:ascii="Verdana" w:hAnsi="Verdana" w:cs="Arial"/>
                <w:sz w:val="20"/>
                <w:szCs w:val="20"/>
                <w:vertAlign w:val="subscript"/>
              </w:rPr>
              <w:t>2</w:t>
            </w:r>
          </w:p>
        </w:tc>
        <w:tc>
          <w:tcPr>
            <w:tcW w:w="3161" w:type="dxa"/>
            <w:vAlign w:val="center"/>
          </w:tcPr>
          <w:p w14:paraId="72462848" w14:textId="77777777" w:rsidR="00E5578D" w:rsidRPr="00DD5B0A" w:rsidRDefault="00E5578D" w:rsidP="00954CF6">
            <w:pPr>
              <w:spacing w:line="276" w:lineRule="auto"/>
              <w:jc w:val="center"/>
              <w:rPr>
                <w:rFonts w:ascii="Verdana" w:hAnsi="Verdana" w:cs="Arial"/>
                <w:sz w:val="20"/>
                <w:szCs w:val="20"/>
              </w:rPr>
            </w:pPr>
            <w:r w:rsidRPr="00DD5B0A">
              <w:rPr>
                <w:rFonts w:ascii="Verdana" w:hAnsi="Verdana" w:cs="Arial"/>
                <w:sz w:val="20"/>
                <w:szCs w:val="20"/>
              </w:rPr>
              <w:t>50</w:t>
            </w:r>
          </w:p>
        </w:tc>
      </w:tr>
      <w:tr w:rsidR="00DD5B0A" w:rsidRPr="00DD5B0A" w14:paraId="6D0E93CB" w14:textId="77777777" w:rsidTr="00B449FA">
        <w:trPr>
          <w:trHeight w:val="298"/>
          <w:jc w:val="right"/>
        </w:trPr>
        <w:tc>
          <w:tcPr>
            <w:tcW w:w="2325" w:type="dxa"/>
          </w:tcPr>
          <w:p w14:paraId="5721C78D" w14:textId="77777777" w:rsidR="00E5578D" w:rsidRPr="00DD5B0A" w:rsidRDefault="00E5578D" w:rsidP="00954CF6">
            <w:pPr>
              <w:spacing w:line="276" w:lineRule="auto"/>
              <w:jc w:val="center"/>
              <w:rPr>
                <w:rFonts w:ascii="Verdana" w:hAnsi="Verdana" w:cs="Arial"/>
                <w:sz w:val="20"/>
                <w:szCs w:val="20"/>
              </w:rPr>
            </w:pPr>
            <w:r w:rsidRPr="00DD5B0A">
              <w:rPr>
                <w:rFonts w:ascii="Verdana" w:hAnsi="Verdana" w:cs="Arial"/>
                <w:sz w:val="20"/>
                <w:szCs w:val="20"/>
              </w:rPr>
              <w:t>3</w:t>
            </w:r>
          </w:p>
        </w:tc>
        <w:tc>
          <w:tcPr>
            <w:tcW w:w="3161" w:type="dxa"/>
            <w:vAlign w:val="center"/>
          </w:tcPr>
          <w:p w14:paraId="45F14730" w14:textId="77777777" w:rsidR="00E5578D" w:rsidRPr="00DD5B0A" w:rsidRDefault="00E5578D" w:rsidP="00954CF6">
            <w:pPr>
              <w:spacing w:line="276" w:lineRule="auto"/>
              <w:jc w:val="center"/>
              <w:rPr>
                <w:rFonts w:ascii="Verdana" w:hAnsi="Verdana" w:cs="Arial"/>
                <w:sz w:val="20"/>
                <w:szCs w:val="20"/>
                <w:vertAlign w:val="subscript"/>
              </w:rPr>
            </w:pPr>
            <w:r w:rsidRPr="00DD5B0A">
              <w:rPr>
                <w:rFonts w:ascii="Verdana" w:hAnsi="Verdana" w:cs="Arial"/>
                <w:sz w:val="20"/>
                <w:szCs w:val="20"/>
              </w:rPr>
              <w:t>G</w:t>
            </w:r>
            <w:r w:rsidRPr="00DD5B0A">
              <w:rPr>
                <w:rFonts w:ascii="Verdana" w:hAnsi="Verdana" w:cs="Arial"/>
                <w:sz w:val="20"/>
                <w:szCs w:val="20"/>
                <w:vertAlign w:val="subscript"/>
              </w:rPr>
              <w:t>3</w:t>
            </w:r>
          </w:p>
        </w:tc>
        <w:tc>
          <w:tcPr>
            <w:tcW w:w="3161" w:type="dxa"/>
            <w:vAlign w:val="center"/>
          </w:tcPr>
          <w:p w14:paraId="5444C38B" w14:textId="77777777" w:rsidR="00E5578D" w:rsidRPr="00DD5B0A" w:rsidRDefault="00E5578D" w:rsidP="00954CF6">
            <w:pPr>
              <w:spacing w:line="276" w:lineRule="auto"/>
              <w:jc w:val="center"/>
              <w:rPr>
                <w:rFonts w:ascii="Verdana" w:hAnsi="Verdana" w:cs="Arial"/>
                <w:sz w:val="20"/>
                <w:szCs w:val="20"/>
              </w:rPr>
            </w:pPr>
            <w:r w:rsidRPr="00DD5B0A">
              <w:rPr>
                <w:rFonts w:ascii="Verdana" w:hAnsi="Verdana" w:cs="Arial"/>
                <w:sz w:val="20"/>
                <w:szCs w:val="20"/>
              </w:rPr>
              <w:t>35</w:t>
            </w:r>
          </w:p>
        </w:tc>
      </w:tr>
      <w:tr w:rsidR="00DD5B0A" w:rsidRPr="00DD5B0A" w14:paraId="541D8C2A" w14:textId="77777777" w:rsidTr="00B449FA">
        <w:trPr>
          <w:trHeight w:val="298"/>
          <w:jc w:val="right"/>
        </w:trPr>
        <w:tc>
          <w:tcPr>
            <w:tcW w:w="2325" w:type="dxa"/>
          </w:tcPr>
          <w:p w14:paraId="6348CCF4" w14:textId="77777777" w:rsidR="00E5578D" w:rsidRPr="00DD5B0A" w:rsidRDefault="00E5578D" w:rsidP="00954CF6">
            <w:pPr>
              <w:spacing w:line="276" w:lineRule="auto"/>
              <w:jc w:val="center"/>
              <w:rPr>
                <w:rFonts w:ascii="Verdana" w:hAnsi="Verdana" w:cs="Arial"/>
                <w:sz w:val="20"/>
                <w:szCs w:val="20"/>
              </w:rPr>
            </w:pPr>
            <w:r w:rsidRPr="00DD5B0A">
              <w:rPr>
                <w:rFonts w:ascii="Verdana" w:hAnsi="Verdana" w:cs="Arial"/>
                <w:sz w:val="20"/>
                <w:szCs w:val="20"/>
              </w:rPr>
              <w:t>4</w:t>
            </w:r>
          </w:p>
        </w:tc>
        <w:tc>
          <w:tcPr>
            <w:tcW w:w="3161" w:type="dxa"/>
            <w:vAlign w:val="center"/>
          </w:tcPr>
          <w:p w14:paraId="7AEB905E" w14:textId="77777777" w:rsidR="00E5578D" w:rsidRPr="00DD5B0A" w:rsidRDefault="00E5578D" w:rsidP="00954CF6">
            <w:pPr>
              <w:spacing w:line="276" w:lineRule="auto"/>
              <w:jc w:val="center"/>
              <w:rPr>
                <w:rFonts w:ascii="Verdana" w:hAnsi="Verdana" w:cs="Arial"/>
                <w:sz w:val="20"/>
                <w:szCs w:val="20"/>
                <w:vertAlign w:val="subscript"/>
              </w:rPr>
            </w:pPr>
            <w:r w:rsidRPr="00DD5B0A">
              <w:rPr>
                <w:rFonts w:ascii="Verdana" w:hAnsi="Verdana" w:cs="Arial"/>
                <w:sz w:val="20"/>
                <w:szCs w:val="20"/>
              </w:rPr>
              <w:t>G</w:t>
            </w:r>
            <w:r w:rsidRPr="00DD5B0A">
              <w:rPr>
                <w:rFonts w:ascii="Verdana" w:hAnsi="Verdana" w:cs="Arial"/>
                <w:sz w:val="20"/>
                <w:szCs w:val="20"/>
                <w:vertAlign w:val="subscript"/>
              </w:rPr>
              <w:t>4</w:t>
            </w:r>
          </w:p>
        </w:tc>
        <w:tc>
          <w:tcPr>
            <w:tcW w:w="3161" w:type="dxa"/>
            <w:vAlign w:val="center"/>
          </w:tcPr>
          <w:p w14:paraId="3A0E5D49" w14:textId="77777777" w:rsidR="00E5578D" w:rsidRPr="00DD5B0A" w:rsidRDefault="00E5578D" w:rsidP="00954CF6">
            <w:pPr>
              <w:spacing w:line="276" w:lineRule="auto"/>
              <w:jc w:val="center"/>
              <w:rPr>
                <w:rFonts w:ascii="Verdana" w:hAnsi="Verdana" w:cs="Arial"/>
                <w:sz w:val="20"/>
                <w:szCs w:val="20"/>
              </w:rPr>
            </w:pPr>
            <w:r w:rsidRPr="00DD5B0A">
              <w:rPr>
                <w:rFonts w:ascii="Verdana" w:hAnsi="Verdana" w:cs="Arial"/>
                <w:sz w:val="20"/>
                <w:szCs w:val="20"/>
              </w:rPr>
              <w:t>25</w:t>
            </w:r>
          </w:p>
        </w:tc>
      </w:tr>
    </w:tbl>
    <w:p w14:paraId="1A14769B" w14:textId="2A8DD89E"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lastRenderedPageBreak/>
        <w:t xml:space="preserve">Dopuszcza się ocenę nośności w sytuacjach opisanych w punktach 5.6.7. i 5.6.8. </w:t>
      </w:r>
      <w:r w:rsidRPr="00DD5B0A">
        <w:rPr>
          <w:rFonts w:ascii="Verdana" w:eastAsia="Calibri" w:hAnsi="Verdana"/>
          <w:sz w:val="20"/>
          <w:szCs w:val="20"/>
        </w:rPr>
        <w:br/>
        <w:t xml:space="preserve">z zastosowaniem lekkiej płyty dynamicznej LPD na zasadach określonych w </w:t>
      </w:r>
      <w:proofErr w:type="spellStart"/>
      <w:r w:rsidRPr="00DD5B0A">
        <w:rPr>
          <w:rFonts w:ascii="Verdana" w:eastAsia="Calibri" w:hAnsi="Verdana"/>
          <w:sz w:val="20"/>
          <w:szCs w:val="20"/>
        </w:rPr>
        <w:t>WWiORB</w:t>
      </w:r>
      <w:proofErr w:type="spellEnd"/>
      <w:r w:rsidRPr="00DD5B0A">
        <w:rPr>
          <w:rFonts w:ascii="Verdana" w:eastAsia="Calibri" w:hAnsi="Verdana"/>
          <w:sz w:val="20"/>
          <w:szCs w:val="20"/>
        </w:rPr>
        <w:t xml:space="preserve">  D-02.00.01 „Roboty ziemne. Wymagania ogólne” w punktach 5.12.4. i 5.12.5. </w:t>
      </w:r>
    </w:p>
    <w:p w14:paraId="1EBBFA5F" w14:textId="7E13C53E" w:rsidR="002760CC" w:rsidRPr="00DD5B0A" w:rsidRDefault="002760CC" w:rsidP="00DC7AF8">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Występowanie w dnie wykopu podłoża skalistego powinno być potwierdzone przez uprawnionego geologa dla poszczególnych zakresów robót.</w:t>
      </w:r>
    </w:p>
    <w:p w14:paraId="22588F71" w14:textId="44ED6CB5" w:rsidR="002760CC" w:rsidRPr="00DD5B0A" w:rsidRDefault="002760CC" w:rsidP="00DC7AF8">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W zakresie odbioru podłoża skalnego wymaga się, aby skały podłoża były odcinkowo klasyfikowane odpowiednio do wydzielonych w DGI warstw </w:t>
      </w:r>
      <w:proofErr w:type="spellStart"/>
      <w:r w:rsidRPr="00DD5B0A">
        <w:rPr>
          <w:rFonts w:ascii="Verdana" w:eastAsia="Calibri" w:hAnsi="Verdana"/>
          <w:sz w:val="20"/>
          <w:szCs w:val="20"/>
        </w:rPr>
        <w:t>geologiczno</w:t>
      </w:r>
      <w:proofErr w:type="spellEnd"/>
      <w:r w:rsidRPr="00DD5B0A">
        <w:rPr>
          <w:rFonts w:ascii="Verdana" w:eastAsia="Calibri" w:hAnsi="Verdana"/>
          <w:sz w:val="20"/>
          <w:szCs w:val="20"/>
        </w:rPr>
        <w:t xml:space="preserve"> – inżynierskich w celu potwierdzenia.</w:t>
      </w:r>
    </w:p>
    <w:p w14:paraId="4AC4DC66" w14:textId="4C6A91C3" w:rsidR="002760CC" w:rsidRPr="00DD5B0A" w:rsidRDefault="002760CC" w:rsidP="00DC7AF8">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W celu potwierdzenia warunków geotechnicznych podłoża</w:t>
      </w:r>
      <w:r w:rsidR="00514B75" w:rsidRPr="00DC7AF8">
        <w:rPr>
          <w:rFonts w:ascii="Verdana" w:eastAsia="Calibri" w:hAnsi="Verdana"/>
          <w:sz w:val="20"/>
          <w:szCs w:val="20"/>
        </w:rPr>
        <w:t xml:space="preserve"> skalistego</w:t>
      </w:r>
      <w:r w:rsidRPr="00DD5B0A">
        <w:rPr>
          <w:rFonts w:ascii="Verdana" w:eastAsia="Calibri" w:hAnsi="Verdana"/>
          <w:sz w:val="20"/>
          <w:szCs w:val="20"/>
        </w:rPr>
        <w:t>, w przypadkach zasadnych oraz wątpliwych, jak również za wskazaniem Inspektora Nadzoru, Wykonawca ma obowiązek potwierdzić cechy fizyko-mechaniczne podłoża poprzez wykonanie badań laboratoryjnych (badania mechaniczne/</w:t>
      </w:r>
      <w:proofErr w:type="spellStart"/>
      <w:r w:rsidRPr="00DD5B0A">
        <w:rPr>
          <w:rFonts w:ascii="Verdana" w:eastAsia="Calibri" w:hAnsi="Verdana"/>
          <w:sz w:val="20"/>
          <w:szCs w:val="20"/>
        </w:rPr>
        <w:t>geomechaniczne</w:t>
      </w:r>
      <w:proofErr w:type="spellEnd"/>
      <w:r w:rsidRPr="00DD5B0A">
        <w:rPr>
          <w:rFonts w:ascii="Verdana" w:eastAsia="Calibri" w:hAnsi="Verdana"/>
          <w:sz w:val="20"/>
          <w:szCs w:val="20"/>
        </w:rPr>
        <w:t>) na próbkach skał pobranych z podłoża w zależności od potrzeb w zakresie parametrów wytrzymałościowo-odkształceniowych i pęcznienia.</w:t>
      </w:r>
    </w:p>
    <w:p w14:paraId="59AF63C1" w14:textId="083D0105" w:rsidR="002760CC" w:rsidRPr="00DD5B0A" w:rsidRDefault="002760CC" w:rsidP="00DC7AF8">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W przypadku występowania gruntów skalistych w podłożu dolne warstwy konstrukcji nawierzchni powinny być projektowane indywidualnie. Należy uwzględnić ewentualną konieczność  wykonania warstwy </w:t>
      </w:r>
      <w:proofErr w:type="spellStart"/>
      <w:r w:rsidRPr="00DD5B0A">
        <w:rPr>
          <w:rFonts w:ascii="Verdana" w:eastAsia="Calibri" w:hAnsi="Verdana"/>
          <w:sz w:val="20"/>
          <w:szCs w:val="20"/>
        </w:rPr>
        <w:t>reprofilacyjno</w:t>
      </w:r>
      <w:proofErr w:type="spellEnd"/>
      <w:r w:rsidRPr="00DD5B0A">
        <w:rPr>
          <w:rFonts w:ascii="Verdana" w:eastAsia="Calibri" w:hAnsi="Verdana"/>
          <w:sz w:val="20"/>
          <w:szCs w:val="20"/>
        </w:rPr>
        <w:t>-odprężającej lub innego rozwiązania zasadnego dla zastanych warunków podłoża.</w:t>
      </w:r>
    </w:p>
    <w:p w14:paraId="1E16E8EF" w14:textId="77777777" w:rsidR="00E5578D" w:rsidRPr="00DD5B0A" w:rsidRDefault="00E5578D"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63" w:name="_Toc407161225"/>
      <w:bookmarkStart w:id="64" w:name="_Toc1386468"/>
      <w:bookmarkStart w:id="65" w:name="_Toc8285789"/>
      <w:r w:rsidRPr="00DD5B0A">
        <w:rPr>
          <w:rFonts w:ascii="Verdana" w:hAnsi="Verdana"/>
          <w:b/>
          <w:sz w:val="20"/>
          <w:szCs w:val="20"/>
        </w:rPr>
        <w:t>Ruch budowlany</w:t>
      </w:r>
      <w:bookmarkEnd w:id="63"/>
      <w:bookmarkEnd w:id="64"/>
      <w:bookmarkEnd w:id="65"/>
    </w:p>
    <w:p w14:paraId="6FF2DD62" w14:textId="77777777"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Nie należy dopuszczać ruchu budowlanego po dnie wykopu o ile grubość warstwy gruntu (nadkładu) powyżej niwelety robót ziemnych jest mniejsza niż 0,3 m.</w:t>
      </w:r>
    </w:p>
    <w:p w14:paraId="5323DA28" w14:textId="58FD0E3F"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Z chwilą przystąpienia do ostatecznego profilowania dna wykopu dopuszcza </w:t>
      </w:r>
      <w:r w:rsidRPr="00DD5B0A">
        <w:rPr>
          <w:rFonts w:ascii="Verdana" w:eastAsia="Calibri" w:hAnsi="Verdana"/>
          <w:sz w:val="20"/>
          <w:szCs w:val="20"/>
        </w:rPr>
        <w:br/>
        <w:t xml:space="preserve">się po nim jedynie ruch maszyn wykonujących tę czynność budowlaną oraz maszyn </w:t>
      </w:r>
      <w:r w:rsidRPr="00DD5B0A">
        <w:rPr>
          <w:rFonts w:ascii="Verdana" w:eastAsia="Calibri" w:hAnsi="Verdana"/>
          <w:sz w:val="20"/>
          <w:szCs w:val="20"/>
        </w:rPr>
        <w:br/>
        <w:t xml:space="preserve">niezbędnych do wykonania pierwszej warstwy nawierzchni. Za zgodą </w:t>
      </w:r>
      <w:r w:rsidRPr="00DD5B0A">
        <w:rPr>
          <w:rFonts w:ascii="Verdana" w:eastAsia="Calibri" w:hAnsi="Verdana"/>
          <w:sz w:val="20"/>
          <w:szCs w:val="20"/>
        </w:rPr>
        <w:br/>
        <w:t>Inżyniera/</w:t>
      </w:r>
      <w:r w:rsidR="00954CF6" w:rsidRPr="00DD5B0A">
        <w:rPr>
          <w:rFonts w:ascii="Verdana" w:eastAsia="Calibri" w:hAnsi="Verdana"/>
          <w:sz w:val="20"/>
          <w:szCs w:val="20"/>
        </w:rPr>
        <w:t xml:space="preserve"> Inspektora nadzoru</w:t>
      </w:r>
      <w:r w:rsidRPr="00DD5B0A">
        <w:rPr>
          <w:rFonts w:ascii="Verdana" w:eastAsia="Calibri" w:hAnsi="Verdana"/>
          <w:sz w:val="20"/>
          <w:szCs w:val="20"/>
        </w:rPr>
        <w:t xml:space="preserve"> może odbywać się sporadyczny ruch innych pojazdów, </w:t>
      </w:r>
      <w:r w:rsidRPr="00DD5B0A">
        <w:rPr>
          <w:rFonts w:ascii="Verdana" w:eastAsia="Calibri" w:hAnsi="Verdana"/>
          <w:sz w:val="20"/>
          <w:szCs w:val="20"/>
        </w:rPr>
        <w:br/>
        <w:t>o ile nie spowodują uszkodzeń powierzchni korpusu ziemnego.</w:t>
      </w:r>
    </w:p>
    <w:p w14:paraId="21751D8E" w14:textId="77777777"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Naprawa uszkodzeń powierzchni robót ziemnych, wynikających z niedotrzymania </w:t>
      </w:r>
      <w:r w:rsidRPr="00DD5B0A">
        <w:rPr>
          <w:rFonts w:ascii="Verdana" w:eastAsia="Calibri" w:hAnsi="Verdana"/>
          <w:sz w:val="20"/>
          <w:szCs w:val="20"/>
        </w:rPr>
        <w:br/>
        <w:t>podanych powyżej warunków obciąża Wykonawcę robót ziemnych.</w:t>
      </w:r>
    </w:p>
    <w:p w14:paraId="18ACEF16" w14:textId="77777777" w:rsidR="00F37C55" w:rsidRPr="00DD5B0A" w:rsidRDefault="00F37C55" w:rsidP="00954CF6">
      <w:pPr>
        <w:pStyle w:val="Akapitzlist"/>
        <w:autoSpaceDN/>
        <w:spacing w:before="120" w:after="120" w:line="276" w:lineRule="auto"/>
        <w:ind w:left="709"/>
        <w:jc w:val="both"/>
        <w:textAlignment w:val="auto"/>
        <w:rPr>
          <w:rFonts w:ascii="Verdana" w:eastAsia="Calibri" w:hAnsi="Verdana"/>
          <w:sz w:val="20"/>
          <w:szCs w:val="20"/>
        </w:rPr>
      </w:pPr>
    </w:p>
    <w:p w14:paraId="00A60BF2" w14:textId="77777777" w:rsidR="000D4B6D" w:rsidRPr="00DD5B0A" w:rsidRDefault="000D4B6D" w:rsidP="00954CF6">
      <w:pPr>
        <w:pStyle w:val="Zwykytekst"/>
        <w:numPr>
          <w:ilvl w:val="0"/>
          <w:numId w:val="71"/>
        </w:numPr>
        <w:spacing w:before="120" w:after="120" w:line="276" w:lineRule="auto"/>
        <w:ind w:left="851" w:hanging="851"/>
        <w:jc w:val="both"/>
        <w:outlineLvl w:val="0"/>
        <w:rPr>
          <w:rFonts w:ascii="Verdana" w:hAnsi="Verdana"/>
          <w:b/>
          <w:sz w:val="20"/>
          <w:szCs w:val="20"/>
        </w:rPr>
      </w:pPr>
      <w:bookmarkStart w:id="66" w:name="_Toc522007712"/>
      <w:bookmarkStart w:id="67" w:name="_Toc8213966"/>
      <w:bookmarkStart w:id="68" w:name="_Toc8285790"/>
      <w:bookmarkEnd w:id="66"/>
      <w:r w:rsidRPr="00DD5B0A">
        <w:rPr>
          <w:rFonts w:ascii="Verdana" w:hAnsi="Verdana"/>
          <w:b/>
          <w:sz w:val="20"/>
          <w:szCs w:val="20"/>
        </w:rPr>
        <w:t>KONTROLA JAKOŚCI ROBÓT</w:t>
      </w:r>
      <w:bookmarkEnd w:id="67"/>
      <w:bookmarkEnd w:id="68"/>
    </w:p>
    <w:p w14:paraId="7D24EDFF" w14:textId="77777777" w:rsidR="000D4B6D" w:rsidRPr="00DD5B0A" w:rsidRDefault="000D4B6D"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69" w:name="_Toc8213967"/>
      <w:bookmarkStart w:id="70" w:name="_Toc8285791"/>
      <w:r w:rsidRPr="00DD5B0A">
        <w:rPr>
          <w:rFonts w:ascii="Verdana" w:hAnsi="Verdana"/>
          <w:b/>
          <w:sz w:val="20"/>
          <w:szCs w:val="20"/>
        </w:rPr>
        <w:t>Ogólne wymagania dotyczące kontroli jakości robót</w:t>
      </w:r>
      <w:bookmarkEnd w:id="69"/>
      <w:bookmarkEnd w:id="70"/>
    </w:p>
    <w:p w14:paraId="082BCA2E" w14:textId="77777777" w:rsidR="00E5578D" w:rsidRPr="00DD5B0A" w:rsidRDefault="00E5578D"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bookmarkStart w:id="71" w:name="_Toc8213968"/>
      <w:bookmarkStart w:id="72" w:name="_Toc8214129"/>
      <w:bookmarkStart w:id="73" w:name="_Toc8219625"/>
      <w:bookmarkStart w:id="74" w:name="_Toc407161202"/>
      <w:bookmarkStart w:id="75" w:name="_Toc405615054"/>
      <w:bookmarkStart w:id="76" w:name="_Toc8213969"/>
      <w:bookmarkEnd w:id="71"/>
      <w:bookmarkEnd w:id="72"/>
      <w:bookmarkEnd w:id="73"/>
      <w:r w:rsidRPr="00DD5B0A">
        <w:rPr>
          <w:rFonts w:ascii="Verdana" w:eastAsia="Calibri" w:hAnsi="Verdana"/>
          <w:sz w:val="20"/>
          <w:szCs w:val="20"/>
        </w:rPr>
        <w:t xml:space="preserve">Ogólne wymagania dotyczące kontroli jakości robót oraz zakres czynności koniecznych </w:t>
      </w:r>
      <w:r w:rsidRPr="00DD5B0A">
        <w:rPr>
          <w:rFonts w:ascii="Verdana" w:eastAsia="Calibri" w:hAnsi="Verdana"/>
          <w:sz w:val="20"/>
          <w:szCs w:val="20"/>
        </w:rPr>
        <w:br/>
        <w:t xml:space="preserve">do wykonania przed przystąpieniem do wykonania wykopów podano w </w:t>
      </w:r>
      <w:proofErr w:type="spellStart"/>
      <w:r w:rsidRPr="00DD5B0A">
        <w:rPr>
          <w:rFonts w:ascii="Verdana" w:eastAsia="Calibri" w:hAnsi="Verdana"/>
          <w:sz w:val="20"/>
          <w:szCs w:val="20"/>
        </w:rPr>
        <w:t>WWiORB</w:t>
      </w:r>
      <w:proofErr w:type="spellEnd"/>
      <w:r w:rsidRPr="00DD5B0A">
        <w:rPr>
          <w:rFonts w:ascii="Verdana" w:eastAsia="Calibri" w:hAnsi="Verdana"/>
          <w:sz w:val="20"/>
          <w:szCs w:val="20"/>
        </w:rPr>
        <w:t xml:space="preserve"> D-02.00.01 „Roboty ziemne. Wymagania ogólne” punkt. 6.</w:t>
      </w:r>
    </w:p>
    <w:p w14:paraId="4AB3E056" w14:textId="77777777" w:rsidR="00B44B19" w:rsidRPr="00DD5B0A" w:rsidRDefault="00B44B19"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77" w:name="_Toc407161228"/>
      <w:bookmarkStart w:id="78" w:name="_Toc1386471"/>
      <w:bookmarkStart w:id="79" w:name="_Toc8285792"/>
      <w:bookmarkEnd w:id="74"/>
      <w:bookmarkEnd w:id="75"/>
      <w:bookmarkEnd w:id="76"/>
      <w:r w:rsidRPr="00DD5B0A">
        <w:rPr>
          <w:rFonts w:ascii="Verdana" w:hAnsi="Verdana"/>
          <w:b/>
          <w:sz w:val="20"/>
          <w:szCs w:val="20"/>
        </w:rPr>
        <w:t>Kontrola podczas wykonywania wykopów</w:t>
      </w:r>
      <w:bookmarkEnd w:id="77"/>
      <w:bookmarkEnd w:id="78"/>
      <w:bookmarkEnd w:id="79"/>
    </w:p>
    <w:p w14:paraId="71B226AB" w14:textId="77777777" w:rsidR="00B44B19" w:rsidRPr="00DD5B0A" w:rsidRDefault="00B44B19"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Kontrola podczas wykonywania wykopów polega na sprawdzeniu zgodności robót </w:t>
      </w:r>
      <w:r w:rsidRPr="00DD5B0A">
        <w:rPr>
          <w:rFonts w:ascii="Verdana" w:eastAsia="Calibri" w:hAnsi="Verdana"/>
          <w:sz w:val="20"/>
          <w:szCs w:val="20"/>
        </w:rPr>
        <w:br/>
        <w:t xml:space="preserve">i wykonanej budowli ziemnej z wymaganiami określonymi w Dokumentacji Projektowej </w:t>
      </w:r>
      <w:r w:rsidRPr="00DD5B0A">
        <w:rPr>
          <w:rFonts w:ascii="Verdana" w:eastAsia="Calibri" w:hAnsi="Verdana"/>
          <w:sz w:val="20"/>
          <w:szCs w:val="20"/>
        </w:rPr>
        <w:br/>
        <w:t xml:space="preserve">i </w:t>
      </w:r>
      <w:proofErr w:type="spellStart"/>
      <w:r w:rsidRPr="00DD5B0A">
        <w:rPr>
          <w:rFonts w:ascii="Verdana" w:eastAsia="Calibri" w:hAnsi="Verdana"/>
          <w:sz w:val="20"/>
          <w:szCs w:val="20"/>
        </w:rPr>
        <w:t>STWiORB</w:t>
      </w:r>
      <w:proofErr w:type="spellEnd"/>
      <w:r w:rsidRPr="00DD5B0A">
        <w:rPr>
          <w:rFonts w:ascii="Verdana" w:eastAsia="Calibri" w:hAnsi="Verdana"/>
          <w:sz w:val="20"/>
          <w:szCs w:val="20"/>
        </w:rPr>
        <w:t xml:space="preserve"> opracowanych na podstawie niniejszych </w:t>
      </w:r>
      <w:proofErr w:type="spellStart"/>
      <w:r w:rsidRPr="00DD5B0A">
        <w:rPr>
          <w:rFonts w:ascii="Verdana" w:eastAsia="Calibri" w:hAnsi="Verdana"/>
          <w:sz w:val="20"/>
          <w:szCs w:val="20"/>
        </w:rPr>
        <w:t>WWiORB</w:t>
      </w:r>
      <w:proofErr w:type="spellEnd"/>
      <w:r w:rsidRPr="00DD5B0A">
        <w:rPr>
          <w:rFonts w:ascii="Verdana" w:eastAsia="Calibri" w:hAnsi="Verdana"/>
          <w:sz w:val="20"/>
          <w:szCs w:val="20"/>
        </w:rPr>
        <w:t>. W czasie kontroli robót w wykopach szczególną uwagę należy zwrócić na:</w:t>
      </w:r>
    </w:p>
    <w:p w14:paraId="5A826FBF" w14:textId="77777777" w:rsidR="00B44B19" w:rsidRPr="00DC7AF8" w:rsidRDefault="00B44B19" w:rsidP="00954CF6">
      <w:pPr>
        <w:pStyle w:val="tekst"/>
        <w:numPr>
          <w:ilvl w:val="0"/>
          <w:numId w:val="75"/>
        </w:numPr>
        <w:autoSpaceDE w:val="0"/>
        <w:autoSpaceDN w:val="0"/>
        <w:adjustRightInd w:val="0"/>
        <w:spacing w:before="120" w:after="120" w:line="276" w:lineRule="auto"/>
        <w:ind w:left="1276" w:hanging="425"/>
        <w:rPr>
          <w:rFonts w:ascii="Verdana" w:hAnsi="Verdana"/>
          <w:sz w:val="20"/>
        </w:rPr>
      </w:pPr>
      <w:r w:rsidRPr="00DC7AF8">
        <w:rPr>
          <w:rFonts w:ascii="Verdana" w:hAnsi="Verdana"/>
          <w:sz w:val="20"/>
        </w:rPr>
        <w:t>sposób odspajania gruntów nie pogarszający ich właściwości,</w:t>
      </w:r>
    </w:p>
    <w:p w14:paraId="5905D584" w14:textId="77777777" w:rsidR="00B44B19" w:rsidRPr="00DC7AF8" w:rsidRDefault="00B44B19" w:rsidP="00954CF6">
      <w:pPr>
        <w:pStyle w:val="tekst"/>
        <w:numPr>
          <w:ilvl w:val="0"/>
          <w:numId w:val="75"/>
        </w:numPr>
        <w:autoSpaceDE w:val="0"/>
        <w:autoSpaceDN w:val="0"/>
        <w:adjustRightInd w:val="0"/>
        <w:spacing w:before="120" w:after="120" w:line="276" w:lineRule="auto"/>
        <w:ind w:left="1276" w:hanging="425"/>
        <w:rPr>
          <w:rFonts w:ascii="Verdana" w:hAnsi="Verdana"/>
          <w:sz w:val="20"/>
        </w:rPr>
      </w:pPr>
      <w:r w:rsidRPr="00DC7AF8">
        <w:rPr>
          <w:rFonts w:ascii="Verdana" w:hAnsi="Verdana"/>
          <w:sz w:val="20"/>
        </w:rPr>
        <w:t>zapewnienie stateczności skarp,</w:t>
      </w:r>
    </w:p>
    <w:p w14:paraId="4FDD0EB5" w14:textId="77777777" w:rsidR="00B44B19" w:rsidRPr="00DC7AF8" w:rsidRDefault="00B44B19" w:rsidP="00954CF6">
      <w:pPr>
        <w:pStyle w:val="tekst"/>
        <w:numPr>
          <w:ilvl w:val="0"/>
          <w:numId w:val="75"/>
        </w:numPr>
        <w:autoSpaceDE w:val="0"/>
        <w:autoSpaceDN w:val="0"/>
        <w:adjustRightInd w:val="0"/>
        <w:spacing w:before="120" w:after="120" w:line="276" w:lineRule="auto"/>
        <w:ind w:left="1276" w:hanging="425"/>
        <w:rPr>
          <w:rFonts w:ascii="Verdana" w:hAnsi="Verdana"/>
          <w:sz w:val="20"/>
        </w:rPr>
      </w:pPr>
      <w:r w:rsidRPr="00DC7AF8">
        <w:rPr>
          <w:rFonts w:ascii="Verdana" w:hAnsi="Verdana"/>
          <w:sz w:val="20"/>
        </w:rPr>
        <w:t>odwodnienie wykopów w czasie wykonywania robót i po ich zakończeniu,</w:t>
      </w:r>
    </w:p>
    <w:p w14:paraId="6E8A02DA" w14:textId="77777777" w:rsidR="00B44B19" w:rsidRPr="00DC7AF8" w:rsidRDefault="00B44B19" w:rsidP="00954CF6">
      <w:pPr>
        <w:pStyle w:val="tekst"/>
        <w:numPr>
          <w:ilvl w:val="0"/>
          <w:numId w:val="75"/>
        </w:numPr>
        <w:autoSpaceDE w:val="0"/>
        <w:autoSpaceDN w:val="0"/>
        <w:adjustRightInd w:val="0"/>
        <w:spacing w:before="120" w:after="120" w:line="276" w:lineRule="auto"/>
        <w:ind w:left="1276" w:hanging="425"/>
        <w:rPr>
          <w:rFonts w:ascii="Verdana" w:hAnsi="Verdana"/>
          <w:sz w:val="20"/>
        </w:rPr>
      </w:pPr>
      <w:r w:rsidRPr="00DC7AF8">
        <w:rPr>
          <w:rFonts w:ascii="Verdana" w:hAnsi="Verdana"/>
          <w:sz w:val="20"/>
        </w:rPr>
        <w:lastRenderedPageBreak/>
        <w:t>dokładność wykonania wykopów (usytuowanie i wykończenie),</w:t>
      </w:r>
    </w:p>
    <w:p w14:paraId="3F9C61E0" w14:textId="0B1A14CC" w:rsidR="00B44B19" w:rsidRPr="00DC7AF8" w:rsidRDefault="00B44B19" w:rsidP="00954CF6">
      <w:pPr>
        <w:pStyle w:val="tekst"/>
        <w:numPr>
          <w:ilvl w:val="0"/>
          <w:numId w:val="75"/>
        </w:numPr>
        <w:autoSpaceDE w:val="0"/>
        <w:autoSpaceDN w:val="0"/>
        <w:adjustRightInd w:val="0"/>
        <w:spacing w:before="120" w:after="120" w:line="276" w:lineRule="auto"/>
        <w:ind w:left="1276" w:hanging="425"/>
        <w:rPr>
          <w:rFonts w:ascii="Verdana" w:hAnsi="Verdana"/>
          <w:sz w:val="20"/>
        </w:rPr>
      </w:pPr>
      <w:r w:rsidRPr="00DC7AF8">
        <w:rPr>
          <w:rFonts w:ascii="Verdana" w:hAnsi="Verdana"/>
          <w:sz w:val="20"/>
        </w:rPr>
        <w:t xml:space="preserve">zagęszczenie górnej strefy korpusu w wykopie wg wymagań wskazanych </w:t>
      </w:r>
      <w:r w:rsidR="006803F1" w:rsidRPr="00DC7AF8">
        <w:rPr>
          <w:rFonts w:ascii="Verdana" w:hAnsi="Verdana"/>
          <w:sz w:val="20"/>
        </w:rPr>
        <w:br/>
      </w:r>
      <w:r w:rsidRPr="00DC7AF8">
        <w:rPr>
          <w:rFonts w:ascii="Verdana" w:hAnsi="Verdana"/>
          <w:sz w:val="20"/>
        </w:rPr>
        <w:t>w punkcie 5.6.</w:t>
      </w:r>
    </w:p>
    <w:p w14:paraId="6D63B1CD" w14:textId="0BEDB5FB" w:rsidR="00B44B19" w:rsidRPr="00DC7AF8" w:rsidRDefault="00B44B19" w:rsidP="00954CF6">
      <w:pPr>
        <w:pStyle w:val="tekst"/>
        <w:numPr>
          <w:ilvl w:val="0"/>
          <w:numId w:val="75"/>
        </w:numPr>
        <w:autoSpaceDE w:val="0"/>
        <w:autoSpaceDN w:val="0"/>
        <w:adjustRightInd w:val="0"/>
        <w:spacing w:before="120" w:after="120" w:line="276" w:lineRule="auto"/>
        <w:ind w:left="1276" w:hanging="425"/>
        <w:rPr>
          <w:rFonts w:ascii="Verdana" w:hAnsi="Verdana"/>
          <w:sz w:val="20"/>
        </w:rPr>
      </w:pPr>
      <w:r w:rsidRPr="00DC7AF8">
        <w:rPr>
          <w:rFonts w:ascii="Verdana" w:hAnsi="Verdana"/>
          <w:sz w:val="20"/>
        </w:rPr>
        <w:t xml:space="preserve">bezpieczeństwo prowadzenia prac strzałowych o ile wykop wykonywany był </w:t>
      </w:r>
      <w:r w:rsidR="006803F1" w:rsidRPr="00DC7AF8">
        <w:rPr>
          <w:rFonts w:ascii="Verdana" w:hAnsi="Verdana"/>
          <w:sz w:val="20"/>
        </w:rPr>
        <w:br/>
      </w:r>
      <w:r w:rsidRPr="00DC7AF8">
        <w:rPr>
          <w:rFonts w:ascii="Verdana" w:hAnsi="Verdana"/>
          <w:sz w:val="20"/>
        </w:rPr>
        <w:t>w gruntach skalistych.</w:t>
      </w:r>
    </w:p>
    <w:p w14:paraId="24A9071A" w14:textId="77777777" w:rsidR="00B44B19" w:rsidRPr="00DD5B0A" w:rsidRDefault="00B44B19"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W czasie realizacji robót Wykonawca ma obowiązek kontrolować przydatność gruntów, skał lub materiałów pozyskiwanych z wykopu do budowy nasypu, z uwzględnieniem wymagań określonych w </w:t>
      </w:r>
      <w:proofErr w:type="spellStart"/>
      <w:r w:rsidRPr="00DD5B0A">
        <w:rPr>
          <w:rFonts w:ascii="Verdana" w:eastAsia="Calibri" w:hAnsi="Verdana"/>
          <w:sz w:val="20"/>
          <w:szCs w:val="20"/>
        </w:rPr>
        <w:t>WWiORB</w:t>
      </w:r>
      <w:proofErr w:type="spellEnd"/>
      <w:r w:rsidRPr="00DD5B0A">
        <w:rPr>
          <w:rFonts w:ascii="Verdana" w:eastAsia="Calibri" w:hAnsi="Verdana"/>
          <w:sz w:val="20"/>
          <w:szCs w:val="20"/>
        </w:rPr>
        <w:t xml:space="preserve">  D-02.00.01 „Roboty ziemne. Wymagania ogólne”, punkt 2 oraz w Dokumentacji Projektowej. </w:t>
      </w:r>
    </w:p>
    <w:p w14:paraId="03822D37" w14:textId="77777777" w:rsidR="00B44B19" w:rsidRPr="00DD5B0A" w:rsidRDefault="00B44B19"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80" w:name="_Toc1386472"/>
      <w:bookmarkStart w:id="81" w:name="_Toc8285793"/>
      <w:r w:rsidRPr="00DD5B0A">
        <w:rPr>
          <w:rFonts w:ascii="Verdana" w:hAnsi="Verdana"/>
          <w:b/>
          <w:sz w:val="20"/>
          <w:szCs w:val="20"/>
        </w:rPr>
        <w:t>Badania i pomiary do odbioru wykopów</w:t>
      </w:r>
      <w:bookmarkEnd w:id="80"/>
      <w:bookmarkEnd w:id="81"/>
    </w:p>
    <w:p w14:paraId="01C15471" w14:textId="62AE8A14" w:rsidR="00916C5F" w:rsidRPr="00DD5B0A" w:rsidRDefault="00B44B19"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Badania do odbioru korpusu ziemnego należy wykonać według zasad i wymagań  </w:t>
      </w:r>
      <w:r w:rsidRPr="00DD5B0A">
        <w:rPr>
          <w:rFonts w:ascii="Verdana" w:eastAsia="Calibri" w:hAnsi="Verdana"/>
          <w:sz w:val="20"/>
          <w:szCs w:val="20"/>
        </w:rPr>
        <w:br/>
        <w:t xml:space="preserve">oraz z częstotliwością określoną w ST D-02.00.01 „Roboty ziemne. Wymagania ogólne”, punkt 6 i wymagań określonych w  punkcie 5 niniejszych </w:t>
      </w:r>
      <w:proofErr w:type="spellStart"/>
      <w:r w:rsidRPr="00DD5B0A">
        <w:rPr>
          <w:rFonts w:ascii="Verdana" w:eastAsia="Calibri" w:hAnsi="Verdana"/>
          <w:sz w:val="20"/>
          <w:szCs w:val="20"/>
        </w:rPr>
        <w:t>WWiORB</w:t>
      </w:r>
      <w:proofErr w:type="spellEnd"/>
      <w:r w:rsidRPr="00DD5B0A">
        <w:rPr>
          <w:rFonts w:ascii="Verdana" w:eastAsia="Calibri" w:hAnsi="Verdana"/>
          <w:sz w:val="20"/>
          <w:szCs w:val="20"/>
        </w:rPr>
        <w:t>.</w:t>
      </w:r>
    </w:p>
    <w:p w14:paraId="5CF40272" w14:textId="34D9BECB" w:rsidR="002760CC" w:rsidRPr="00DD5B0A" w:rsidRDefault="002760CC" w:rsidP="00DC7AF8">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Odbiór wykopu podłoża skalistego, poprzez weryfikację oraz potwierdzenie właściwych warunków podłoża, powinien odbywać się przy udziale geologa z odpowiednimi uprawnieniami oraz przy uczestnictwie Inspektora Nadzoru.</w:t>
      </w:r>
    </w:p>
    <w:p w14:paraId="554EDC33" w14:textId="77777777" w:rsidR="00954CF6" w:rsidRPr="00DD5B0A" w:rsidRDefault="00954CF6" w:rsidP="00954CF6">
      <w:pPr>
        <w:pStyle w:val="Akapitzlist"/>
        <w:autoSpaceDN/>
        <w:spacing w:before="120" w:after="120" w:line="276" w:lineRule="auto"/>
        <w:ind w:left="851"/>
        <w:jc w:val="both"/>
        <w:textAlignment w:val="auto"/>
        <w:rPr>
          <w:rFonts w:ascii="Verdana" w:eastAsia="Calibri" w:hAnsi="Verdana"/>
          <w:sz w:val="20"/>
          <w:szCs w:val="20"/>
        </w:rPr>
      </w:pPr>
    </w:p>
    <w:p w14:paraId="70D1160A" w14:textId="77777777" w:rsidR="000D4B6D" w:rsidRPr="00DD5B0A" w:rsidRDefault="000D4B6D" w:rsidP="00954CF6">
      <w:pPr>
        <w:pStyle w:val="Zwykytekst"/>
        <w:numPr>
          <w:ilvl w:val="0"/>
          <w:numId w:val="71"/>
        </w:numPr>
        <w:spacing w:before="120" w:after="120" w:line="276" w:lineRule="auto"/>
        <w:ind w:left="851" w:hanging="851"/>
        <w:jc w:val="both"/>
        <w:outlineLvl w:val="0"/>
        <w:rPr>
          <w:rFonts w:ascii="Verdana" w:hAnsi="Verdana"/>
          <w:b/>
          <w:sz w:val="20"/>
          <w:szCs w:val="20"/>
        </w:rPr>
      </w:pPr>
      <w:bookmarkStart w:id="82" w:name="_Toc522007720"/>
      <w:bookmarkStart w:id="83" w:name="_Toc8213974"/>
      <w:bookmarkStart w:id="84" w:name="_Toc8285794"/>
      <w:bookmarkEnd w:id="82"/>
      <w:r w:rsidRPr="00DD5B0A">
        <w:rPr>
          <w:rFonts w:ascii="Verdana" w:hAnsi="Verdana"/>
          <w:b/>
          <w:sz w:val="20"/>
          <w:szCs w:val="20"/>
        </w:rPr>
        <w:t>OBMIAR ROBÓT</w:t>
      </w:r>
      <w:bookmarkEnd w:id="83"/>
      <w:bookmarkEnd w:id="84"/>
    </w:p>
    <w:p w14:paraId="2047772C" w14:textId="77777777" w:rsidR="000D4B6D" w:rsidRPr="00DD5B0A" w:rsidRDefault="000D4B6D"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85" w:name="_Toc8213975"/>
      <w:bookmarkStart w:id="86" w:name="_Toc8285795"/>
      <w:r w:rsidRPr="00DD5B0A">
        <w:rPr>
          <w:rFonts w:ascii="Verdana" w:hAnsi="Verdana"/>
          <w:b/>
          <w:sz w:val="20"/>
          <w:szCs w:val="20"/>
        </w:rPr>
        <w:t>Ogólne zasady obmiaru robót</w:t>
      </w:r>
      <w:bookmarkEnd w:id="85"/>
      <w:bookmarkEnd w:id="86"/>
    </w:p>
    <w:p w14:paraId="70B38F00" w14:textId="4F42CCB9" w:rsidR="000D4B6D" w:rsidRPr="00DD5B0A" w:rsidRDefault="000D4B6D" w:rsidP="00954CF6">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DD5B0A">
        <w:rPr>
          <w:rFonts w:ascii="Verdana" w:hAnsi="Verdana"/>
          <w:sz w:val="20"/>
          <w:szCs w:val="20"/>
        </w:rPr>
        <w:t xml:space="preserve">Ogólne zasady obmiaru robót podano w </w:t>
      </w:r>
      <w:proofErr w:type="spellStart"/>
      <w:r w:rsidR="00F37C55" w:rsidRPr="00DD5B0A">
        <w:rPr>
          <w:rFonts w:ascii="Verdana" w:hAnsi="Verdana"/>
          <w:sz w:val="20"/>
          <w:szCs w:val="20"/>
        </w:rPr>
        <w:t>WWiORB</w:t>
      </w:r>
      <w:proofErr w:type="spellEnd"/>
      <w:r w:rsidR="00F37C55" w:rsidRPr="00DD5B0A">
        <w:rPr>
          <w:rFonts w:ascii="Verdana" w:hAnsi="Verdana"/>
          <w:sz w:val="20"/>
          <w:szCs w:val="20"/>
        </w:rPr>
        <w:t xml:space="preserve"> </w:t>
      </w:r>
      <w:r w:rsidRPr="00DD5B0A">
        <w:rPr>
          <w:rFonts w:ascii="Verdana" w:hAnsi="Verdana"/>
          <w:sz w:val="20"/>
          <w:szCs w:val="20"/>
        </w:rPr>
        <w:t xml:space="preserve">D-M 00.00.00 "Wymagania Ogólne" </w:t>
      </w:r>
      <w:r w:rsidR="00114004" w:rsidRPr="00DD5B0A">
        <w:rPr>
          <w:rFonts w:ascii="Verdana" w:hAnsi="Verdana"/>
          <w:sz w:val="20"/>
          <w:szCs w:val="20"/>
        </w:rPr>
        <w:t>punkt</w:t>
      </w:r>
      <w:r w:rsidRPr="00DD5B0A">
        <w:rPr>
          <w:rFonts w:ascii="Verdana" w:hAnsi="Verdana"/>
          <w:sz w:val="20"/>
          <w:szCs w:val="20"/>
        </w:rPr>
        <w:t>. 7</w:t>
      </w:r>
    </w:p>
    <w:p w14:paraId="3381DFCC" w14:textId="77777777" w:rsidR="000D4B6D" w:rsidRPr="00DD5B0A" w:rsidRDefault="000D4B6D"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87" w:name="_Toc8213976"/>
      <w:bookmarkStart w:id="88" w:name="_Toc8285796"/>
      <w:r w:rsidRPr="00DD5B0A">
        <w:rPr>
          <w:rFonts w:ascii="Verdana" w:hAnsi="Verdana"/>
          <w:b/>
          <w:sz w:val="20"/>
          <w:szCs w:val="20"/>
        </w:rPr>
        <w:t>Jednostka obmiarowa</w:t>
      </w:r>
      <w:bookmarkEnd w:id="87"/>
      <w:bookmarkEnd w:id="88"/>
    </w:p>
    <w:p w14:paraId="7A1BC941" w14:textId="77777777" w:rsidR="00EA767A" w:rsidRPr="00DD5B0A" w:rsidRDefault="00EA767A" w:rsidP="00954CF6">
      <w:pPr>
        <w:pStyle w:val="Akapitzlist"/>
        <w:numPr>
          <w:ilvl w:val="1"/>
          <w:numId w:val="71"/>
        </w:numPr>
        <w:autoSpaceDN/>
        <w:spacing w:before="120" w:after="120" w:line="276" w:lineRule="auto"/>
        <w:jc w:val="both"/>
        <w:textAlignment w:val="auto"/>
        <w:rPr>
          <w:rFonts w:ascii="Verdana" w:eastAsia="Calibri" w:hAnsi="Verdana"/>
          <w:vanish/>
          <w:sz w:val="20"/>
          <w:szCs w:val="20"/>
        </w:rPr>
      </w:pPr>
    </w:p>
    <w:p w14:paraId="18736510" w14:textId="535E131E" w:rsidR="000D4B6D" w:rsidRPr="00DD5B0A" w:rsidRDefault="000D4B6D" w:rsidP="00954CF6">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DD5B0A">
        <w:rPr>
          <w:rFonts w:ascii="Verdana" w:hAnsi="Verdana"/>
          <w:sz w:val="20"/>
          <w:szCs w:val="20"/>
        </w:rPr>
        <w:t>Jednostką obmiarową jest metr sześcienny [m</w:t>
      </w:r>
      <w:r w:rsidRPr="00DD5B0A">
        <w:rPr>
          <w:rFonts w:ascii="Verdana" w:hAnsi="Verdana"/>
          <w:sz w:val="20"/>
          <w:szCs w:val="20"/>
          <w:vertAlign w:val="superscript"/>
        </w:rPr>
        <w:t>3</w:t>
      </w:r>
      <w:r w:rsidRPr="00DD5B0A">
        <w:rPr>
          <w:rFonts w:ascii="Verdana" w:hAnsi="Verdana"/>
          <w:sz w:val="20"/>
          <w:szCs w:val="20"/>
        </w:rPr>
        <w:t xml:space="preserve">] wykonanych </w:t>
      </w:r>
      <w:r w:rsidR="00954CF6" w:rsidRPr="00DD5B0A">
        <w:rPr>
          <w:rFonts w:ascii="Verdana" w:hAnsi="Verdana"/>
          <w:sz w:val="20"/>
          <w:szCs w:val="20"/>
        </w:rPr>
        <w:t>wykopów</w:t>
      </w:r>
      <w:r w:rsidRPr="00DD5B0A">
        <w:rPr>
          <w:rFonts w:ascii="Verdana" w:hAnsi="Verdana"/>
          <w:sz w:val="20"/>
          <w:szCs w:val="20"/>
        </w:rPr>
        <w:t>.</w:t>
      </w:r>
    </w:p>
    <w:p w14:paraId="482EC486" w14:textId="348AF824" w:rsidR="0094599E" w:rsidRPr="00DD5B0A" w:rsidRDefault="0094599E" w:rsidP="00954CF6">
      <w:pPr>
        <w:pStyle w:val="Zwykytekst"/>
        <w:spacing w:before="120" w:after="120" w:line="276" w:lineRule="auto"/>
        <w:jc w:val="both"/>
        <w:rPr>
          <w:rFonts w:ascii="Verdana" w:hAnsi="Verdana"/>
          <w:sz w:val="20"/>
          <w:szCs w:val="20"/>
        </w:rPr>
      </w:pPr>
    </w:p>
    <w:p w14:paraId="6B5E7719" w14:textId="77777777" w:rsidR="000D4B6D" w:rsidRPr="00DD5B0A" w:rsidRDefault="000D4B6D" w:rsidP="00954CF6">
      <w:pPr>
        <w:pStyle w:val="Zwykytekst"/>
        <w:numPr>
          <w:ilvl w:val="0"/>
          <w:numId w:val="71"/>
        </w:numPr>
        <w:spacing w:before="120" w:after="120" w:line="276" w:lineRule="auto"/>
        <w:ind w:left="851" w:hanging="851"/>
        <w:jc w:val="both"/>
        <w:outlineLvl w:val="0"/>
        <w:rPr>
          <w:rFonts w:ascii="Verdana" w:hAnsi="Verdana"/>
          <w:b/>
          <w:sz w:val="20"/>
          <w:szCs w:val="20"/>
        </w:rPr>
      </w:pPr>
      <w:bookmarkStart w:id="89" w:name="_Toc8213977"/>
      <w:bookmarkStart w:id="90" w:name="_Toc8285797"/>
      <w:r w:rsidRPr="00DD5B0A">
        <w:rPr>
          <w:rFonts w:ascii="Verdana" w:hAnsi="Verdana"/>
          <w:b/>
          <w:sz w:val="20"/>
          <w:szCs w:val="20"/>
        </w:rPr>
        <w:t>ODBIÓR ROBÓT</w:t>
      </w:r>
      <w:bookmarkEnd w:id="89"/>
      <w:bookmarkEnd w:id="90"/>
    </w:p>
    <w:p w14:paraId="220BE395" w14:textId="7CDBF662" w:rsidR="000D4B6D" w:rsidRPr="00DD5B0A" w:rsidRDefault="000D4B6D"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91" w:name="_Toc8213978"/>
      <w:bookmarkStart w:id="92" w:name="_Toc8285798"/>
      <w:r w:rsidRPr="00DD5B0A">
        <w:rPr>
          <w:rFonts w:ascii="Verdana" w:hAnsi="Verdana"/>
          <w:b/>
          <w:sz w:val="20"/>
          <w:szCs w:val="20"/>
        </w:rPr>
        <w:t>Ogólne zasady odbioru robót</w:t>
      </w:r>
      <w:bookmarkEnd w:id="91"/>
      <w:bookmarkEnd w:id="92"/>
    </w:p>
    <w:p w14:paraId="709EC9C8" w14:textId="4BC26EB8" w:rsidR="0094599E" w:rsidRPr="00DD5B0A" w:rsidRDefault="000D4B6D" w:rsidP="00954CF6">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DD5B0A">
        <w:rPr>
          <w:rFonts w:ascii="Verdana" w:hAnsi="Verdana"/>
          <w:sz w:val="20"/>
          <w:szCs w:val="20"/>
        </w:rPr>
        <w:t xml:space="preserve">Ogólne zasady odbioru robót podano w </w:t>
      </w:r>
      <w:proofErr w:type="spellStart"/>
      <w:r w:rsidR="00F37C55" w:rsidRPr="00DD5B0A">
        <w:rPr>
          <w:rFonts w:ascii="Verdana" w:hAnsi="Verdana"/>
          <w:sz w:val="20"/>
          <w:szCs w:val="20"/>
        </w:rPr>
        <w:t>WWiORB</w:t>
      </w:r>
      <w:proofErr w:type="spellEnd"/>
      <w:r w:rsidR="00F37C55" w:rsidRPr="00DD5B0A">
        <w:rPr>
          <w:rFonts w:ascii="Verdana" w:hAnsi="Verdana"/>
          <w:sz w:val="20"/>
          <w:szCs w:val="20"/>
        </w:rPr>
        <w:t xml:space="preserve"> </w:t>
      </w:r>
      <w:r w:rsidRPr="00DD5B0A">
        <w:rPr>
          <w:rFonts w:ascii="Verdana" w:hAnsi="Verdana"/>
          <w:sz w:val="20"/>
          <w:szCs w:val="20"/>
        </w:rPr>
        <w:t xml:space="preserve">D-M 00.00.00 „Wymagania Ogólne” </w:t>
      </w:r>
      <w:r w:rsidR="00114004" w:rsidRPr="00DD5B0A">
        <w:rPr>
          <w:rFonts w:ascii="Verdana" w:hAnsi="Verdana"/>
          <w:sz w:val="20"/>
          <w:szCs w:val="20"/>
        </w:rPr>
        <w:t>punkt</w:t>
      </w:r>
      <w:r w:rsidRPr="00DD5B0A">
        <w:rPr>
          <w:rFonts w:ascii="Verdana" w:hAnsi="Verdana"/>
          <w:sz w:val="20"/>
          <w:szCs w:val="20"/>
        </w:rPr>
        <w:t xml:space="preserve"> 8. </w:t>
      </w:r>
    </w:p>
    <w:p w14:paraId="477F482B" w14:textId="12C4C156" w:rsidR="0094599E" w:rsidRPr="00DD5B0A" w:rsidRDefault="0094599E"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eastAsia="Calibri" w:hAnsi="Verdana"/>
          <w:sz w:val="20"/>
          <w:szCs w:val="20"/>
        </w:rPr>
        <w:t xml:space="preserve">Roboty ziemne uznaje się za wykonane zgodnie z Dokumentacją Projektową, </w:t>
      </w:r>
      <w:proofErr w:type="spellStart"/>
      <w:r w:rsidRPr="00DD5B0A">
        <w:rPr>
          <w:rFonts w:ascii="Verdana" w:eastAsia="Calibri" w:hAnsi="Verdana"/>
          <w:sz w:val="20"/>
          <w:szCs w:val="20"/>
        </w:rPr>
        <w:t>WWiORB</w:t>
      </w:r>
      <w:proofErr w:type="spellEnd"/>
      <w:r w:rsidRPr="00DD5B0A">
        <w:rPr>
          <w:rFonts w:ascii="Verdana" w:eastAsia="Calibri" w:hAnsi="Verdana"/>
          <w:sz w:val="20"/>
          <w:szCs w:val="20"/>
        </w:rPr>
        <w:t xml:space="preserve"> i wymaganiami Inżyniera/Inspektora Nadzoru, jeżeli wszystkie pomiary i badania </w:t>
      </w:r>
      <w:r w:rsidRPr="00DD5B0A">
        <w:rPr>
          <w:rFonts w:ascii="Verdana" w:eastAsia="Calibri" w:hAnsi="Verdana"/>
          <w:sz w:val="20"/>
          <w:szCs w:val="20"/>
        </w:rPr>
        <w:br/>
        <w:t>wg pkt. 5 i 6 niniejszych WWIORB dały wyniki pozytywne.</w:t>
      </w:r>
    </w:p>
    <w:p w14:paraId="400C043D" w14:textId="5A4F8085" w:rsidR="0094599E" w:rsidRPr="00DD5B0A" w:rsidRDefault="0094599E" w:rsidP="00954CF6">
      <w:pPr>
        <w:pStyle w:val="Akapitzlist"/>
        <w:numPr>
          <w:ilvl w:val="2"/>
          <w:numId w:val="71"/>
        </w:numPr>
        <w:autoSpaceDN/>
        <w:spacing w:before="120" w:after="120" w:line="276" w:lineRule="auto"/>
        <w:ind w:left="851" w:hanging="851"/>
        <w:jc w:val="both"/>
        <w:textAlignment w:val="auto"/>
        <w:rPr>
          <w:rFonts w:ascii="Verdana" w:eastAsia="Calibri" w:hAnsi="Verdana"/>
          <w:sz w:val="20"/>
          <w:szCs w:val="20"/>
        </w:rPr>
      </w:pPr>
      <w:r w:rsidRPr="00DD5B0A">
        <w:rPr>
          <w:rFonts w:ascii="Verdana" w:hAnsi="Verdana"/>
          <w:sz w:val="20"/>
          <w:szCs w:val="20"/>
        </w:rPr>
        <w:t xml:space="preserve">Do odbioru </w:t>
      </w:r>
      <w:r w:rsidR="00DC21FD" w:rsidRPr="00DD5B0A">
        <w:rPr>
          <w:rFonts w:ascii="Verdana" w:hAnsi="Verdana"/>
          <w:sz w:val="20"/>
          <w:szCs w:val="20"/>
        </w:rPr>
        <w:t xml:space="preserve">końcowego </w:t>
      </w:r>
      <w:r w:rsidRPr="00DD5B0A">
        <w:rPr>
          <w:rFonts w:ascii="Verdana" w:hAnsi="Verdana"/>
          <w:sz w:val="20"/>
          <w:szCs w:val="20"/>
        </w:rPr>
        <w:t>uwzględniane są wyniki badań i pomiarów kontrolnych, badań i pomiarów kontrolnych dodatkowych oraz badań i pomiarów arbitrażowych do wyznaczonych odcinków częściowych.</w:t>
      </w:r>
    </w:p>
    <w:p w14:paraId="24EAAC94" w14:textId="77777777" w:rsidR="0094599E" w:rsidRPr="00DD5B0A" w:rsidRDefault="0094599E"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93" w:name="_Toc5701224"/>
      <w:bookmarkStart w:id="94" w:name="_Toc7514154"/>
      <w:bookmarkStart w:id="95" w:name="_Toc8285799"/>
      <w:r w:rsidRPr="00DD5B0A">
        <w:rPr>
          <w:rFonts w:ascii="Verdana" w:hAnsi="Verdana"/>
          <w:b/>
          <w:sz w:val="20"/>
          <w:szCs w:val="20"/>
        </w:rPr>
        <w:t>Odbiór robót zanikających lub ulegających zakryciu</w:t>
      </w:r>
      <w:bookmarkEnd w:id="93"/>
      <w:bookmarkEnd w:id="94"/>
      <w:bookmarkEnd w:id="95"/>
    </w:p>
    <w:p w14:paraId="59EB675B" w14:textId="77777777" w:rsidR="0094599E" w:rsidRPr="00DD5B0A" w:rsidRDefault="0094599E" w:rsidP="00954CF6">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DD5B0A">
        <w:rPr>
          <w:rFonts w:ascii="Verdana" w:hAnsi="Verdana"/>
          <w:sz w:val="20"/>
          <w:szCs w:val="20"/>
        </w:rPr>
        <w:t>Odbiór tych robót powinien być zgodny z wymaganiami punktu 8.2 WWIORB D-M- 00.00.00 "Wymagania Ogólne" oraz niniejszych WWIORB.</w:t>
      </w:r>
    </w:p>
    <w:p w14:paraId="36E8F3BD" w14:textId="77777777" w:rsidR="0094599E" w:rsidRPr="00DD5B0A" w:rsidRDefault="0094599E" w:rsidP="00954CF6">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DD5B0A">
        <w:rPr>
          <w:rFonts w:ascii="Verdana" w:hAnsi="Verdana"/>
          <w:sz w:val="20"/>
          <w:szCs w:val="20"/>
        </w:rPr>
        <w:t xml:space="preserve">Gotowość danej części robót do odbioru zgłasza Wykonawca wpisem do Dziennika Budowy i jednoczesnym powiadomieniem Inżyniera/Inspektora Nadzoru. Odbiór będzie przeprowadzony niezwłocznie, nie później jednak niż w ciągu 3 dni od daty </w:t>
      </w:r>
      <w:r w:rsidRPr="00DD5B0A">
        <w:rPr>
          <w:rFonts w:ascii="Verdana" w:hAnsi="Verdana"/>
          <w:sz w:val="20"/>
          <w:szCs w:val="20"/>
        </w:rPr>
        <w:lastRenderedPageBreak/>
        <w:t>zgłoszenia wpisem do Dziennika Budowy i powiadomienia o tym fakcie Inżyniera/Inspektora Nadzoru.</w:t>
      </w:r>
    </w:p>
    <w:p w14:paraId="5C111CDE" w14:textId="716C7965" w:rsidR="00954CF6" w:rsidRPr="00DD5B0A" w:rsidRDefault="0094599E" w:rsidP="00954CF6">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DD5B0A">
        <w:rPr>
          <w:rFonts w:ascii="Verdana" w:hAnsi="Verdana"/>
          <w:sz w:val="20"/>
          <w:szCs w:val="20"/>
        </w:rPr>
        <w:t xml:space="preserve">Jakość i ilość robót ulegających zakryciu ocenia Inżynier/Inspektor Nadzoru na podstawie dokumentów zawierających komplet wyników badań laboratoryjnych </w:t>
      </w:r>
      <w:r w:rsidR="006803F1" w:rsidRPr="00DD5B0A">
        <w:rPr>
          <w:rFonts w:ascii="Verdana" w:hAnsi="Verdana"/>
          <w:sz w:val="20"/>
          <w:szCs w:val="20"/>
        </w:rPr>
        <w:br/>
      </w:r>
      <w:r w:rsidRPr="00DD5B0A">
        <w:rPr>
          <w:rFonts w:ascii="Verdana" w:hAnsi="Verdana"/>
          <w:sz w:val="20"/>
          <w:szCs w:val="20"/>
        </w:rPr>
        <w:t>i w oparciu o przeprowadzone pomiary.</w:t>
      </w:r>
    </w:p>
    <w:p w14:paraId="77F6C92E" w14:textId="77777777" w:rsidR="0094599E" w:rsidRPr="00DD5B0A" w:rsidRDefault="0094599E"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96" w:name="_Toc5701225"/>
      <w:bookmarkStart w:id="97" w:name="_Toc7514155"/>
      <w:bookmarkStart w:id="98" w:name="_Toc8285800"/>
      <w:r w:rsidRPr="00DD5B0A">
        <w:rPr>
          <w:rFonts w:ascii="Verdana" w:hAnsi="Verdana"/>
          <w:b/>
          <w:sz w:val="20"/>
          <w:szCs w:val="20"/>
        </w:rPr>
        <w:t>Odbiór częściowy</w:t>
      </w:r>
      <w:bookmarkEnd w:id="96"/>
      <w:bookmarkEnd w:id="97"/>
      <w:bookmarkEnd w:id="98"/>
    </w:p>
    <w:p w14:paraId="5190F321" w14:textId="77777777" w:rsidR="0094599E" w:rsidRPr="00DD5B0A" w:rsidRDefault="0094599E" w:rsidP="00954CF6">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DD5B0A">
        <w:rPr>
          <w:rFonts w:ascii="Verdana" w:hAnsi="Verdana"/>
          <w:sz w:val="20"/>
          <w:szCs w:val="20"/>
        </w:rPr>
        <w:t>Odbiór częściowy polega na ocenie ilości i jakości wykonanych części robót. Odbioru częściowego robót dokonuje się wg zasad jak przy odbiorze ostatecznym robót. Odbioru robót dokonuje Inżynier/Inspektor Nadzoru.</w:t>
      </w:r>
    </w:p>
    <w:p w14:paraId="40CC17EC" w14:textId="37025113" w:rsidR="0094599E" w:rsidRPr="00DD5B0A" w:rsidRDefault="0094599E"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99" w:name="_Toc5701226"/>
      <w:bookmarkStart w:id="100" w:name="_Toc7514156"/>
      <w:bookmarkStart w:id="101" w:name="_Toc8285801"/>
      <w:r w:rsidRPr="00DD5B0A">
        <w:rPr>
          <w:rFonts w:ascii="Verdana" w:hAnsi="Verdana"/>
          <w:b/>
          <w:sz w:val="20"/>
          <w:szCs w:val="20"/>
        </w:rPr>
        <w:t xml:space="preserve">Odbiór </w:t>
      </w:r>
      <w:bookmarkEnd w:id="99"/>
      <w:bookmarkEnd w:id="100"/>
      <w:bookmarkEnd w:id="101"/>
      <w:r w:rsidR="00DC21FD" w:rsidRPr="00DD5B0A">
        <w:rPr>
          <w:rFonts w:ascii="Verdana" w:hAnsi="Verdana"/>
          <w:b/>
          <w:sz w:val="20"/>
          <w:szCs w:val="20"/>
        </w:rPr>
        <w:t>końcowy</w:t>
      </w:r>
    </w:p>
    <w:p w14:paraId="70BE97E4" w14:textId="77777777" w:rsidR="0094599E" w:rsidRPr="00DD5B0A" w:rsidRDefault="0094599E" w:rsidP="00954CF6">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DD5B0A">
        <w:rPr>
          <w:rFonts w:ascii="Verdana" w:hAnsi="Verdana"/>
          <w:sz w:val="20"/>
          <w:szCs w:val="20"/>
        </w:rPr>
        <w:t>Roboty objęte niniejszymi WWIORB podlegają odbiorowi na zasadzie robót zanikających i ulegających zakryciu, który jest dokonywany na podstawie wyników pomiarów, badań i oceny wizualnej.</w:t>
      </w:r>
    </w:p>
    <w:p w14:paraId="5AD5F9E4" w14:textId="77777777" w:rsidR="0094599E" w:rsidRPr="00DD5B0A" w:rsidRDefault="0094599E" w:rsidP="00954CF6">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DD5B0A">
        <w:rPr>
          <w:rFonts w:ascii="Verdana" w:hAnsi="Verdana"/>
          <w:sz w:val="20"/>
          <w:szCs w:val="20"/>
        </w:rPr>
        <w:t xml:space="preserve">Do odbioru Wykonawca przedstawia wszystkie dokumenty z bieżącej kontroli jakości robót oraz Dokumentację Projektową z naniesionymi zmianami i uzupełnieniami dokonanymi w trakcie robót (dokumentację powykonawczą). </w:t>
      </w:r>
    </w:p>
    <w:p w14:paraId="5DE0879A" w14:textId="522F3BE7" w:rsidR="0094599E" w:rsidRPr="00DD5B0A" w:rsidRDefault="0094599E" w:rsidP="00954CF6">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DD5B0A">
        <w:rPr>
          <w:rFonts w:ascii="Verdana" w:hAnsi="Verdana"/>
          <w:sz w:val="20"/>
          <w:szCs w:val="20"/>
        </w:rPr>
        <w:t xml:space="preserve">Podstawą odbioru </w:t>
      </w:r>
      <w:r w:rsidR="00DC21FD" w:rsidRPr="00DD5B0A">
        <w:rPr>
          <w:rFonts w:ascii="Verdana" w:hAnsi="Verdana"/>
          <w:sz w:val="20"/>
          <w:szCs w:val="20"/>
        </w:rPr>
        <w:t xml:space="preserve">końcowego </w:t>
      </w:r>
      <w:r w:rsidRPr="00DD5B0A">
        <w:rPr>
          <w:rFonts w:ascii="Verdana" w:hAnsi="Verdana"/>
          <w:sz w:val="20"/>
          <w:szCs w:val="20"/>
        </w:rPr>
        <w:t>jest pisemne stwierdzenie przez Inspektora Nadzoru w Dzienniku Budowy zakończenia wszystkich robót związanych z niniejszymi WWIORB, a także spełnienie wymagań określonych w dokumentacji projektowej i niniejszych Warunków Wykonania.</w:t>
      </w:r>
    </w:p>
    <w:p w14:paraId="09BF0EBE" w14:textId="77777777" w:rsidR="0094599E" w:rsidRPr="00DD5B0A" w:rsidRDefault="0094599E" w:rsidP="00954CF6">
      <w:pPr>
        <w:pStyle w:val="Zwykytekst"/>
        <w:numPr>
          <w:ilvl w:val="1"/>
          <w:numId w:val="71"/>
        </w:numPr>
        <w:spacing w:before="120" w:after="120" w:line="276" w:lineRule="auto"/>
        <w:ind w:left="851" w:hanging="851"/>
        <w:jc w:val="both"/>
        <w:outlineLvl w:val="1"/>
        <w:rPr>
          <w:rFonts w:ascii="Verdana" w:hAnsi="Verdana"/>
          <w:sz w:val="20"/>
          <w:szCs w:val="20"/>
        </w:rPr>
      </w:pPr>
      <w:bookmarkStart w:id="102" w:name="_Toc7514157"/>
      <w:bookmarkStart w:id="103" w:name="_Toc8285802"/>
      <w:r w:rsidRPr="00DD5B0A">
        <w:rPr>
          <w:rFonts w:ascii="Verdana" w:hAnsi="Verdana"/>
          <w:sz w:val="20"/>
          <w:szCs w:val="20"/>
        </w:rPr>
        <w:t>Zasady postępowania z wadliwie wykonanymi robotami</w:t>
      </w:r>
      <w:bookmarkEnd w:id="102"/>
      <w:bookmarkEnd w:id="103"/>
    </w:p>
    <w:p w14:paraId="01A542CE" w14:textId="281E0CD4" w:rsidR="0094599E" w:rsidRPr="00DD5B0A" w:rsidRDefault="0094599E" w:rsidP="00954CF6">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DD5B0A">
        <w:rPr>
          <w:rFonts w:ascii="Verdana" w:hAnsi="Verdana"/>
          <w:sz w:val="20"/>
          <w:szCs w:val="20"/>
        </w:rPr>
        <w:t xml:space="preserve">Jeżeli wystąpią wyniki negatywne dla materiałów i robót (nie spełniające wymagań określonych w </w:t>
      </w:r>
      <w:proofErr w:type="spellStart"/>
      <w:r w:rsidRPr="00DD5B0A">
        <w:rPr>
          <w:rFonts w:ascii="Verdana" w:hAnsi="Verdana"/>
          <w:sz w:val="20"/>
          <w:szCs w:val="20"/>
        </w:rPr>
        <w:t>WWiORB</w:t>
      </w:r>
      <w:proofErr w:type="spellEnd"/>
      <w:r w:rsidRPr="00DD5B0A">
        <w:rPr>
          <w:rFonts w:ascii="Verdana" w:hAnsi="Verdana"/>
          <w:sz w:val="20"/>
          <w:szCs w:val="20"/>
        </w:rPr>
        <w:t xml:space="preserve"> i opracowanych na ich podstawie </w:t>
      </w:r>
      <w:proofErr w:type="spellStart"/>
      <w:r w:rsidRPr="00DD5B0A">
        <w:rPr>
          <w:rFonts w:ascii="Verdana" w:hAnsi="Verdana"/>
          <w:sz w:val="20"/>
          <w:szCs w:val="20"/>
        </w:rPr>
        <w:t>STWiORB</w:t>
      </w:r>
      <w:proofErr w:type="spellEnd"/>
      <w:r w:rsidRPr="00DD5B0A">
        <w:rPr>
          <w:rFonts w:ascii="Verdana" w:hAnsi="Verdana"/>
          <w:sz w:val="20"/>
          <w:szCs w:val="20"/>
        </w:rPr>
        <w:t xml:space="preserve">), to Inżynier/Inspektor Nadzoru/Zamawiający wydaje Wykonawcy polecenie przedstawienia </w:t>
      </w:r>
      <w:r w:rsidR="00DC21FD" w:rsidRPr="00DD5B0A">
        <w:rPr>
          <w:rFonts w:ascii="Verdana" w:hAnsi="Verdana"/>
          <w:sz w:val="20"/>
          <w:szCs w:val="20"/>
        </w:rPr>
        <w:t>Programu Naprawczego</w:t>
      </w:r>
      <w:r w:rsidRPr="00DD5B0A">
        <w:rPr>
          <w:rFonts w:ascii="Verdana" w:hAnsi="Verdana"/>
          <w:sz w:val="20"/>
          <w:szCs w:val="20"/>
        </w:rPr>
        <w:t xml:space="preserve">, chyba że na wniosek jednej ze </w:t>
      </w:r>
      <w:r w:rsidR="00DC21FD" w:rsidRPr="00DD5B0A">
        <w:rPr>
          <w:rFonts w:ascii="Verdana" w:hAnsi="Verdana"/>
          <w:sz w:val="20"/>
          <w:szCs w:val="20"/>
        </w:rPr>
        <w:t xml:space="preserve">Stron Kontraktu </w:t>
      </w:r>
      <w:r w:rsidRPr="00DD5B0A">
        <w:rPr>
          <w:rFonts w:ascii="Verdana" w:hAnsi="Verdana"/>
          <w:sz w:val="20"/>
          <w:szCs w:val="20"/>
        </w:rPr>
        <w:t>zostaną wykonane badania lub pomiary arbitrażowe (zgodnie z pkt. 6.</w:t>
      </w:r>
      <w:r w:rsidR="00037F9F" w:rsidRPr="00DD5B0A">
        <w:rPr>
          <w:rFonts w:ascii="Verdana" w:hAnsi="Verdana"/>
          <w:sz w:val="20"/>
          <w:szCs w:val="20"/>
        </w:rPr>
        <w:t>1.5</w:t>
      </w:r>
      <w:r w:rsidRPr="00DD5B0A">
        <w:rPr>
          <w:rFonts w:ascii="Verdana" w:hAnsi="Verdana"/>
          <w:sz w:val="20"/>
          <w:szCs w:val="20"/>
        </w:rPr>
        <w:t xml:space="preserve"> niniejszego </w:t>
      </w:r>
      <w:proofErr w:type="spellStart"/>
      <w:r w:rsidRPr="00DD5B0A">
        <w:rPr>
          <w:rFonts w:ascii="Verdana" w:hAnsi="Verdana"/>
          <w:sz w:val="20"/>
          <w:szCs w:val="20"/>
        </w:rPr>
        <w:t>WWiORB</w:t>
      </w:r>
      <w:proofErr w:type="spellEnd"/>
      <w:r w:rsidRPr="00DD5B0A">
        <w:rPr>
          <w:rFonts w:ascii="Verdana" w:hAnsi="Verdana"/>
          <w:sz w:val="20"/>
          <w:szCs w:val="20"/>
        </w:rPr>
        <w:t xml:space="preserve">), a ich wyniki będą pozytywne. Wykonawca w </w:t>
      </w:r>
      <w:r w:rsidR="00DC21FD" w:rsidRPr="00DD5B0A">
        <w:rPr>
          <w:rFonts w:ascii="Verdana" w:hAnsi="Verdana"/>
          <w:sz w:val="20"/>
          <w:szCs w:val="20"/>
        </w:rPr>
        <w:t xml:space="preserve">Programie Naprawczym </w:t>
      </w:r>
      <w:r w:rsidRPr="00DD5B0A">
        <w:rPr>
          <w:rFonts w:ascii="Verdana" w:hAnsi="Verdana"/>
          <w:sz w:val="20"/>
          <w:szCs w:val="20"/>
        </w:rPr>
        <w:t xml:space="preserve">jest zobowiązany dokonać oceny wpływu na trwałość, przedstawić sposób naprawienia wady lub wnioskować o zredukowanie </w:t>
      </w:r>
      <w:r w:rsidR="00DC21FD" w:rsidRPr="00DD5B0A">
        <w:rPr>
          <w:rFonts w:ascii="Verdana" w:hAnsi="Verdana"/>
          <w:sz w:val="20"/>
          <w:szCs w:val="20"/>
        </w:rPr>
        <w:t>Ceny K</w:t>
      </w:r>
      <w:r w:rsidRPr="00DD5B0A">
        <w:rPr>
          <w:rFonts w:ascii="Verdana" w:hAnsi="Verdana"/>
          <w:sz w:val="20"/>
          <w:szCs w:val="20"/>
        </w:rPr>
        <w:t>ontraktowej.</w:t>
      </w:r>
    </w:p>
    <w:p w14:paraId="3C0079A8" w14:textId="392E390E" w:rsidR="0094599E" w:rsidRPr="00DD5B0A" w:rsidRDefault="0094599E" w:rsidP="00954CF6">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DD5B0A">
        <w:rPr>
          <w:rFonts w:ascii="Verdana" w:hAnsi="Verdana"/>
          <w:sz w:val="20"/>
          <w:szCs w:val="20"/>
        </w:rPr>
        <w:t xml:space="preserve">Na zastosowanie </w:t>
      </w:r>
      <w:r w:rsidR="00DC21FD" w:rsidRPr="00DD5B0A">
        <w:rPr>
          <w:rFonts w:ascii="Verdana" w:hAnsi="Verdana"/>
          <w:sz w:val="20"/>
          <w:szCs w:val="20"/>
        </w:rPr>
        <w:t xml:space="preserve">Programu Naprawczego </w:t>
      </w:r>
      <w:r w:rsidRPr="00DD5B0A">
        <w:rPr>
          <w:rFonts w:ascii="Verdana" w:hAnsi="Verdana"/>
          <w:sz w:val="20"/>
          <w:szCs w:val="20"/>
        </w:rPr>
        <w:t xml:space="preserve">wyraża zgodę Inżynier/Inspektor Nadzoru/Zamawiający. </w:t>
      </w:r>
    </w:p>
    <w:p w14:paraId="7947EAEF" w14:textId="327171B6" w:rsidR="0094599E" w:rsidRPr="00DD5B0A" w:rsidRDefault="0094599E" w:rsidP="00954CF6">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DD5B0A">
        <w:rPr>
          <w:rFonts w:ascii="Verdana" w:hAnsi="Verdana"/>
          <w:sz w:val="20"/>
          <w:szCs w:val="20"/>
        </w:rPr>
        <w:t xml:space="preserve">W przypadku braku zgody Inżyniera/Inspektora Nadzoru/Zamawiającego na zastosowanie </w:t>
      </w:r>
      <w:r w:rsidR="00DC21FD" w:rsidRPr="00DD5B0A">
        <w:rPr>
          <w:rFonts w:ascii="Verdana" w:hAnsi="Verdana"/>
          <w:sz w:val="20"/>
          <w:szCs w:val="20"/>
        </w:rPr>
        <w:t xml:space="preserve">Programu Naprawczego </w:t>
      </w:r>
      <w:r w:rsidRPr="00DD5B0A">
        <w:rPr>
          <w:rFonts w:ascii="Verdana" w:hAnsi="Verdana"/>
          <w:sz w:val="20"/>
          <w:szCs w:val="20"/>
        </w:rPr>
        <w:t xml:space="preserve">wszystkie materiały i roboty nie spełniające wymagań podanych w odpowiednich punktach </w:t>
      </w:r>
      <w:proofErr w:type="spellStart"/>
      <w:r w:rsidRPr="00DD5B0A">
        <w:rPr>
          <w:rFonts w:ascii="Verdana" w:hAnsi="Verdana"/>
          <w:sz w:val="20"/>
          <w:szCs w:val="20"/>
        </w:rPr>
        <w:t>WWiORB</w:t>
      </w:r>
      <w:proofErr w:type="spellEnd"/>
      <w:r w:rsidRPr="00DD5B0A">
        <w:rPr>
          <w:rFonts w:ascii="Verdana" w:hAnsi="Verdana"/>
          <w:sz w:val="20"/>
          <w:szCs w:val="20"/>
        </w:rPr>
        <w:t xml:space="preserve"> zostaną odrzucone. Wykonawca wymieni materiały na właściwe i wykona prawidłowo roboty na własny koszt.</w:t>
      </w:r>
    </w:p>
    <w:p w14:paraId="570CD460" w14:textId="77777777" w:rsidR="0094599E" w:rsidRPr="00DD5B0A" w:rsidRDefault="0094599E" w:rsidP="00954CF6">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DD5B0A">
        <w:rPr>
          <w:rFonts w:ascii="Verdana" w:hAnsi="Verdana"/>
          <w:sz w:val="20"/>
          <w:szCs w:val="20"/>
        </w:rPr>
        <w:t>Jeżeli wymiana materiałów niespełniających wymagań lub wadliwie wykonane roboty spowodowują szkodę w innych, prawidłowo wykonanych robotach, to również te roboty powinny być ponownie wykonane przez Wykonawcę na jego koszt.</w:t>
      </w:r>
    </w:p>
    <w:p w14:paraId="2ACA3997" w14:textId="3C395023" w:rsidR="000D4B6D" w:rsidRPr="00DD5B0A" w:rsidRDefault="000D4B6D" w:rsidP="00954CF6">
      <w:pPr>
        <w:spacing w:before="120" w:after="120" w:line="276" w:lineRule="auto"/>
        <w:jc w:val="both"/>
        <w:rPr>
          <w:rFonts w:ascii="Verdana" w:eastAsia="Calibri" w:hAnsi="Verdana"/>
          <w:sz w:val="20"/>
          <w:szCs w:val="20"/>
        </w:rPr>
      </w:pPr>
    </w:p>
    <w:p w14:paraId="7DC433A4" w14:textId="3DBB2C9F" w:rsidR="006803F1" w:rsidRPr="00DD5B0A" w:rsidRDefault="006803F1" w:rsidP="00954CF6">
      <w:pPr>
        <w:spacing w:before="120" w:after="120" w:line="276" w:lineRule="auto"/>
        <w:jc w:val="both"/>
        <w:rPr>
          <w:rFonts w:ascii="Verdana" w:eastAsia="Calibri" w:hAnsi="Verdana"/>
          <w:sz w:val="20"/>
          <w:szCs w:val="20"/>
        </w:rPr>
      </w:pPr>
    </w:p>
    <w:p w14:paraId="50ABB4FD" w14:textId="797D3079" w:rsidR="006803F1" w:rsidRPr="00DD5B0A" w:rsidRDefault="006803F1" w:rsidP="00954CF6">
      <w:pPr>
        <w:spacing w:before="120" w:after="120" w:line="276" w:lineRule="auto"/>
        <w:jc w:val="both"/>
        <w:rPr>
          <w:rFonts w:ascii="Verdana" w:eastAsia="Calibri" w:hAnsi="Verdana"/>
          <w:sz w:val="20"/>
          <w:szCs w:val="20"/>
        </w:rPr>
      </w:pPr>
    </w:p>
    <w:p w14:paraId="52B995D4" w14:textId="77777777" w:rsidR="006803F1" w:rsidRPr="00DD5B0A" w:rsidRDefault="006803F1" w:rsidP="00954CF6">
      <w:pPr>
        <w:spacing w:before="120" w:after="120" w:line="276" w:lineRule="auto"/>
        <w:jc w:val="both"/>
        <w:rPr>
          <w:rFonts w:ascii="Verdana" w:eastAsia="Calibri" w:hAnsi="Verdana"/>
          <w:sz w:val="20"/>
          <w:szCs w:val="20"/>
        </w:rPr>
      </w:pPr>
    </w:p>
    <w:p w14:paraId="2B101A7E" w14:textId="77777777" w:rsidR="000D4B6D" w:rsidRPr="00DD5B0A" w:rsidRDefault="000D4B6D" w:rsidP="00954CF6">
      <w:pPr>
        <w:pStyle w:val="Zwykytekst"/>
        <w:numPr>
          <w:ilvl w:val="0"/>
          <w:numId w:val="71"/>
        </w:numPr>
        <w:spacing w:before="120" w:after="120" w:line="276" w:lineRule="auto"/>
        <w:ind w:left="851" w:hanging="851"/>
        <w:jc w:val="both"/>
        <w:outlineLvl w:val="0"/>
        <w:rPr>
          <w:rFonts w:ascii="Verdana" w:hAnsi="Verdana"/>
          <w:b/>
          <w:sz w:val="20"/>
          <w:szCs w:val="20"/>
        </w:rPr>
      </w:pPr>
      <w:bookmarkStart w:id="104" w:name="_Toc8213979"/>
      <w:bookmarkStart w:id="105" w:name="_Toc8285803"/>
      <w:r w:rsidRPr="00DD5B0A">
        <w:rPr>
          <w:rFonts w:ascii="Verdana" w:hAnsi="Verdana"/>
          <w:b/>
          <w:sz w:val="20"/>
          <w:szCs w:val="20"/>
        </w:rPr>
        <w:lastRenderedPageBreak/>
        <w:t>PODSTAWA PŁATNOŚCI</w:t>
      </w:r>
      <w:bookmarkEnd w:id="104"/>
      <w:bookmarkEnd w:id="105"/>
    </w:p>
    <w:p w14:paraId="23D515F0" w14:textId="4AAF0A35" w:rsidR="000D4B6D" w:rsidRPr="00DD5B0A" w:rsidRDefault="000D4B6D"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106" w:name="_Toc8213980"/>
      <w:bookmarkStart w:id="107" w:name="_Toc8285804"/>
      <w:r w:rsidRPr="00DD5B0A">
        <w:rPr>
          <w:rFonts w:ascii="Verdana" w:hAnsi="Verdana"/>
          <w:b/>
          <w:sz w:val="20"/>
          <w:szCs w:val="20"/>
        </w:rPr>
        <w:t>Ogólne ustalenia dotyczące podstawy płatności</w:t>
      </w:r>
      <w:bookmarkEnd w:id="106"/>
      <w:bookmarkEnd w:id="107"/>
    </w:p>
    <w:p w14:paraId="68FB9969" w14:textId="77777777" w:rsidR="00954CF6" w:rsidRPr="00DD5B0A" w:rsidRDefault="00954CF6" w:rsidP="00954CF6">
      <w:pPr>
        <w:pStyle w:val="Akapitzlist"/>
        <w:numPr>
          <w:ilvl w:val="2"/>
          <w:numId w:val="71"/>
        </w:numPr>
        <w:autoSpaceDN/>
        <w:spacing w:before="120" w:after="120" w:line="276" w:lineRule="auto"/>
        <w:ind w:left="851" w:hanging="851"/>
        <w:jc w:val="both"/>
        <w:textAlignment w:val="auto"/>
        <w:rPr>
          <w:rFonts w:ascii="Verdana" w:hAnsi="Verdana"/>
          <w:sz w:val="20"/>
          <w:szCs w:val="20"/>
        </w:rPr>
      </w:pPr>
      <w:bookmarkStart w:id="108" w:name="_Toc8213981"/>
      <w:r w:rsidRPr="00DD5B0A">
        <w:rPr>
          <w:rFonts w:ascii="Verdana" w:hAnsi="Verdana"/>
          <w:sz w:val="20"/>
          <w:szCs w:val="20"/>
        </w:rPr>
        <w:t xml:space="preserve">Ogólne ustalenia dotyczące podstawy płatności podano w </w:t>
      </w:r>
      <w:proofErr w:type="spellStart"/>
      <w:r w:rsidRPr="00DD5B0A">
        <w:rPr>
          <w:rFonts w:ascii="Verdana" w:hAnsi="Verdana"/>
          <w:sz w:val="20"/>
          <w:szCs w:val="20"/>
        </w:rPr>
        <w:t>WWiORB</w:t>
      </w:r>
      <w:proofErr w:type="spellEnd"/>
      <w:r w:rsidRPr="00DD5B0A">
        <w:rPr>
          <w:rFonts w:ascii="Verdana" w:hAnsi="Verdana"/>
          <w:sz w:val="20"/>
          <w:szCs w:val="20"/>
        </w:rPr>
        <w:t xml:space="preserve"> D-02.00.01 „Roboty ziemne. Wymagania ogólne” punkt 9.</w:t>
      </w:r>
    </w:p>
    <w:p w14:paraId="551A90B1" w14:textId="4F5B599C" w:rsidR="000D4B6D" w:rsidRPr="00DD5B0A" w:rsidRDefault="000D4B6D" w:rsidP="00954CF6">
      <w:pPr>
        <w:pStyle w:val="Zwykytekst"/>
        <w:numPr>
          <w:ilvl w:val="1"/>
          <w:numId w:val="71"/>
        </w:numPr>
        <w:spacing w:before="120" w:after="120" w:line="276" w:lineRule="auto"/>
        <w:ind w:left="851" w:hanging="851"/>
        <w:jc w:val="both"/>
        <w:outlineLvl w:val="1"/>
        <w:rPr>
          <w:rFonts w:ascii="Verdana" w:hAnsi="Verdana"/>
          <w:b/>
          <w:sz w:val="20"/>
          <w:szCs w:val="20"/>
        </w:rPr>
      </w:pPr>
      <w:bookmarkStart w:id="109" w:name="_Toc8285805"/>
      <w:r w:rsidRPr="00DD5B0A">
        <w:rPr>
          <w:rFonts w:ascii="Verdana" w:hAnsi="Verdana"/>
          <w:b/>
          <w:sz w:val="20"/>
          <w:szCs w:val="20"/>
        </w:rPr>
        <w:t>Cena jednostki obmiarowej</w:t>
      </w:r>
      <w:bookmarkEnd w:id="108"/>
      <w:bookmarkEnd w:id="109"/>
    </w:p>
    <w:p w14:paraId="673A3095" w14:textId="0B4A16A3" w:rsidR="00954CF6" w:rsidRPr="00DD5B0A" w:rsidRDefault="00954CF6" w:rsidP="00954CF6">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DD5B0A">
        <w:rPr>
          <w:rFonts w:ascii="Verdana" w:hAnsi="Verdana"/>
          <w:sz w:val="20"/>
          <w:szCs w:val="20"/>
        </w:rPr>
        <w:t>Cena wykonania 1 m</w:t>
      </w:r>
      <w:r w:rsidRPr="00DD5B0A">
        <w:rPr>
          <w:rFonts w:ascii="Verdana" w:hAnsi="Verdana"/>
          <w:sz w:val="20"/>
          <w:szCs w:val="20"/>
          <w:vertAlign w:val="superscript"/>
        </w:rPr>
        <w:t>3</w:t>
      </w:r>
      <w:r w:rsidRPr="00DD5B0A">
        <w:rPr>
          <w:rFonts w:ascii="Verdana" w:hAnsi="Verdana"/>
          <w:sz w:val="20"/>
          <w:szCs w:val="20"/>
        </w:rPr>
        <w:t xml:space="preserve"> wykopu w gruntach nieskalistych obejmuje:</w:t>
      </w:r>
    </w:p>
    <w:p w14:paraId="5C6C205E"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prace pomiarowe i roboty przygotowawcze,</w:t>
      </w:r>
    </w:p>
    <w:p w14:paraId="3B22984E"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oznakowanie robót,</w:t>
      </w:r>
    </w:p>
    <w:p w14:paraId="3939C03A"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wykonanie wykopu z transportem urobku na nasyp lub odkład, obejmujące: odspojenie, przemieszczenie, załadunek, przewiezienie i wyładunek,</w:t>
      </w:r>
    </w:p>
    <w:p w14:paraId="77904D61"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 xml:space="preserve">odwodnienie wykopu na czas jego wykonywania, </w:t>
      </w:r>
    </w:p>
    <w:p w14:paraId="75F57A0C" w14:textId="77777777" w:rsidR="00954CF6" w:rsidRPr="00DD5B0A" w:rsidRDefault="00954CF6" w:rsidP="00954CF6">
      <w:pPr>
        <w:widowControl/>
        <w:numPr>
          <w:ilvl w:val="0"/>
          <w:numId w:val="76"/>
        </w:numPr>
        <w:suppressAutoHyphens w:val="0"/>
        <w:autoSpaceDN/>
        <w:spacing w:before="120" w:after="120" w:line="276" w:lineRule="auto"/>
        <w:ind w:left="1418" w:hanging="567"/>
        <w:jc w:val="both"/>
        <w:textAlignment w:val="auto"/>
        <w:rPr>
          <w:rFonts w:ascii="Verdana" w:hAnsi="Verdana"/>
          <w:sz w:val="20"/>
          <w:szCs w:val="20"/>
        </w:rPr>
      </w:pPr>
      <w:r w:rsidRPr="00DD5B0A">
        <w:rPr>
          <w:rFonts w:ascii="Verdana" w:hAnsi="Verdana"/>
          <w:sz w:val="20"/>
          <w:szCs w:val="20"/>
        </w:rPr>
        <w:t xml:space="preserve">utrzymywanie drożności rowów w trakcie inwestycji w zakresie funkcjonowania </w:t>
      </w:r>
      <w:r w:rsidRPr="00DD5B0A">
        <w:rPr>
          <w:rFonts w:ascii="Verdana" w:hAnsi="Verdana"/>
          <w:sz w:val="20"/>
          <w:szCs w:val="20"/>
        </w:rPr>
        <w:br/>
        <w:t>istniejącego układu odwodnienia,</w:t>
      </w:r>
    </w:p>
    <w:p w14:paraId="65580948"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profilowanie dna wykopu, rowów, skarp według Dokumentacji Projektowej,</w:t>
      </w:r>
    </w:p>
    <w:p w14:paraId="7D68F0C9"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 xml:space="preserve">osuszenie podłoża, jeżeli jest </w:t>
      </w:r>
      <w:proofErr w:type="spellStart"/>
      <w:r w:rsidRPr="00DD5B0A">
        <w:rPr>
          <w:rFonts w:ascii="Verdana" w:hAnsi="Verdana"/>
          <w:sz w:val="20"/>
          <w:szCs w:val="20"/>
        </w:rPr>
        <w:t>przewilgocone</w:t>
      </w:r>
      <w:proofErr w:type="spellEnd"/>
      <w:r w:rsidRPr="00DD5B0A">
        <w:rPr>
          <w:rFonts w:ascii="Verdana" w:hAnsi="Verdana"/>
          <w:sz w:val="20"/>
          <w:szCs w:val="20"/>
        </w:rPr>
        <w:t>, oraz jego wzmocnienie, jeżeli jest konieczne;</w:t>
      </w:r>
    </w:p>
    <w:p w14:paraId="3DEA42DC"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 xml:space="preserve">zagęszczenie powierzchni wykopu (doprowadzenie podłoża rodzinnego do określonych Dokumentacja Projektową wymagań), </w:t>
      </w:r>
    </w:p>
    <w:p w14:paraId="5F13C4DE"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 xml:space="preserve">przeprowadzenie pomiarów i badań laboratoryjnych, wymaganych w </w:t>
      </w:r>
      <w:proofErr w:type="spellStart"/>
      <w:r w:rsidRPr="00DD5B0A">
        <w:rPr>
          <w:rFonts w:ascii="Verdana" w:hAnsi="Verdana"/>
          <w:sz w:val="20"/>
          <w:szCs w:val="20"/>
        </w:rPr>
        <w:t>WWiORB</w:t>
      </w:r>
      <w:proofErr w:type="spellEnd"/>
      <w:r w:rsidRPr="00DD5B0A">
        <w:rPr>
          <w:rFonts w:ascii="Verdana" w:hAnsi="Verdana"/>
          <w:sz w:val="20"/>
          <w:szCs w:val="20"/>
        </w:rPr>
        <w:t>,</w:t>
      </w:r>
    </w:p>
    <w:p w14:paraId="1474556A"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koszty legalnego umiejscowienia odkładu,</w:t>
      </w:r>
    </w:p>
    <w:p w14:paraId="4DFD720A"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 xml:space="preserve">rozplantowanie urobku na odkładzie, </w:t>
      </w:r>
    </w:p>
    <w:p w14:paraId="0F0CBBC2"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wykonanie, utrzymanie a następnie rozebranie dróg dojazdowych i/lub technologicznych,</w:t>
      </w:r>
    </w:p>
    <w:p w14:paraId="768BB7F2" w14:textId="77777777" w:rsidR="00954CF6" w:rsidRPr="00DD5B0A" w:rsidRDefault="00954CF6" w:rsidP="00954CF6">
      <w:pPr>
        <w:widowControl/>
        <w:numPr>
          <w:ilvl w:val="0"/>
          <w:numId w:val="76"/>
        </w:numPr>
        <w:suppressAutoHyphens w:val="0"/>
        <w:autoSpaceDN/>
        <w:spacing w:before="120" w:after="120" w:line="276" w:lineRule="auto"/>
        <w:ind w:left="1418" w:hanging="567"/>
        <w:jc w:val="both"/>
        <w:textAlignment w:val="auto"/>
        <w:rPr>
          <w:rFonts w:ascii="Verdana" w:hAnsi="Verdana"/>
          <w:sz w:val="20"/>
          <w:szCs w:val="20"/>
        </w:rPr>
      </w:pPr>
      <w:r w:rsidRPr="00DD5B0A">
        <w:rPr>
          <w:rFonts w:ascii="Verdana" w:hAnsi="Verdana"/>
          <w:sz w:val="20"/>
          <w:szCs w:val="20"/>
        </w:rPr>
        <w:t>przywrócenie do stanu pierwotnego istniejącego terenu,</w:t>
      </w:r>
    </w:p>
    <w:p w14:paraId="34B7E31E" w14:textId="1EB0DB33" w:rsidR="0086653F" w:rsidRPr="00DD5B0A" w:rsidRDefault="0086653F" w:rsidP="0086653F">
      <w:pPr>
        <w:widowControl/>
        <w:numPr>
          <w:ilvl w:val="0"/>
          <w:numId w:val="76"/>
        </w:numPr>
        <w:suppressAutoHyphens w:val="0"/>
        <w:overflowPunct w:val="0"/>
        <w:autoSpaceDE w:val="0"/>
        <w:adjustRightInd w:val="0"/>
        <w:spacing w:before="120" w:after="120" w:line="276" w:lineRule="auto"/>
        <w:ind w:left="1418" w:hanging="567"/>
        <w:jc w:val="both"/>
        <w:rPr>
          <w:rFonts w:ascii="Verdana" w:eastAsia="Calibri" w:hAnsi="Verdana"/>
          <w:sz w:val="20"/>
          <w:szCs w:val="20"/>
        </w:rPr>
      </w:pPr>
      <w:r w:rsidRPr="00DD5B0A">
        <w:rPr>
          <w:rFonts w:ascii="Verdana" w:hAnsi="Verdana"/>
          <w:sz w:val="20"/>
          <w:szCs w:val="20"/>
        </w:rPr>
        <w:t xml:space="preserve">wszelkie inne czynności związane z prawidłowym wykonaniem robót zgodnie </w:t>
      </w:r>
      <w:r w:rsidR="006803F1" w:rsidRPr="00DD5B0A">
        <w:rPr>
          <w:rFonts w:ascii="Verdana" w:hAnsi="Verdana"/>
          <w:sz w:val="20"/>
          <w:szCs w:val="20"/>
        </w:rPr>
        <w:br/>
      </w:r>
      <w:r w:rsidRPr="00DD5B0A">
        <w:rPr>
          <w:rFonts w:ascii="Verdana" w:hAnsi="Verdana"/>
          <w:sz w:val="20"/>
          <w:szCs w:val="20"/>
        </w:rPr>
        <w:t xml:space="preserve">z wymaganiami niniejszych </w:t>
      </w:r>
      <w:proofErr w:type="spellStart"/>
      <w:r w:rsidRPr="00DD5B0A">
        <w:rPr>
          <w:rFonts w:ascii="Verdana" w:hAnsi="Verdana"/>
          <w:sz w:val="20"/>
          <w:szCs w:val="20"/>
        </w:rPr>
        <w:t>WWiORB</w:t>
      </w:r>
      <w:proofErr w:type="spellEnd"/>
      <w:r w:rsidRPr="00DD5B0A">
        <w:rPr>
          <w:rFonts w:ascii="Verdana" w:hAnsi="Verdana"/>
          <w:sz w:val="20"/>
          <w:szCs w:val="20"/>
        </w:rPr>
        <w:t>.</w:t>
      </w:r>
    </w:p>
    <w:p w14:paraId="4ECF6839" w14:textId="77777777" w:rsidR="00954CF6" w:rsidRPr="00DD5B0A" w:rsidRDefault="00954CF6" w:rsidP="00954CF6">
      <w:pPr>
        <w:pStyle w:val="Akapitzlist"/>
        <w:numPr>
          <w:ilvl w:val="2"/>
          <w:numId w:val="71"/>
        </w:numPr>
        <w:autoSpaceDN/>
        <w:spacing w:before="120" w:after="120" w:line="276" w:lineRule="auto"/>
        <w:ind w:left="851" w:hanging="851"/>
        <w:jc w:val="both"/>
        <w:textAlignment w:val="auto"/>
        <w:rPr>
          <w:rFonts w:ascii="Verdana" w:hAnsi="Verdana"/>
          <w:sz w:val="20"/>
          <w:szCs w:val="20"/>
        </w:rPr>
      </w:pPr>
      <w:r w:rsidRPr="00DD5B0A">
        <w:rPr>
          <w:rFonts w:ascii="Verdana" w:hAnsi="Verdana"/>
          <w:sz w:val="20"/>
          <w:szCs w:val="20"/>
        </w:rPr>
        <w:t>Cena wykonania 1 m3 wykopu w gruntach skalistych obejmuje:</w:t>
      </w:r>
    </w:p>
    <w:p w14:paraId="05DE231C"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prace pomiarowe i roboty przygotowawcze,</w:t>
      </w:r>
    </w:p>
    <w:p w14:paraId="35F598D4"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oznakowanie robót,</w:t>
      </w:r>
    </w:p>
    <w:p w14:paraId="29F4C493"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 xml:space="preserve">odspojenie skały przy użyciu materiałów wybuchowych lub przy użyciu sprzętu </w:t>
      </w:r>
      <w:r w:rsidRPr="00DD5B0A">
        <w:rPr>
          <w:rFonts w:ascii="Verdana" w:hAnsi="Verdana"/>
          <w:sz w:val="20"/>
          <w:szCs w:val="20"/>
        </w:rPr>
        <w:br/>
        <w:t>mechanicznego (pneumatycznego, elektrycznego, spalinowego),</w:t>
      </w:r>
    </w:p>
    <w:p w14:paraId="2E2600CA"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odwodnienie wykopu na czas jego wykonywania,</w:t>
      </w:r>
    </w:p>
    <w:p w14:paraId="02F90081"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 xml:space="preserve">utrzymywanie drożności rowów w trakcie inwestycji w zakresie funkcjonowania </w:t>
      </w:r>
      <w:r w:rsidRPr="00DD5B0A">
        <w:rPr>
          <w:rFonts w:ascii="Verdana" w:hAnsi="Verdana"/>
          <w:sz w:val="20"/>
          <w:szCs w:val="20"/>
        </w:rPr>
        <w:br/>
        <w:t>istniejącego układu odwodnienia,</w:t>
      </w:r>
    </w:p>
    <w:p w14:paraId="25951468"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rozdrobnienie materiału,</w:t>
      </w:r>
    </w:p>
    <w:p w14:paraId="633C8E75"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załadunek i odwiezienie urobku na odkład,</w:t>
      </w:r>
    </w:p>
    <w:p w14:paraId="25320396"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koszty legalnego umiejscowienia odkładu,</w:t>
      </w:r>
    </w:p>
    <w:p w14:paraId="0AC0463F"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rozplantowanie urobku na odkładzie,</w:t>
      </w:r>
    </w:p>
    <w:p w14:paraId="0D538D92"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lastRenderedPageBreak/>
        <w:t>profilowanie dna wykopu, rowów, skarp według Dokumentacji Projektowej,</w:t>
      </w:r>
    </w:p>
    <w:p w14:paraId="596AD3BC"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 xml:space="preserve">doprowadzenie podłoża rodzinnego do określonych Dokumentacja Projektową </w:t>
      </w:r>
      <w:r w:rsidRPr="00DD5B0A">
        <w:rPr>
          <w:rFonts w:ascii="Verdana" w:hAnsi="Verdana"/>
          <w:sz w:val="20"/>
          <w:szCs w:val="20"/>
        </w:rPr>
        <w:br/>
        <w:t>wymagań,</w:t>
      </w:r>
    </w:p>
    <w:p w14:paraId="7249A7E3"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 xml:space="preserve">przeprowadzenie pomiarów i badań laboratoryjnych wymaganych w </w:t>
      </w:r>
      <w:proofErr w:type="spellStart"/>
      <w:r w:rsidRPr="00DD5B0A">
        <w:rPr>
          <w:rFonts w:ascii="Verdana" w:hAnsi="Verdana"/>
          <w:sz w:val="20"/>
          <w:szCs w:val="20"/>
        </w:rPr>
        <w:t>WWiORB</w:t>
      </w:r>
      <w:proofErr w:type="spellEnd"/>
      <w:r w:rsidRPr="00DD5B0A">
        <w:rPr>
          <w:rFonts w:ascii="Verdana" w:hAnsi="Verdana"/>
          <w:sz w:val="20"/>
          <w:szCs w:val="20"/>
        </w:rPr>
        <w:t>,</w:t>
      </w:r>
    </w:p>
    <w:p w14:paraId="0EBAB271"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 xml:space="preserve">wykonanie, utrzymanie a następnie rozebranie dróg dojazdowych i/lub </w:t>
      </w:r>
      <w:r w:rsidRPr="00DD5B0A">
        <w:rPr>
          <w:rFonts w:ascii="Verdana" w:hAnsi="Verdana"/>
          <w:sz w:val="20"/>
          <w:szCs w:val="20"/>
        </w:rPr>
        <w:br/>
        <w:t>technologicznych,</w:t>
      </w:r>
    </w:p>
    <w:p w14:paraId="2B5C6002"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rekultywację terenu,</w:t>
      </w:r>
    </w:p>
    <w:p w14:paraId="11DC0718" w14:textId="77777777" w:rsidR="00954CF6" w:rsidRPr="00DD5B0A" w:rsidRDefault="00954CF6" w:rsidP="00954CF6">
      <w:pPr>
        <w:widowControl/>
        <w:numPr>
          <w:ilvl w:val="0"/>
          <w:numId w:val="76"/>
        </w:numPr>
        <w:suppressAutoHyphens w:val="0"/>
        <w:overflowPunct w:val="0"/>
        <w:autoSpaceDE w:val="0"/>
        <w:adjustRightInd w:val="0"/>
        <w:spacing w:before="120" w:after="120" w:line="276" w:lineRule="auto"/>
        <w:ind w:left="1418" w:hanging="567"/>
        <w:jc w:val="both"/>
        <w:rPr>
          <w:rFonts w:ascii="Verdana" w:hAnsi="Verdana"/>
          <w:sz w:val="20"/>
          <w:szCs w:val="20"/>
        </w:rPr>
      </w:pPr>
      <w:r w:rsidRPr="00DD5B0A">
        <w:rPr>
          <w:rFonts w:ascii="Verdana" w:hAnsi="Verdana"/>
          <w:sz w:val="20"/>
          <w:szCs w:val="20"/>
        </w:rPr>
        <w:t>zapewnienie bezpieczeństwa prowadzonych robót.</w:t>
      </w:r>
      <w:r w:rsidRPr="00DD5B0A">
        <w:rPr>
          <w:rFonts w:ascii="Verdana" w:hAnsi="Verdana"/>
          <w:sz w:val="20"/>
          <w:szCs w:val="20"/>
        </w:rPr>
        <w:tab/>
      </w:r>
    </w:p>
    <w:p w14:paraId="33B8ED27" w14:textId="376BF316" w:rsidR="0086653F" w:rsidRPr="00DD5B0A" w:rsidRDefault="0086653F" w:rsidP="0086653F">
      <w:pPr>
        <w:widowControl/>
        <w:numPr>
          <w:ilvl w:val="0"/>
          <w:numId w:val="76"/>
        </w:numPr>
        <w:suppressAutoHyphens w:val="0"/>
        <w:overflowPunct w:val="0"/>
        <w:autoSpaceDE w:val="0"/>
        <w:adjustRightInd w:val="0"/>
        <w:spacing w:before="120" w:after="120" w:line="276" w:lineRule="auto"/>
        <w:ind w:left="1418" w:hanging="567"/>
        <w:jc w:val="both"/>
        <w:rPr>
          <w:rFonts w:ascii="Verdana" w:eastAsia="Calibri" w:hAnsi="Verdana"/>
          <w:sz w:val="20"/>
          <w:szCs w:val="20"/>
        </w:rPr>
      </w:pPr>
      <w:r w:rsidRPr="00DD5B0A">
        <w:rPr>
          <w:rFonts w:ascii="Verdana" w:hAnsi="Verdana"/>
          <w:sz w:val="20"/>
          <w:szCs w:val="20"/>
        </w:rPr>
        <w:t xml:space="preserve">wszelkie inne czynności związane z prawidłowym wykonaniem robót zgodnie </w:t>
      </w:r>
      <w:r w:rsidR="006803F1" w:rsidRPr="00DD5B0A">
        <w:rPr>
          <w:rFonts w:ascii="Verdana" w:hAnsi="Verdana"/>
          <w:sz w:val="20"/>
          <w:szCs w:val="20"/>
        </w:rPr>
        <w:br/>
      </w:r>
      <w:r w:rsidRPr="00DD5B0A">
        <w:rPr>
          <w:rFonts w:ascii="Verdana" w:hAnsi="Verdana"/>
          <w:sz w:val="20"/>
          <w:szCs w:val="20"/>
        </w:rPr>
        <w:t xml:space="preserve">z wymaganiami niniejszych </w:t>
      </w:r>
      <w:proofErr w:type="spellStart"/>
      <w:r w:rsidRPr="00DD5B0A">
        <w:rPr>
          <w:rFonts w:ascii="Verdana" w:hAnsi="Verdana"/>
          <w:sz w:val="20"/>
          <w:szCs w:val="20"/>
        </w:rPr>
        <w:t>WWiORB</w:t>
      </w:r>
      <w:proofErr w:type="spellEnd"/>
      <w:r w:rsidRPr="00DD5B0A">
        <w:rPr>
          <w:rFonts w:ascii="Verdana" w:hAnsi="Verdana"/>
          <w:sz w:val="20"/>
          <w:szCs w:val="20"/>
        </w:rPr>
        <w:t>.</w:t>
      </w:r>
    </w:p>
    <w:p w14:paraId="0483681E" w14:textId="77777777" w:rsidR="0086653F" w:rsidRPr="00DD5B0A" w:rsidRDefault="0086653F" w:rsidP="0086653F">
      <w:pPr>
        <w:pStyle w:val="Zwykytekst"/>
        <w:numPr>
          <w:ilvl w:val="1"/>
          <w:numId w:val="71"/>
        </w:numPr>
        <w:spacing w:before="120" w:after="120" w:line="276" w:lineRule="auto"/>
        <w:ind w:left="851" w:hanging="851"/>
        <w:jc w:val="both"/>
        <w:outlineLvl w:val="1"/>
        <w:rPr>
          <w:rFonts w:ascii="Verdana" w:hAnsi="Verdana"/>
          <w:b/>
          <w:sz w:val="20"/>
          <w:szCs w:val="20"/>
        </w:rPr>
      </w:pPr>
      <w:bookmarkStart w:id="110" w:name="_Toc7508322"/>
      <w:bookmarkStart w:id="111" w:name="_Toc8285806"/>
      <w:r w:rsidRPr="00DD5B0A">
        <w:rPr>
          <w:rFonts w:ascii="Verdana" w:hAnsi="Verdana"/>
          <w:b/>
          <w:sz w:val="20"/>
          <w:szCs w:val="20"/>
        </w:rPr>
        <w:t>Sposób rozliczenia robót tymczasowych i prac towarzyszących</w:t>
      </w:r>
      <w:bookmarkEnd w:id="110"/>
      <w:bookmarkEnd w:id="111"/>
    </w:p>
    <w:p w14:paraId="403E0C22" w14:textId="77777777" w:rsidR="0086653F" w:rsidRPr="00DD5B0A" w:rsidRDefault="0086653F" w:rsidP="0086653F">
      <w:pPr>
        <w:pStyle w:val="Zwykytekst"/>
        <w:spacing w:before="120" w:after="120" w:line="276" w:lineRule="auto"/>
        <w:jc w:val="both"/>
        <w:rPr>
          <w:rFonts w:ascii="Verdana" w:hAnsi="Verdana"/>
          <w:sz w:val="20"/>
          <w:szCs w:val="20"/>
        </w:rPr>
      </w:pPr>
      <w:r w:rsidRPr="00DD5B0A">
        <w:rPr>
          <w:rFonts w:ascii="Verdana" w:hAnsi="Verdana"/>
          <w:sz w:val="20"/>
          <w:szCs w:val="20"/>
        </w:rPr>
        <w:t xml:space="preserve">Cena wykonania robót określonych niniejszymi </w:t>
      </w:r>
      <w:proofErr w:type="spellStart"/>
      <w:r w:rsidRPr="00DD5B0A">
        <w:rPr>
          <w:rFonts w:ascii="Verdana" w:hAnsi="Verdana"/>
          <w:sz w:val="20"/>
          <w:szCs w:val="20"/>
        </w:rPr>
        <w:t>WWiORB</w:t>
      </w:r>
      <w:proofErr w:type="spellEnd"/>
      <w:r w:rsidRPr="00DD5B0A">
        <w:rPr>
          <w:rFonts w:ascii="Verdana" w:hAnsi="Verdana"/>
          <w:sz w:val="20"/>
          <w:szCs w:val="20"/>
        </w:rPr>
        <w:t xml:space="preserve"> obejmuje:</w:t>
      </w:r>
    </w:p>
    <w:p w14:paraId="276447E6" w14:textId="77777777" w:rsidR="0086653F" w:rsidRPr="00DD5B0A" w:rsidRDefault="0086653F" w:rsidP="0086653F">
      <w:pPr>
        <w:pStyle w:val="Akapitzlist"/>
        <w:numPr>
          <w:ilvl w:val="0"/>
          <w:numId w:val="79"/>
        </w:numPr>
        <w:autoSpaceDN/>
        <w:spacing w:before="120" w:after="120" w:line="276" w:lineRule="auto"/>
        <w:jc w:val="both"/>
        <w:textAlignment w:val="auto"/>
        <w:rPr>
          <w:rFonts w:ascii="Verdana" w:hAnsi="Verdana"/>
          <w:sz w:val="20"/>
          <w:szCs w:val="20"/>
        </w:rPr>
      </w:pPr>
      <w:r w:rsidRPr="00DD5B0A">
        <w:rPr>
          <w:rFonts w:ascii="Verdana" w:hAnsi="Verdana"/>
          <w:sz w:val="20"/>
          <w:szCs w:val="20"/>
        </w:rPr>
        <w:t>roboty tymczasowe, które są potrzebne do wykonania robót podstawowych, ale nie są przekazywane Zamawiającemu i są usuwane po wykonaniu robót podstawowych,</w:t>
      </w:r>
    </w:p>
    <w:p w14:paraId="4D270A56" w14:textId="77777777" w:rsidR="0086653F" w:rsidRPr="00DD5B0A" w:rsidRDefault="0086653F" w:rsidP="0086653F">
      <w:pPr>
        <w:pStyle w:val="Akapitzlist"/>
        <w:numPr>
          <w:ilvl w:val="0"/>
          <w:numId w:val="79"/>
        </w:numPr>
        <w:autoSpaceDN/>
        <w:spacing w:before="120" w:after="120" w:line="276" w:lineRule="auto"/>
        <w:jc w:val="both"/>
        <w:textAlignment w:val="auto"/>
        <w:rPr>
          <w:rFonts w:ascii="Verdana" w:hAnsi="Verdana"/>
          <w:sz w:val="20"/>
          <w:szCs w:val="20"/>
        </w:rPr>
      </w:pPr>
      <w:r w:rsidRPr="00DD5B0A">
        <w:rPr>
          <w:rFonts w:ascii="Verdana" w:hAnsi="Verdana"/>
          <w:sz w:val="20"/>
          <w:szCs w:val="20"/>
        </w:rPr>
        <w:t>prace towarzyszące, które są niezbędne do wykonania robót podstawowych, niezaliczane do robót tymczasowych, jak geodezyjne wytyczenie robót itd.</w:t>
      </w:r>
    </w:p>
    <w:p w14:paraId="324EDE46" w14:textId="77777777" w:rsidR="000D4B6D" w:rsidRPr="00DD5B0A" w:rsidRDefault="000D4B6D" w:rsidP="00954CF6">
      <w:pPr>
        <w:pStyle w:val="Zwykytekst"/>
        <w:spacing w:before="120" w:after="120" w:line="276" w:lineRule="auto"/>
        <w:ind w:left="709" w:hanging="709"/>
        <w:jc w:val="both"/>
        <w:rPr>
          <w:rFonts w:ascii="Verdana" w:hAnsi="Verdana"/>
          <w:b/>
          <w:sz w:val="20"/>
          <w:szCs w:val="20"/>
        </w:rPr>
      </w:pPr>
    </w:p>
    <w:p w14:paraId="16B1E4FF" w14:textId="6CF5F4BE" w:rsidR="000D4B6D" w:rsidRPr="00DD5B0A" w:rsidRDefault="000D4B6D" w:rsidP="00954CF6">
      <w:pPr>
        <w:pStyle w:val="Zwykytekst"/>
        <w:numPr>
          <w:ilvl w:val="0"/>
          <w:numId w:val="71"/>
        </w:numPr>
        <w:spacing w:before="120" w:after="120" w:line="276" w:lineRule="auto"/>
        <w:ind w:left="851" w:hanging="851"/>
        <w:jc w:val="both"/>
        <w:outlineLvl w:val="0"/>
        <w:rPr>
          <w:rFonts w:ascii="Verdana" w:hAnsi="Verdana"/>
          <w:b/>
          <w:sz w:val="20"/>
          <w:szCs w:val="20"/>
        </w:rPr>
      </w:pPr>
      <w:bookmarkStart w:id="112" w:name="_Toc8213982"/>
      <w:bookmarkStart w:id="113" w:name="_Toc8285807"/>
      <w:r w:rsidRPr="00DD5B0A">
        <w:rPr>
          <w:rFonts w:ascii="Verdana" w:hAnsi="Verdana"/>
          <w:b/>
          <w:sz w:val="20"/>
          <w:szCs w:val="20"/>
        </w:rPr>
        <w:t>PRZEPISY ZWIĄZANE</w:t>
      </w:r>
      <w:bookmarkEnd w:id="112"/>
      <w:bookmarkEnd w:id="113"/>
    </w:p>
    <w:p w14:paraId="1E6C82C4" w14:textId="77777777" w:rsidR="00954CF6" w:rsidRPr="00DD5B0A" w:rsidRDefault="00954CF6" w:rsidP="00954CF6">
      <w:pPr>
        <w:pStyle w:val="Zwykytekst"/>
        <w:spacing w:before="120" w:after="120" w:line="276" w:lineRule="auto"/>
        <w:jc w:val="both"/>
        <w:rPr>
          <w:rFonts w:ascii="Verdana" w:hAnsi="Verdana"/>
          <w:sz w:val="20"/>
          <w:szCs w:val="20"/>
        </w:rPr>
      </w:pPr>
      <w:r w:rsidRPr="00DD5B0A">
        <w:rPr>
          <w:rFonts w:ascii="Verdana" w:hAnsi="Verdana"/>
          <w:sz w:val="20"/>
          <w:szCs w:val="20"/>
        </w:rPr>
        <w:t xml:space="preserve">Przepisy związane podano w </w:t>
      </w:r>
      <w:proofErr w:type="spellStart"/>
      <w:r w:rsidRPr="00DD5B0A">
        <w:rPr>
          <w:rFonts w:ascii="Verdana" w:hAnsi="Verdana"/>
          <w:sz w:val="20"/>
          <w:szCs w:val="20"/>
        </w:rPr>
        <w:t>WWiORB</w:t>
      </w:r>
      <w:proofErr w:type="spellEnd"/>
      <w:r w:rsidRPr="00DD5B0A">
        <w:rPr>
          <w:rFonts w:ascii="Verdana" w:eastAsia="Calibri" w:hAnsi="Verdana"/>
          <w:sz w:val="20"/>
          <w:szCs w:val="20"/>
        </w:rPr>
        <w:t xml:space="preserve"> D-02.00.01 „Roboty ziemne. Wymagania ogólne”, </w:t>
      </w:r>
      <w:r w:rsidRPr="00DD5B0A">
        <w:rPr>
          <w:rFonts w:ascii="Verdana" w:hAnsi="Verdana"/>
          <w:sz w:val="20"/>
          <w:szCs w:val="20"/>
        </w:rPr>
        <w:t>punkt 10.</w:t>
      </w:r>
    </w:p>
    <w:sectPr w:rsidR="00954CF6" w:rsidRPr="00DD5B0A" w:rsidSect="007C4D9E">
      <w:headerReference w:type="default" r:id="rId11"/>
      <w:footerReference w:type="default" r:id="rId12"/>
      <w:pgSz w:w="11906" w:h="16838"/>
      <w:pgMar w:top="1418" w:right="1134" w:bottom="1276" w:left="1276" w:header="510" w:footer="284"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863750" w14:textId="77777777" w:rsidR="0001247E" w:rsidRDefault="0001247E">
      <w:r>
        <w:separator/>
      </w:r>
    </w:p>
  </w:endnote>
  <w:endnote w:type="continuationSeparator" w:id="0">
    <w:p w14:paraId="6AEEEECE" w14:textId="77777777" w:rsidR="0001247E" w:rsidRDefault="00012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EE">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AngsanaUPC">
    <w:charset w:val="00"/>
    <w:family w:val="roman"/>
    <w:pitch w:val="variable"/>
    <w:sig w:usb0="81000003" w:usb1="00000000" w:usb2="00000000" w:usb3="00000000" w:csb0="00010001" w:csb1="00000000"/>
  </w:font>
  <w:font w:name="Corbel">
    <w:panose1 w:val="020B0503020204020204"/>
    <w:charset w:val="EE"/>
    <w:family w:val="swiss"/>
    <w:pitch w:val="variable"/>
    <w:sig w:usb0="A00002EF" w:usb1="4000A4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ungsuh">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8967568"/>
      <w:docPartObj>
        <w:docPartGallery w:val="Page Numbers (Bottom of Page)"/>
        <w:docPartUnique/>
      </w:docPartObj>
    </w:sdtPr>
    <w:sdtEndPr>
      <w:rPr>
        <w:sz w:val="16"/>
        <w:szCs w:val="16"/>
      </w:rPr>
    </w:sdtEndPr>
    <w:sdtContent>
      <w:sdt>
        <w:sdtPr>
          <w:id w:val="-927645673"/>
          <w:docPartObj>
            <w:docPartGallery w:val="Page Numbers (Top of Page)"/>
            <w:docPartUnique/>
          </w:docPartObj>
        </w:sdtPr>
        <w:sdtEndPr>
          <w:rPr>
            <w:sz w:val="16"/>
            <w:szCs w:val="16"/>
          </w:rPr>
        </w:sdtEndPr>
        <w:sdtContent>
          <w:p w14:paraId="042C0846" w14:textId="77777777" w:rsidR="008D1585" w:rsidRPr="00F4082F" w:rsidRDefault="008D1585" w:rsidP="00731B4C">
            <w:pPr>
              <w:pStyle w:val="Stopka"/>
              <w:pBdr>
                <w:bottom w:val="single" w:sz="12" w:space="1" w:color="auto"/>
              </w:pBdr>
              <w:ind w:right="-1"/>
              <w:jc w:val="center"/>
              <w:rPr>
                <w:rFonts w:ascii="Calibri" w:hAnsi="Calibri" w:cs="Calibri"/>
                <w:bCs/>
                <w:i/>
                <w:iCs/>
                <w:sz w:val="16"/>
              </w:rPr>
            </w:pPr>
          </w:p>
          <w:p w14:paraId="28462844" w14:textId="77777777" w:rsidR="008D1585" w:rsidRPr="00F4082F" w:rsidRDefault="008D1585" w:rsidP="00731B4C">
            <w:pPr>
              <w:pStyle w:val="Stopka"/>
              <w:jc w:val="center"/>
              <w:rPr>
                <w:rFonts w:ascii="Verdana" w:hAnsi="Verdana"/>
                <w:i/>
                <w:sz w:val="16"/>
                <w:szCs w:val="16"/>
              </w:rPr>
            </w:pPr>
            <w:r>
              <w:rPr>
                <w:rFonts w:ascii="Verdana" w:hAnsi="Verdana"/>
                <w:i/>
                <w:sz w:val="16"/>
                <w:szCs w:val="16"/>
              </w:rPr>
              <w:t xml:space="preserve">Nazwa zadania, np.: </w:t>
            </w:r>
            <w:r w:rsidRPr="00F4082F">
              <w:rPr>
                <w:rFonts w:ascii="Verdana" w:hAnsi="Verdana"/>
                <w:i/>
                <w:sz w:val="16"/>
                <w:szCs w:val="16"/>
              </w:rPr>
              <w:t>Budowa drogi ekspresowej S</w:t>
            </w:r>
            <w:r>
              <w:rPr>
                <w:rFonts w:ascii="Verdana" w:hAnsi="Verdana"/>
                <w:i/>
                <w:sz w:val="16"/>
                <w:szCs w:val="16"/>
              </w:rPr>
              <w:t>..</w:t>
            </w:r>
            <w:r w:rsidRPr="00F4082F">
              <w:rPr>
                <w:rFonts w:ascii="Verdana" w:hAnsi="Verdana"/>
                <w:i/>
                <w:sz w:val="16"/>
                <w:szCs w:val="16"/>
              </w:rPr>
              <w:t xml:space="preserve"> na odcinku </w:t>
            </w:r>
            <w:r>
              <w:rPr>
                <w:rFonts w:ascii="Verdana" w:hAnsi="Verdana"/>
                <w:i/>
                <w:sz w:val="16"/>
                <w:szCs w:val="16"/>
              </w:rPr>
              <w:t>….</w:t>
            </w:r>
            <w:r w:rsidRPr="00F4082F">
              <w:rPr>
                <w:rFonts w:ascii="Verdana" w:hAnsi="Verdana"/>
                <w:i/>
                <w:sz w:val="16"/>
                <w:szCs w:val="16"/>
              </w:rPr>
              <w:t xml:space="preserve"> – </w:t>
            </w:r>
            <w:r>
              <w:rPr>
                <w:rFonts w:ascii="Verdana" w:hAnsi="Verdana"/>
                <w:i/>
                <w:sz w:val="16"/>
                <w:szCs w:val="16"/>
              </w:rPr>
              <w:t>…</w:t>
            </w:r>
            <w:r w:rsidRPr="00F4082F">
              <w:rPr>
                <w:rFonts w:ascii="Verdana" w:hAnsi="Verdana"/>
                <w:i/>
                <w:sz w:val="16"/>
                <w:szCs w:val="16"/>
              </w:rPr>
              <w:t xml:space="preserve"> od km 00+000.00 do  km 15+601.99 wraz z obwodnicą </w:t>
            </w:r>
            <w:r>
              <w:rPr>
                <w:rFonts w:ascii="Verdana" w:hAnsi="Verdana"/>
                <w:i/>
                <w:sz w:val="16"/>
                <w:szCs w:val="16"/>
              </w:rPr>
              <w:t>…</w:t>
            </w:r>
            <w:r w:rsidRPr="00F4082F">
              <w:rPr>
                <w:rFonts w:ascii="Verdana" w:hAnsi="Verdana"/>
                <w:i/>
                <w:sz w:val="16"/>
                <w:szCs w:val="16"/>
              </w:rPr>
              <w:t xml:space="preserve"> w ciągu DK</w:t>
            </w:r>
            <w:r>
              <w:rPr>
                <w:rFonts w:ascii="Verdana" w:hAnsi="Verdana"/>
                <w:i/>
                <w:sz w:val="16"/>
                <w:szCs w:val="16"/>
              </w:rPr>
              <w:t>..</w:t>
            </w:r>
            <w:r w:rsidRPr="00F4082F">
              <w:rPr>
                <w:rFonts w:ascii="Verdana" w:hAnsi="Verdana"/>
                <w:i/>
                <w:sz w:val="16"/>
                <w:szCs w:val="16"/>
              </w:rPr>
              <w:t xml:space="preserve"> od km 00+000.00  do km 4+041.04</w:t>
            </w:r>
          </w:p>
          <w:p w14:paraId="26839371" w14:textId="77777777" w:rsidR="008D1585" w:rsidRDefault="008D1585" w:rsidP="00731B4C">
            <w:pPr>
              <w:pStyle w:val="Stopka"/>
              <w:jc w:val="center"/>
              <w:rPr>
                <w:rFonts w:ascii="Verdana" w:hAnsi="Verdana"/>
                <w:sz w:val="16"/>
                <w:szCs w:val="16"/>
              </w:rPr>
            </w:pPr>
          </w:p>
          <w:p w14:paraId="69FE11BD" w14:textId="0C7A435D" w:rsidR="008D1585" w:rsidRPr="00AE16DF" w:rsidRDefault="008D1585" w:rsidP="00AE16DF">
            <w:pPr>
              <w:pStyle w:val="Stopka"/>
              <w:jc w:val="center"/>
              <w:rPr>
                <w:sz w:val="16"/>
                <w:szCs w:val="16"/>
              </w:rPr>
            </w:pPr>
            <w:r w:rsidRPr="001E3782">
              <w:rPr>
                <w:rFonts w:ascii="Verdana" w:hAnsi="Verdana"/>
                <w:sz w:val="16"/>
                <w:szCs w:val="16"/>
              </w:rPr>
              <w:t xml:space="preserve">Strona </w:t>
            </w:r>
            <w:r w:rsidRPr="001E3782">
              <w:rPr>
                <w:rFonts w:ascii="Verdana" w:hAnsi="Verdana"/>
                <w:bCs/>
                <w:sz w:val="16"/>
                <w:szCs w:val="16"/>
              </w:rPr>
              <w:fldChar w:fldCharType="begin"/>
            </w:r>
            <w:r w:rsidRPr="001E3782">
              <w:rPr>
                <w:rFonts w:ascii="Verdana" w:hAnsi="Verdana"/>
                <w:bCs/>
                <w:sz w:val="16"/>
                <w:szCs w:val="16"/>
              </w:rPr>
              <w:instrText>PAGE</w:instrText>
            </w:r>
            <w:r w:rsidRPr="001E3782">
              <w:rPr>
                <w:rFonts w:ascii="Verdana" w:hAnsi="Verdana"/>
                <w:bCs/>
                <w:sz w:val="16"/>
                <w:szCs w:val="16"/>
              </w:rPr>
              <w:fldChar w:fldCharType="separate"/>
            </w:r>
            <w:r w:rsidR="00EA3F7D">
              <w:rPr>
                <w:rFonts w:ascii="Verdana" w:hAnsi="Verdana"/>
                <w:bCs/>
                <w:noProof/>
                <w:sz w:val="16"/>
                <w:szCs w:val="16"/>
              </w:rPr>
              <w:t>4</w:t>
            </w:r>
            <w:r w:rsidRPr="001E3782">
              <w:rPr>
                <w:rFonts w:ascii="Verdana" w:hAnsi="Verdana"/>
                <w:bCs/>
                <w:sz w:val="16"/>
                <w:szCs w:val="16"/>
              </w:rPr>
              <w:fldChar w:fldCharType="end"/>
            </w:r>
            <w:r w:rsidRPr="001E3782">
              <w:rPr>
                <w:rFonts w:ascii="Verdana" w:hAnsi="Verdana"/>
                <w:sz w:val="16"/>
                <w:szCs w:val="16"/>
              </w:rPr>
              <w:t xml:space="preserve"> z </w:t>
            </w:r>
            <w:r w:rsidRPr="001E3782">
              <w:rPr>
                <w:rFonts w:ascii="Verdana" w:hAnsi="Verdana"/>
                <w:bCs/>
                <w:sz w:val="16"/>
                <w:szCs w:val="16"/>
              </w:rPr>
              <w:fldChar w:fldCharType="begin"/>
            </w:r>
            <w:r w:rsidRPr="001E3782">
              <w:rPr>
                <w:rFonts w:ascii="Verdana" w:hAnsi="Verdana"/>
                <w:bCs/>
                <w:sz w:val="16"/>
                <w:szCs w:val="16"/>
              </w:rPr>
              <w:instrText>NUMPAGES</w:instrText>
            </w:r>
            <w:r w:rsidRPr="001E3782">
              <w:rPr>
                <w:rFonts w:ascii="Verdana" w:hAnsi="Verdana"/>
                <w:bCs/>
                <w:sz w:val="16"/>
                <w:szCs w:val="16"/>
              </w:rPr>
              <w:fldChar w:fldCharType="separate"/>
            </w:r>
            <w:r w:rsidR="00EA3F7D">
              <w:rPr>
                <w:rFonts w:ascii="Verdana" w:hAnsi="Verdana"/>
                <w:bCs/>
                <w:noProof/>
                <w:sz w:val="16"/>
                <w:szCs w:val="16"/>
              </w:rPr>
              <w:t>16</w:t>
            </w:r>
            <w:r w:rsidRPr="001E3782">
              <w:rPr>
                <w:rFonts w:ascii="Verdana" w:hAnsi="Verdana"/>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81619" w14:textId="77777777" w:rsidR="0001247E" w:rsidRDefault="0001247E">
      <w:r>
        <w:rPr>
          <w:color w:val="000000"/>
        </w:rPr>
        <w:separator/>
      </w:r>
    </w:p>
  </w:footnote>
  <w:footnote w:type="continuationSeparator" w:id="0">
    <w:p w14:paraId="1F691307" w14:textId="77777777" w:rsidR="0001247E" w:rsidRDefault="00012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F0BED" w14:textId="45242F47" w:rsidR="008D1585" w:rsidRDefault="008D1585" w:rsidP="00731B4C">
    <w:pPr>
      <w:pBdr>
        <w:bottom w:val="single" w:sz="12" w:space="1" w:color="auto"/>
      </w:pBdr>
      <w:tabs>
        <w:tab w:val="left" w:pos="-720"/>
        <w:tab w:val="left" w:pos="397"/>
        <w:tab w:val="left" w:pos="567"/>
        <w:tab w:val="left" w:pos="737"/>
      </w:tabs>
      <w:spacing w:after="60"/>
      <w:ind w:right="-3"/>
      <w:jc w:val="right"/>
      <w:rPr>
        <w:rFonts w:ascii="Verdana" w:hAnsi="Verdana" w:cs="Calibri"/>
        <w:bCs/>
        <w:iCs/>
        <w:spacing w:val="-1"/>
        <w:sz w:val="16"/>
        <w:szCs w:val="24"/>
      </w:rPr>
    </w:pPr>
    <w:proofErr w:type="spellStart"/>
    <w:r w:rsidRPr="001E3782">
      <w:rPr>
        <w:rFonts w:ascii="Verdana" w:hAnsi="Verdana" w:cs="Calibri"/>
        <w:bCs/>
        <w:sz w:val="16"/>
        <w:szCs w:val="24"/>
      </w:rPr>
      <w:t>WWiORB</w:t>
    </w:r>
    <w:proofErr w:type="spellEnd"/>
    <w:r w:rsidRPr="001E3782">
      <w:rPr>
        <w:rFonts w:ascii="Verdana" w:hAnsi="Verdana" w:cs="Calibri"/>
        <w:bCs/>
        <w:sz w:val="16"/>
        <w:szCs w:val="24"/>
      </w:rPr>
      <w:t xml:space="preserve"> </w:t>
    </w:r>
    <w:r w:rsidRPr="001E3782">
      <w:rPr>
        <w:rFonts w:ascii="Verdana" w:hAnsi="Verdana" w:cs="Calibri"/>
        <w:bCs/>
        <w:iCs/>
        <w:spacing w:val="-1"/>
        <w:sz w:val="16"/>
        <w:szCs w:val="24"/>
      </w:rPr>
      <w:t xml:space="preserve"> D</w:t>
    </w:r>
    <w:r>
      <w:rPr>
        <w:rFonts w:ascii="Verdana" w:hAnsi="Verdana" w:cs="Calibri"/>
        <w:bCs/>
        <w:iCs/>
        <w:spacing w:val="-1"/>
        <w:sz w:val="16"/>
        <w:szCs w:val="24"/>
      </w:rPr>
      <w:t>-02</w:t>
    </w:r>
    <w:r w:rsidRPr="001E3782">
      <w:rPr>
        <w:rFonts w:ascii="Verdana" w:hAnsi="Verdana" w:cs="Calibri"/>
        <w:bCs/>
        <w:iCs/>
        <w:spacing w:val="-1"/>
        <w:sz w:val="16"/>
        <w:szCs w:val="24"/>
      </w:rPr>
      <w:t>.0</w:t>
    </w:r>
    <w:r>
      <w:rPr>
        <w:rFonts w:ascii="Verdana" w:hAnsi="Verdana" w:cs="Calibri"/>
        <w:bCs/>
        <w:iCs/>
        <w:spacing w:val="-1"/>
        <w:sz w:val="16"/>
        <w:szCs w:val="24"/>
      </w:rPr>
      <w:t>1</w:t>
    </w:r>
    <w:r w:rsidRPr="001E3782">
      <w:rPr>
        <w:rFonts w:ascii="Verdana" w:hAnsi="Verdana" w:cs="Calibri"/>
        <w:bCs/>
        <w:iCs/>
        <w:spacing w:val="-1"/>
        <w:sz w:val="16"/>
        <w:szCs w:val="24"/>
      </w:rPr>
      <w:t>.0</w:t>
    </w:r>
    <w:r>
      <w:rPr>
        <w:rFonts w:ascii="Verdana" w:hAnsi="Verdana" w:cs="Calibri"/>
        <w:bCs/>
        <w:iCs/>
        <w:spacing w:val="-1"/>
        <w:sz w:val="16"/>
        <w:szCs w:val="24"/>
      </w:rPr>
      <w:t>1</w:t>
    </w:r>
    <w:r w:rsidRPr="001E3782">
      <w:rPr>
        <w:rFonts w:ascii="Verdana" w:hAnsi="Verdana" w:cs="Calibri"/>
        <w:bCs/>
        <w:iCs/>
        <w:spacing w:val="-1"/>
        <w:sz w:val="16"/>
        <w:szCs w:val="24"/>
      </w:rPr>
      <w:t xml:space="preserve"> </w:t>
    </w:r>
    <w:r>
      <w:rPr>
        <w:rFonts w:ascii="Verdana" w:hAnsi="Verdana" w:cs="Calibri"/>
        <w:bCs/>
        <w:iCs/>
        <w:spacing w:val="-1"/>
        <w:sz w:val="16"/>
        <w:szCs w:val="24"/>
      </w:rPr>
      <w:t xml:space="preserve">v04   </w:t>
    </w:r>
    <w:r w:rsidRPr="001E3782">
      <w:rPr>
        <w:rFonts w:ascii="Verdana" w:hAnsi="Verdana" w:cs="Calibri"/>
        <w:bCs/>
        <w:iCs/>
        <w:spacing w:val="-1"/>
        <w:sz w:val="16"/>
        <w:szCs w:val="24"/>
      </w:rPr>
      <w:tab/>
    </w:r>
    <w:r>
      <w:rPr>
        <w:rFonts w:ascii="Verdana" w:hAnsi="Verdana" w:cs="Calibri"/>
        <w:bCs/>
        <w:iCs/>
        <w:spacing w:val="-1"/>
        <w:sz w:val="16"/>
        <w:szCs w:val="24"/>
      </w:rPr>
      <w:t xml:space="preserve">                                                                                                ROBOTY ZIEMNE</w:t>
    </w:r>
  </w:p>
  <w:p w14:paraId="34E977FD" w14:textId="050A112C" w:rsidR="008D1585" w:rsidRPr="001E3782" w:rsidRDefault="008D1585" w:rsidP="00731B4C">
    <w:pPr>
      <w:pBdr>
        <w:bottom w:val="single" w:sz="12" w:space="1" w:color="auto"/>
      </w:pBdr>
      <w:tabs>
        <w:tab w:val="left" w:pos="-720"/>
        <w:tab w:val="left" w:pos="397"/>
        <w:tab w:val="left" w:pos="567"/>
        <w:tab w:val="left" w:pos="737"/>
      </w:tabs>
      <w:spacing w:after="60"/>
      <w:ind w:right="-3"/>
      <w:jc w:val="right"/>
      <w:rPr>
        <w:rFonts w:ascii="Verdana" w:hAnsi="Verdana" w:cs="Calibri"/>
        <w:bCs/>
        <w:iCs/>
        <w:spacing w:val="-1"/>
        <w:sz w:val="16"/>
        <w:szCs w:val="24"/>
      </w:rPr>
    </w:pPr>
    <w:r>
      <w:rPr>
        <w:rFonts w:ascii="Verdana" w:hAnsi="Verdana" w:cs="Calibri"/>
        <w:bCs/>
        <w:iCs/>
        <w:spacing w:val="-1"/>
        <w:sz w:val="16"/>
        <w:szCs w:val="24"/>
      </w:rPr>
      <w:t>WYKONANIE WYKOPÓW</w:t>
    </w:r>
  </w:p>
  <w:p w14:paraId="156A8C4A" w14:textId="365B8902" w:rsidR="008D1585" w:rsidRPr="00343F14" w:rsidRDefault="008D158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6"/>
    <w:multiLevelType w:val="singleLevel"/>
    <w:tmpl w:val="00000036"/>
    <w:name w:val="WW8Num59"/>
    <w:lvl w:ilvl="0">
      <w:start w:val="1"/>
      <w:numFmt w:val="bullet"/>
      <w:lvlText w:val=""/>
      <w:lvlJc w:val="left"/>
      <w:pPr>
        <w:tabs>
          <w:tab w:val="num" w:pos="360"/>
        </w:tabs>
        <w:ind w:left="360" w:hanging="360"/>
      </w:pPr>
      <w:rPr>
        <w:rFonts w:ascii="Symbol" w:hAnsi="Symbol" w:hint="default"/>
        <w:sz w:val="18"/>
      </w:rPr>
    </w:lvl>
  </w:abstractNum>
  <w:abstractNum w:abstractNumId="1" w15:restartNumberingAfterBreak="0">
    <w:nsid w:val="0000003E"/>
    <w:multiLevelType w:val="singleLevel"/>
    <w:tmpl w:val="0000003E"/>
    <w:name w:val="WW8Num67"/>
    <w:lvl w:ilvl="0">
      <w:start w:val="1"/>
      <w:numFmt w:val="bullet"/>
      <w:lvlText w:val=""/>
      <w:lvlJc w:val="left"/>
      <w:pPr>
        <w:tabs>
          <w:tab w:val="num" w:pos="0"/>
        </w:tabs>
        <w:ind w:left="360" w:hanging="360"/>
      </w:pPr>
      <w:rPr>
        <w:rFonts w:ascii="Symbol" w:hAnsi="Symbol" w:hint="default"/>
        <w:sz w:val="18"/>
      </w:rPr>
    </w:lvl>
  </w:abstractNum>
  <w:abstractNum w:abstractNumId="2" w15:restartNumberingAfterBreak="0">
    <w:nsid w:val="006C65A4"/>
    <w:multiLevelType w:val="multilevel"/>
    <w:tmpl w:val="09B0F188"/>
    <w:styleLink w:val="WWNum7"/>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15:restartNumberingAfterBreak="0">
    <w:nsid w:val="00793D30"/>
    <w:multiLevelType w:val="multilevel"/>
    <w:tmpl w:val="4D041FC0"/>
    <w:lvl w:ilvl="0">
      <w:start w:val="1"/>
      <w:numFmt w:val="bullet"/>
      <w:lvlText w:val=""/>
      <w:lvlJc w:val="left"/>
      <w:pPr>
        <w:ind w:left="1559" w:hanging="708"/>
      </w:pPr>
      <w:rPr>
        <w:rFonts w:ascii="Symbol" w:hAnsi="Symbol" w:hint="default"/>
      </w:rPr>
    </w:lvl>
    <w:lvl w:ilvl="1">
      <w:start w:val="1"/>
      <w:numFmt w:val="decimal"/>
      <w:isLgl/>
      <w:lvlText w:val="%1.%2."/>
      <w:lvlJc w:val="left"/>
      <w:pPr>
        <w:ind w:left="1559" w:hanging="708"/>
      </w:pPr>
      <w:rPr>
        <w:rFonts w:ascii="Verdana" w:hAnsi="Verdana" w:hint="default"/>
        <w:sz w:val="20"/>
        <w:szCs w:val="20"/>
      </w:rPr>
    </w:lvl>
    <w:lvl w:ilvl="2">
      <w:start w:val="1"/>
      <w:numFmt w:val="decimal"/>
      <w:isLgl/>
      <w:lvlText w:val="%1.%2.%3."/>
      <w:lvlJc w:val="left"/>
      <w:pPr>
        <w:ind w:left="2771" w:hanging="720"/>
      </w:pPr>
      <w:rPr>
        <w:rFonts w:ascii="Verdana" w:eastAsia="Calibri" w:hAnsi="Verdana" w:cs="Times New Roman" w:hint="default"/>
        <w:i w:val="0"/>
        <w:noProof w:val="0"/>
        <w:sz w:val="20"/>
        <w:szCs w:val="2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 w15:restartNumberingAfterBreak="0">
    <w:nsid w:val="008B0FEF"/>
    <w:multiLevelType w:val="multilevel"/>
    <w:tmpl w:val="EC8659E6"/>
    <w:styleLink w:val="WWNum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034E771B"/>
    <w:multiLevelType w:val="multilevel"/>
    <w:tmpl w:val="3802FA16"/>
    <w:styleLink w:val="WWNum15"/>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 w15:restartNumberingAfterBreak="0">
    <w:nsid w:val="063F3D9B"/>
    <w:multiLevelType w:val="multilevel"/>
    <w:tmpl w:val="646AC852"/>
    <w:styleLink w:val="WWNum4"/>
    <w:lvl w:ilvl="0">
      <w:numFmt w:val="bullet"/>
      <w:lvlText w:val=""/>
      <w:lvlJc w:val="left"/>
      <w:rPr>
        <w:rFonts w:ascii="Wingdings" w:hAnsi="Wingdings"/>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 w15:restartNumberingAfterBreak="0">
    <w:nsid w:val="067E3BEA"/>
    <w:multiLevelType w:val="multilevel"/>
    <w:tmpl w:val="9BD82464"/>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 w15:restartNumberingAfterBreak="0">
    <w:nsid w:val="08BC4AA4"/>
    <w:multiLevelType w:val="multilevel"/>
    <w:tmpl w:val="72E2C11E"/>
    <w:styleLink w:val="WWNum2"/>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decimal"/>
      <w:lvlText w:val=".%1.%2.%3.%4.%5"/>
      <w:lvlJc w:val="left"/>
      <w:rPr>
        <w:rFonts w:cs="Times New Roman"/>
        <w:b/>
        <w:i w:val="0"/>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 w15:restartNumberingAfterBreak="0">
    <w:nsid w:val="09FF2630"/>
    <w:multiLevelType w:val="multilevel"/>
    <w:tmpl w:val="617E83D2"/>
    <w:styleLink w:val="WWNum5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 w15:restartNumberingAfterBreak="0">
    <w:nsid w:val="0A1905BF"/>
    <w:multiLevelType w:val="multilevel"/>
    <w:tmpl w:val="2070F308"/>
    <w:styleLink w:val="WWNum36"/>
    <w:lvl w:ilvl="0">
      <w:numFmt w:val="bullet"/>
      <w:lvlText w:val=""/>
      <w:lvlJc w:val="left"/>
      <w:rPr>
        <w:rFonts w:ascii="Symbol" w:hAnsi="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1" w15:restartNumberingAfterBreak="0">
    <w:nsid w:val="0B1F433F"/>
    <w:multiLevelType w:val="multilevel"/>
    <w:tmpl w:val="0E74E052"/>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 w15:restartNumberingAfterBreak="0">
    <w:nsid w:val="0B492E70"/>
    <w:multiLevelType w:val="multilevel"/>
    <w:tmpl w:val="9386FD96"/>
    <w:styleLink w:val="WWNum4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0D46671D"/>
    <w:multiLevelType w:val="multilevel"/>
    <w:tmpl w:val="FDE834A6"/>
    <w:styleLink w:val="WWNum22"/>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4" w15:restartNumberingAfterBreak="0">
    <w:nsid w:val="0DB76740"/>
    <w:multiLevelType w:val="multilevel"/>
    <w:tmpl w:val="7BB8CAFA"/>
    <w:styleLink w:val="WWNum6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 w15:restartNumberingAfterBreak="0">
    <w:nsid w:val="0EE50885"/>
    <w:multiLevelType w:val="multilevel"/>
    <w:tmpl w:val="1BBAF0A8"/>
    <w:styleLink w:val="WW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0F5F6531"/>
    <w:multiLevelType w:val="multilevel"/>
    <w:tmpl w:val="AF7C9632"/>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21908F9"/>
    <w:multiLevelType w:val="multilevel"/>
    <w:tmpl w:val="EEE20794"/>
    <w:styleLink w:val="WW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135E3D1A"/>
    <w:multiLevelType w:val="multilevel"/>
    <w:tmpl w:val="AB1CD61E"/>
    <w:styleLink w:val="WWNum1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 w15:restartNumberingAfterBreak="0">
    <w:nsid w:val="13880653"/>
    <w:multiLevelType w:val="multilevel"/>
    <w:tmpl w:val="8B70C5F0"/>
    <w:styleLink w:val="WWNum4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14802148"/>
    <w:multiLevelType w:val="multilevel"/>
    <w:tmpl w:val="DCB6B9D4"/>
    <w:styleLink w:val="WWNum10"/>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1" w15:restartNumberingAfterBreak="0">
    <w:nsid w:val="155B74F9"/>
    <w:multiLevelType w:val="multilevel"/>
    <w:tmpl w:val="8A30B434"/>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19754AD0"/>
    <w:multiLevelType w:val="multilevel"/>
    <w:tmpl w:val="9000D49E"/>
    <w:styleLink w:val="WWNum6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3" w15:restartNumberingAfterBreak="0">
    <w:nsid w:val="1A1F5FE5"/>
    <w:multiLevelType w:val="multilevel"/>
    <w:tmpl w:val="617AE3D4"/>
    <w:styleLink w:val="WWNum70"/>
    <w:lvl w:ilvl="0">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 w15:restartNumberingAfterBreak="0">
    <w:nsid w:val="1ACD5459"/>
    <w:multiLevelType w:val="multilevel"/>
    <w:tmpl w:val="59DCD65E"/>
    <w:styleLink w:val="WWNum24"/>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5" w15:restartNumberingAfterBreak="0">
    <w:nsid w:val="1F8A15B7"/>
    <w:multiLevelType w:val="multilevel"/>
    <w:tmpl w:val="84AE891A"/>
    <w:styleLink w:val="WWNum34"/>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21C24DA1"/>
    <w:multiLevelType w:val="multilevel"/>
    <w:tmpl w:val="D5F6D3F0"/>
    <w:styleLink w:val="WWNum23"/>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7" w15:restartNumberingAfterBreak="0">
    <w:nsid w:val="23425830"/>
    <w:multiLevelType w:val="multilevel"/>
    <w:tmpl w:val="EADEFFAC"/>
    <w:styleLink w:val="WWNum3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23CA2942"/>
    <w:multiLevelType w:val="hybridMultilevel"/>
    <w:tmpl w:val="FF68DA5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4B178D"/>
    <w:multiLevelType w:val="multilevel"/>
    <w:tmpl w:val="667CF878"/>
    <w:styleLink w:val="WW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 w15:restartNumberingAfterBreak="0">
    <w:nsid w:val="24910FE7"/>
    <w:multiLevelType w:val="multilevel"/>
    <w:tmpl w:val="700A9902"/>
    <w:styleLink w:val="WWNum5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1" w15:restartNumberingAfterBreak="0">
    <w:nsid w:val="25347DC2"/>
    <w:multiLevelType w:val="multilevel"/>
    <w:tmpl w:val="1C2E90B2"/>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ascii="Verdana" w:hAnsi="Verdana" w:hint="default"/>
        <w:sz w:val="20"/>
        <w:szCs w:val="20"/>
      </w:rPr>
    </w:lvl>
    <w:lvl w:ilvl="2">
      <w:start w:val="1"/>
      <w:numFmt w:val="decimal"/>
      <w:isLgl/>
      <w:lvlText w:val="%1.%2.%3."/>
      <w:lvlJc w:val="left"/>
      <w:pPr>
        <w:ind w:left="1920" w:hanging="720"/>
      </w:pPr>
      <w:rPr>
        <w:rFonts w:ascii="Verdana" w:eastAsia="Calibri" w:hAnsi="Verdana" w:cs="Times New Roman" w:hint="default"/>
        <w:i w:val="0"/>
        <w:noProof w:val="0"/>
        <w:sz w:val="20"/>
        <w:szCs w:val="2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15:restartNumberingAfterBreak="0">
    <w:nsid w:val="25F570E7"/>
    <w:multiLevelType w:val="multilevel"/>
    <w:tmpl w:val="582AC31A"/>
    <w:styleLink w:val="WWNum5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15:restartNumberingAfterBreak="0">
    <w:nsid w:val="289D4F84"/>
    <w:multiLevelType w:val="multilevel"/>
    <w:tmpl w:val="A65E0D2E"/>
    <w:styleLink w:val="WWNum3"/>
    <w:lvl w:ilvl="0">
      <w:numFmt w:val="bullet"/>
      <w:lvlText w:val=""/>
      <w:lvlJc w:val="left"/>
      <w:rPr>
        <w:rFonts w:ascii="Symbol" w:hAnsi="Symbol"/>
        <w:sz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4" w15:restartNumberingAfterBreak="0">
    <w:nsid w:val="29CA761C"/>
    <w:multiLevelType w:val="multilevel"/>
    <w:tmpl w:val="C4D48F2A"/>
    <w:styleLink w:val="WWNum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5" w15:restartNumberingAfterBreak="0">
    <w:nsid w:val="2C31009F"/>
    <w:multiLevelType w:val="multilevel"/>
    <w:tmpl w:val="17D24300"/>
    <w:styleLink w:val="WWNum28"/>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6" w15:restartNumberingAfterBreak="0">
    <w:nsid w:val="306F513C"/>
    <w:multiLevelType w:val="multilevel"/>
    <w:tmpl w:val="73BEBA08"/>
    <w:styleLink w:val="WWNum41"/>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35734E1F"/>
    <w:multiLevelType w:val="multilevel"/>
    <w:tmpl w:val="98323F6E"/>
    <w:styleLink w:val="WWNum6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8" w15:restartNumberingAfterBreak="0">
    <w:nsid w:val="35E26A76"/>
    <w:multiLevelType w:val="multilevel"/>
    <w:tmpl w:val="FE860736"/>
    <w:styleLink w:val="WWNum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9" w15:restartNumberingAfterBreak="0">
    <w:nsid w:val="36201939"/>
    <w:multiLevelType w:val="multilevel"/>
    <w:tmpl w:val="A6F46C38"/>
    <w:styleLink w:val="WWNum12"/>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0" w15:restartNumberingAfterBreak="0">
    <w:nsid w:val="37991485"/>
    <w:multiLevelType w:val="multilevel"/>
    <w:tmpl w:val="A7F611E6"/>
    <w:styleLink w:val="WWNum5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1" w15:restartNumberingAfterBreak="0">
    <w:nsid w:val="385020B4"/>
    <w:multiLevelType w:val="multilevel"/>
    <w:tmpl w:val="B4661D54"/>
    <w:styleLink w:val="WWNum25"/>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2" w15:restartNumberingAfterBreak="0">
    <w:nsid w:val="40970FDC"/>
    <w:multiLevelType w:val="multilevel"/>
    <w:tmpl w:val="4A702982"/>
    <w:styleLink w:val="WWNum5"/>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3" w15:restartNumberingAfterBreak="0">
    <w:nsid w:val="416048AA"/>
    <w:multiLevelType w:val="multilevel"/>
    <w:tmpl w:val="C9E01970"/>
    <w:styleLink w:val="WWNum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4" w15:restartNumberingAfterBreak="0">
    <w:nsid w:val="46461D5E"/>
    <w:multiLevelType w:val="multilevel"/>
    <w:tmpl w:val="BD8ACF46"/>
    <w:styleLink w:val="WWNum27"/>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5" w15:restartNumberingAfterBreak="0">
    <w:nsid w:val="4BE97D0B"/>
    <w:multiLevelType w:val="multilevel"/>
    <w:tmpl w:val="B7DAC6A4"/>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6" w15:restartNumberingAfterBreak="0">
    <w:nsid w:val="4F92669E"/>
    <w:multiLevelType w:val="multilevel"/>
    <w:tmpl w:val="2B4C71F0"/>
    <w:styleLink w:val="WWNum26"/>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7" w15:restartNumberingAfterBreak="0">
    <w:nsid w:val="50870D2D"/>
    <w:multiLevelType w:val="multilevel"/>
    <w:tmpl w:val="5C6C0376"/>
    <w:styleLink w:val="WWNum2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8" w15:restartNumberingAfterBreak="0">
    <w:nsid w:val="511F678B"/>
    <w:multiLevelType w:val="multilevel"/>
    <w:tmpl w:val="34B8D968"/>
    <w:styleLink w:val="WW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9" w15:restartNumberingAfterBreak="0">
    <w:nsid w:val="514E7399"/>
    <w:multiLevelType w:val="hybridMultilevel"/>
    <w:tmpl w:val="FF68DA5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21D6516"/>
    <w:multiLevelType w:val="multilevel"/>
    <w:tmpl w:val="B6AEDFC8"/>
    <w:styleLink w:val="WWNum3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1" w15:restartNumberingAfterBreak="0">
    <w:nsid w:val="53C31E8F"/>
    <w:multiLevelType w:val="multilevel"/>
    <w:tmpl w:val="35E4C440"/>
    <w:styleLink w:val="WWNum1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2" w15:restartNumberingAfterBreak="0">
    <w:nsid w:val="54325BC1"/>
    <w:multiLevelType w:val="multilevel"/>
    <w:tmpl w:val="A11EA8F2"/>
    <w:styleLink w:val="WWNum8"/>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3" w15:restartNumberingAfterBreak="0">
    <w:nsid w:val="59222E4A"/>
    <w:multiLevelType w:val="multilevel"/>
    <w:tmpl w:val="C9766D10"/>
    <w:lvl w:ilvl="0">
      <w:start w:val="1"/>
      <w:numFmt w:val="decimal"/>
      <w:lvlText w:val="%1."/>
      <w:lvlJc w:val="left"/>
      <w:pPr>
        <w:ind w:left="720" w:hanging="360"/>
      </w:p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4" w15:restartNumberingAfterBreak="0">
    <w:nsid w:val="5ACE625A"/>
    <w:multiLevelType w:val="multilevel"/>
    <w:tmpl w:val="CC22C6FA"/>
    <w:styleLink w:val="WWNum6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5" w15:restartNumberingAfterBreak="0">
    <w:nsid w:val="5B6B55D7"/>
    <w:multiLevelType w:val="multilevel"/>
    <w:tmpl w:val="D98EC728"/>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6" w15:restartNumberingAfterBreak="0">
    <w:nsid w:val="5EB62CDA"/>
    <w:multiLevelType w:val="multilevel"/>
    <w:tmpl w:val="C2FCC2AC"/>
    <w:styleLink w:val="WWNum17"/>
    <w:lvl w:ilvl="0">
      <w:numFmt w:val="bullet"/>
      <w:lvlText w:val="­"/>
      <w:lvlJc w:val="left"/>
      <w:rPr>
        <w:rFonts w:ascii="Courier New" w:hAnsi="Courier New"/>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7" w15:restartNumberingAfterBreak="0">
    <w:nsid w:val="6050393F"/>
    <w:multiLevelType w:val="hybridMultilevel"/>
    <w:tmpl w:val="A5FC61E8"/>
    <w:lvl w:ilvl="0" w:tplc="869EC7D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15:restartNumberingAfterBreak="0">
    <w:nsid w:val="62FB0D68"/>
    <w:multiLevelType w:val="multilevel"/>
    <w:tmpl w:val="12A49284"/>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9" w15:restartNumberingAfterBreak="0">
    <w:nsid w:val="6372562C"/>
    <w:multiLevelType w:val="multilevel"/>
    <w:tmpl w:val="3F061F90"/>
    <w:styleLink w:val="WWNum30"/>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60" w15:restartNumberingAfterBreak="0">
    <w:nsid w:val="63E47E98"/>
    <w:multiLevelType w:val="multilevel"/>
    <w:tmpl w:val="B31833EA"/>
    <w:styleLink w:val="WWNum6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1" w15:restartNumberingAfterBreak="0">
    <w:nsid w:val="63E52577"/>
    <w:multiLevelType w:val="multilevel"/>
    <w:tmpl w:val="DCB01014"/>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2" w15:restartNumberingAfterBreak="0">
    <w:nsid w:val="64FE2350"/>
    <w:multiLevelType w:val="multilevel"/>
    <w:tmpl w:val="B90C8736"/>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3" w15:restartNumberingAfterBreak="0">
    <w:nsid w:val="651C4148"/>
    <w:multiLevelType w:val="multilevel"/>
    <w:tmpl w:val="37FC0AFC"/>
    <w:styleLink w:val="WWNum16"/>
    <w:lvl w:ilvl="0">
      <w:numFmt w:val="bullet"/>
      <w:lvlText w:val=""/>
      <w:lvlJc w:val="left"/>
      <w:rPr>
        <w:rFonts w:ascii="Symbol" w:hAnsi="Symbol"/>
        <w:color w:val="00000A"/>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4" w15:restartNumberingAfterBreak="0">
    <w:nsid w:val="679F057D"/>
    <w:multiLevelType w:val="multilevel"/>
    <w:tmpl w:val="7A98BADA"/>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5" w15:restartNumberingAfterBreak="0">
    <w:nsid w:val="69B7696E"/>
    <w:multiLevelType w:val="multilevel"/>
    <w:tmpl w:val="E06C2506"/>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6" w15:restartNumberingAfterBreak="0">
    <w:nsid w:val="6CD27CC2"/>
    <w:multiLevelType w:val="multilevel"/>
    <w:tmpl w:val="CE9605AC"/>
    <w:styleLink w:val="WWNum14"/>
    <w:lvl w:ilvl="0">
      <w:numFmt w:val="bullet"/>
      <w:lvlText w:val=""/>
      <w:lvlJc w:val="left"/>
      <w:rPr>
        <w:rFonts w:ascii="Symbol" w:hAnsi="Symbol"/>
        <w:color w:val="00000A"/>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7" w15:restartNumberingAfterBreak="0">
    <w:nsid w:val="6D0354B4"/>
    <w:multiLevelType w:val="multilevel"/>
    <w:tmpl w:val="854E98A6"/>
    <w:styleLink w:val="WWNum2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8" w15:restartNumberingAfterBreak="0">
    <w:nsid w:val="6EC25245"/>
    <w:multiLevelType w:val="multilevel"/>
    <w:tmpl w:val="AF4A2BE2"/>
    <w:styleLink w:val="WWNum1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9" w15:restartNumberingAfterBreak="0">
    <w:nsid w:val="71272ECB"/>
    <w:multiLevelType w:val="multilevel"/>
    <w:tmpl w:val="D6A4DC4C"/>
    <w:styleLink w:val="WW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0" w15:restartNumberingAfterBreak="0">
    <w:nsid w:val="716E553D"/>
    <w:multiLevelType w:val="hybridMultilevel"/>
    <w:tmpl w:val="75B04104"/>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1"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2" w15:restartNumberingAfterBreak="0">
    <w:nsid w:val="74A775BA"/>
    <w:multiLevelType w:val="multilevel"/>
    <w:tmpl w:val="76F40ED8"/>
    <w:styleLink w:val="WWNum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3" w15:restartNumberingAfterBreak="0">
    <w:nsid w:val="7704255E"/>
    <w:multiLevelType w:val="multilevel"/>
    <w:tmpl w:val="7A58FD1E"/>
    <w:styleLink w:val="WWNum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4" w15:restartNumberingAfterBreak="0">
    <w:nsid w:val="776946F2"/>
    <w:multiLevelType w:val="multilevel"/>
    <w:tmpl w:val="C7A803EE"/>
    <w:styleLink w:val="WWNum3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5" w15:restartNumberingAfterBreak="0">
    <w:nsid w:val="78EA0882"/>
    <w:multiLevelType w:val="multilevel"/>
    <w:tmpl w:val="329E6628"/>
    <w:styleLink w:val="WWNum20"/>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6" w15:restartNumberingAfterBreak="0">
    <w:nsid w:val="7B0662EC"/>
    <w:multiLevelType w:val="hybridMultilevel"/>
    <w:tmpl w:val="FF68DA5C"/>
    <w:lvl w:ilvl="0" w:tplc="04150019">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7" w15:restartNumberingAfterBreak="0">
    <w:nsid w:val="7CAB0F8C"/>
    <w:multiLevelType w:val="multilevel"/>
    <w:tmpl w:val="4C3054C6"/>
    <w:styleLink w:val="WWNum5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8" w15:restartNumberingAfterBreak="0">
    <w:nsid w:val="7D672AED"/>
    <w:multiLevelType w:val="multilevel"/>
    <w:tmpl w:val="220A3662"/>
    <w:styleLink w:val="WWNum18"/>
    <w:lvl w:ilvl="0">
      <w:numFmt w:val="bullet"/>
      <w:lvlText w:val=""/>
      <w:lvlJc w:val="left"/>
      <w:rPr>
        <w:rFonts w:ascii="Symbol" w:hAnsi="Symbol"/>
        <w:color w:val="00000A"/>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9" w15:restartNumberingAfterBreak="0">
    <w:nsid w:val="7D8D5D57"/>
    <w:multiLevelType w:val="multilevel"/>
    <w:tmpl w:val="4A04F784"/>
    <w:styleLink w:val="WWNum5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0" w15:restartNumberingAfterBreak="0">
    <w:nsid w:val="7DAE450D"/>
    <w:multiLevelType w:val="multilevel"/>
    <w:tmpl w:val="A0345C94"/>
    <w:styleLink w:val="WWNum32"/>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Symbol" w:hAnsi="Symbol"/>
        <w:sz w:val="20"/>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71"/>
  </w:num>
  <w:num w:numId="2">
    <w:abstractNumId w:val="8"/>
  </w:num>
  <w:num w:numId="3">
    <w:abstractNumId w:val="33"/>
  </w:num>
  <w:num w:numId="4">
    <w:abstractNumId w:val="6"/>
  </w:num>
  <w:num w:numId="5">
    <w:abstractNumId w:val="42"/>
  </w:num>
  <w:num w:numId="6">
    <w:abstractNumId w:val="69"/>
  </w:num>
  <w:num w:numId="7">
    <w:abstractNumId w:val="2"/>
  </w:num>
  <w:num w:numId="8">
    <w:abstractNumId w:val="52"/>
  </w:num>
  <w:num w:numId="9">
    <w:abstractNumId w:val="73"/>
  </w:num>
  <w:num w:numId="10">
    <w:abstractNumId w:val="20"/>
  </w:num>
  <w:num w:numId="11">
    <w:abstractNumId w:val="51"/>
  </w:num>
  <w:num w:numId="12">
    <w:abstractNumId w:val="39"/>
  </w:num>
  <w:num w:numId="13">
    <w:abstractNumId w:val="18"/>
  </w:num>
  <w:num w:numId="14">
    <w:abstractNumId w:val="66"/>
  </w:num>
  <w:num w:numId="15">
    <w:abstractNumId w:val="5"/>
  </w:num>
  <w:num w:numId="16">
    <w:abstractNumId w:val="63"/>
  </w:num>
  <w:num w:numId="17">
    <w:abstractNumId w:val="56"/>
  </w:num>
  <w:num w:numId="18">
    <w:abstractNumId w:val="78"/>
  </w:num>
  <w:num w:numId="19">
    <w:abstractNumId w:val="68"/>
  </w:num>
  <w:num w:numId="20">
    <w:abstractNumId w:val="75"/>
  </w:num>
  <w:num w:numId="21">
    <w:abstractNumId w:val="47"/>
  </w:num>
  <w:num w:numId="22">
    <w:abstractNumId w:val="13"/>
  </w:num>
  <w:num w:numId="23">
    <w:abstractNumId w:val="26"/>
  </w:num>
  <w:num w:numId="24">
    <w:abstractNumId w:val="24"/>
  </w:num>
  <w:num w:numId="25">
    <w:abstractNumId w:val="41"/>
  </w:num>
  <w:num w:numId="26">
    <w:abstractNumId w:val="46"/>
  </w:num>
  <w:num w:numId="27">
    <w:abstractNumId w:val="44"/>
  </w:num>
  <w:num w:numId="28">
    <w:abstractNumId w:val="35"/>
  </w:num>
  <w:num w:numId="29">
    <w:abstractNumId w:val="67"/>
  </w:num>
  <w:num w:numId="30">
    <w:abstractNumId w:val="59"/>
  </w:num>
  <w:num w:numId="31">
    <w:abstractNumId w:val="27"/>
  </w:num>
  <w:num w:numId="32">
    <w:abstractNumId w:val="80"/>
  </w:num>
  <w:num w:numId="33">
    <w:abstractNumId w:val="74"/>
  </w:num>
  <w:num w:numId="34">
    <w:abstractNumId w:val="25"/>
  </w:num>
  <w:num w:numId="35">
    <w:abstractNumId w:val="17"/>
  </w:num>
  <w:num w:numId="36">
    <w:abstractNumId w:val="10"/>
  </w:num>
  <w:num w:numId="37">
    <w:abstractNumId w:val="21"/>
  </w:num>
  <w:num w:numId="38">
    <w:abstractNumId w:val="50"/>
  </w:num>
  <w:num w:numId="39">
    <w:abstractNumId w:val="45"/>
  </w:num>
  <w:num w:numId="40">
    <w:abstractNumId w:val="7"/>
  </w:num>
  <w:num w:numId="41">
    <w:abstractNumId w:val="36"/>
  </w:num>
  <w:num w:numId="42">
    <w:abstractNumId w:val="34"/>
  </w:num>
  <w:num w:numId="43">
    <w:abstractNumId w:val="65"/>
  </w:num>
  <w:num w:numId="44">
    <w:abstractNumId w:val="64"/>
  </w:num>
  <w:num w:numId="45">
    <w:abstractNumId w:val="62"/>
  </w:num>
  <w:num w:numId="46">
    <w:abstractNumId w:val="55"/>
  </w:num>
  <w:num w:numId="47">
    <w:abstractNumId w:val="61"/>
  </w:num>
  <w:num w:numId="48">
    <w:abstractNumId w:val="19"/>
  </w:num>
  <w:num w:numId="49">
    <w:abstractNumId w:val="12"/>
  </w:num>
  <w:num w:numId="50">
    <w:abstractNumId w:val="79"/>
  </w:num>
  <w:num w:numId="51">
    <w:abstractNumId w:val="9"/>
  </w:num>
  <w:num w:numId="52">
    <w:abstractNumId w:val="48"/>
  </w:num>
  <w:num w:numId="53">
    <w:abstractNumId w:val="15"/>
  </w:num>
  <w:num w:numId="54">
    <w:abstractNumId w:val="77"/>
  </w:num>
  <w:num w:numId="55">
    <w:abstractNumId w:val="43"/>
  </w:num>
  <w:num w:numId="56">
    <w:abstractNumId w:val="32"/>
  </w:num>
  <w:num w:numId="57">
    <w:abstractNumId w:val="30"/>
  </w:num>
  <w:num w:numId="58">
    <w:abstractNumId w:val="40"/>
  </w:num>
  <w:num w:numId="59">
    <w:abstractNumId w:val="4"/>
  </w:num>
  <w:num w:numId="60">
    <w:abstractNumId w:val="22"/>
  </w:num>
  <w:num w:numId="61">
    <w:abstractNumId w:val="38"/>
  </w:num>
  <w:num w:numId="62">
    <w:abstractNumId w:val="72"/>
  </w:num>
  <w:num w:numId="63">
    <w:abstractNumId w:val="60"/>
  </w:num>
  <w:num w:numId="64">
    <w:abstractNumId w:val="11"/>
  </w:num>
  <w:num w:numId="65">
    <w:abstractNumId w:val="29"/>
  </w:num>
  <w:num w:numId="66">
    <w:abstractNumId w:val="54"/>
  </w:num>
  <w:num w:numId="67">
    <w:abstractNumId w:val="14"/>
  </w:num>
  <w:num w:numId="68">
    <w:abstractNumId w:val="37"/>
  </w:num>
  <w:num w:numId="69">
    <w:abstractNumId w:val="58"/>
  </w:num>
  <w:num w:numId="70">
    <w:abstractNumId w:val="23"/>
  </w:num>
  <w:num w:numId="71">
    <w:abstractNumId w:val="31"/>
  </w:num>
  <w:num w:numId="72">
    <w:abstractNumId w:val="28"/>
  </w:num>
  <w:num w:numId="73">
    <w:abstractNumId w:val="16"/>
  </w:num>
  <w:num w:numId="74">
    <w:abstractNumId w:val="76"/>
  </w:num>
  <w:num w:numId="75">
    <w:abstractNumId w:val="49"/>
  </w:num>
  <w:num w:numId="76">
    <w:abstractNumId w:val="3"/>
  </w:num>
  <w:num w:numId="77">
    <w:abstractNumId w:val="57"/>
  </w:num>
  <w:num w:numId="78">
    <w:abstractNumId w:val="53"/>
  </w:num>
  <w:num w:numId="79">
    <w:abstractNumId w:val="7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EB4"/>
    <w:rsid w:val="000002EF"/>
    <w:rsid w:val="000031AE"/>
    <w:rsid w:val="000036CD"/>
    <w:rsid w:val="00004BCB"/>
    <w:rsid w:val="0000527B"/>
    <w:rsid w:val="000058BC"/>
    <w:rsid w:val="00005AD0"/>
    <w:rsid w:val="00010A51"/>
    <w:rsid w:val="0001247E"/>
    <w:rsid w:val="00013879"/>
    <w:rsid w:val="00015006"/>
    <w:rsid w:val="00016070"/>
    <w:rsid w:val="00016845"/>
    <w:rsid w:val="0001712C"/>
    <w:rsid w:val="000176EE"/>
    <w:rsid w:val="0001784E"/>
    <w:rsid w:val="0002382F"/>
    <w:rsid w:val="00023C76"/>
    <w:rsid w:val="00023DCA"/>
    <w:rsid w:val="0002551B"/>
    <w:rsid w:val="000271BD"/>
    <w:rsid w:val="00032638"/>
    <w:rsid w:val="00032D6F"/>
    <w:rsid w:val="000335B3"/>
    <w:rsid w:val="0003447B"/>
    <w:rsid w:val="0003548A"/>
    <w:rsid w:val="00037B83"/>
    <w:rsid w:val="00037F9F"/>
    <w:rsid w:val="00040063"/>
    <w:rsid w:val="00042D46"/>
    <w:rsid w:val="00045D56"/>
    <w:rsid w:val="00046EA1"/>
    <w:rsid w:val="00050133"/>
    <w:rsid w:val="00052494"/>
    <w:rsid w:val="000531AD"/>
    <w:rsid w:val="00056501"/>
    <w:rsid w:val="00056BD3"/>
    <w:rsid w:val="00057340"/>
    <w:rsid w:val="000612DE"/>
    <w:rsid w:val="000626AF"/>
    <w:rsid w:val="00062E76"/>
    <w:rsid w:val="00063307"/>
    <w:rsid w:val="00072BF0"/>
    <w:rsid w:val="00073B38"/>
    <w:rsid w:val="00073E7F"/>
    <w:rsid w:val="00073F2F"/>
    <w:rsid w:val="00074915"/>
    <w:rsid w:val="00085479"/>
    <w:rsid w:val="00085BB6"/>
    <w:rsid w:val="000874B0"/>
    <w:rsid w:val="00090311"/>
    <w:rsid w:val="00090D57"/>
    <w:rsid w:val="0009169B"/>
    <w:rsid w:val="00095239"/>
    <w:rsid w:val="00096D89"/>
    <w:rsid w:val="000974D7"/>
    <w:rsid w:val="000A2144"/>
    <w:rsid w:val="000A6583"/>
    <w:rsid w:val="000A6671"/>
    <w:rsid w:val="000B0DC0"/>
    <w:rsid w:val="000B4651"/>
    <w:rsid w:val="000B4BC1"/>
    <w:rsid w:val="000C0092"/>
    <w:rsid w:val="000C012B"/>
    <w:rsid w:val="000C176F"/>
    <w:rsid w:val="000C24DE"/>
    <w:rsid w:val="000C2563"/>
    <w:rsid w:val="000C3B9D"/>
    <w:rsid w:val="000C5E23"/>
    <w:rsid w:val="000C701C"/>
    <w:rsid w:val="000D021D"/>
    <w:rsid w:val="000D065B"/>
    <w:rsid w:val="000D1119"/>
    <w:rsid w:val="000D2079"/>
    <w:rsid w:val="000D2618"/>
    <w:rsid w:val="000D4B6D"/>
    <w:rsid w:val="000D4C30"/>
    <w:rsid w:val="000D6630"/>
    <w:rsid w:val="000D7F09"/>
    <w:rsid w:val="000E38E8"/>
    <w:rsid w:val="000E3CE9"/>
    <w:rsid w:val="000F2B26"/>
    <w:rsid w:val="000F2FF4"/>
    <w:rsid w:val="000F454C"/>
    <w:rsid w:val="000F470D"/>
    <w:rsid w:val="000F551A"/>
    <w:rsid w:val="000F7014"/>
    <w:rsid w:val="000F7019"/>
    <w:rsid w:val="000F7598"/>
    <w:rsid w:val="000F762D"/>
    <w:rsid w:val="000F7957"/>
    <w:rsid w:val="0010075F"/>
    <w:rsid w:val="00100E32"/>
    <w:rsid w:val="00101548"/>
    <w:rsid w:val="00101D8C"/>
    <w:rsid w:val="00104D8B"/>
    <w:rsid w:val="00105451"/>
    <w:rsid w:val="00105483"/>
    <w:rsid w:val="00110129"/>
    <w:rsid w:val="00114004"/>
    <w:rsid w:val="00116720"/>
    <w:rsid w:val="00116EF6"/>
    <w:rsid w:val="001176F2"/>
    <w:rsid w:val="00117D35"/>
    <w:rsid w:val="00120FCA"/>
    <w:rsid w:val="0012182E"/>
    <w:rsid w:val="00127099"/>
    <w:rsid w:val="00127832"/>
    <w:rsid w:val="00131691"/>
    <w:rsid w:val="00132972"/>
    <w:rsid w:val="00132EAF"/>
    <w:rsid w:val="001343D1"/>
    <w:rsid w:val="001352CF"/>
    <w:rsid w:val="0013664C"/>
    <w:rsid w:val="00141941"/>
    <w:rsid w:val="001423A7"/>
    <w:rsid w:val="00142D01"/>
    <w:rsid w:val="00142DE1"/>
    <w:rsid w:val="00143265"/>
    <w:rsid w:val="00143ED2"/>
    <w:rsid w:val="00155B95"/>
    <w:rsid w:val="00160A6E"/>
    <w:rsid w:val="00163AD8"/>
    <w:rsid w:val="00163DB6"/>
    <w:rsid w:val="00165F4A"/>
    <w:rsid w:val="00172A6C"/>
    <w:rsid w:val="00173067"/>
    <w:rsid w:val="00173094"/>
    <w:rsid w:val="00173111"/>
    <w:rsid w:val="001733B3"/>
    <w:rsid w:val="00174799"/>
    <w:rsid w:val="0018128D"/>
    <w:rsid w:val="001816B5"/>
    <w:rsid w:val="001833FA"/>
    <w:rsid w:val="00183B72"/>
    <w:rsid w:val="00184B2E"/>
    <w:rsid w:val="0019288F"/>
    <w:rsid w:val="00195D47"/>
    <w:rsid w:val="00197727"/>
    <w:rsid w:val="00197CFB"/>
    <w:rsid w:val="001A0573"/>
    <w:rsid w:val="001A0FF5"/>
    <w:rsid w:val="001A214C"/>
    <w:rsid w:val="001A4830"/>
    <w:rsid w:val="001A59A1"/>
    <w:rsid w:val="001B4975"/>
    <w:rsid w:val="001B4D7A"/>
    <w:rsid w:val="001C0E9D"/>
    <w:rsid w:val="001C46C8"/>
    <w:rsid w:val="001C4F6E"/>
    <w:rsid w:val="001C5484"/>
    <w:rsid w:val="001C5F14"/>
    <w:rsid w:val="001D3FC2"/>
    <w:rsid w:val="001D77E4"/>
    <w:rsid w:val="001E278E"/>
    <w:rsid w:val="001E2D91"/>
    <w:rsid w:val="001E36F4"/>
    <w:rsid w:val="001E4457"/>
    <w:rsid w:val="001E52E2"/>
    <w:rsid w:val="001E5B46"/>
    <w:rsid w:val="001E6446"/>
    <w:rsid w:val="001E644E"/>
    <w:rsid w:val="001E7154"/>
    <w:rsid w:val="001E72FB"/>
    <w:rsid w:val="001E7470"/>
    <w:rsid w:val="001F00DB"/>
    <w:rsid w:val="001F4DBA"/>
    <w:rsid w:val="001F640F"/>
    <w:rsid w:val="00200C7A"/>
    <w:rsid w:val="002075BE"/>
    <w:rsid w:val="0020768C"/>
    <w:rsid w:val="002111C7"/>
    <w:rsid w:val="0021652C"/>
    <w:rsid w:val="00216EEC"/>
    <w:rsid w:val="00221019"/>
    <w:rsid w:val="00221A64"/>
    <w:rsid w:val="00222CB4"/>
    <w:rsid w:val="00223E6C"/>
    <w:rsid w:val="00224A33"/>
    <w:rsid w:val="002300C5"/>
    <w:rsid w:val="00230339"/>
    <w:rsid w:val="002308C9"/>
    <w:rsid w:val="0023150B"/>
    <w:rsid w:val="00233690"/>
    <w:rsid w:val="002363CB"/>
    <w:rsid w:val="00240BDE"/>
    <w:rsid w:val="00241878"/>
    <w:rsid w:val="00242FD8"/>
    <w:rsid w:val="0024312F"/>
    <w:rsid w:val="0024339B"/>
    <w:rsid w:val="00243B85"/>
    <w:rsid w:val="00244024"/>
    <w:rsid w:val="00244108"/>
    <w:rsid w:val="002442D8"/>
    <w:rsid w:val="0024560D"/>
    <w:rsid w:val="00251A61"/>
    <w:rsid w:val="002538F3"/>
    <w:rsid w:val="00253BD2"/>
    <w:rsid w:val="00254042"/>
    <w:rsid w:val="00254DF1"/>
    <w:rsid w:val="00256890"/>
    <w:rsid w:val="00257350"/>
    <w:rsid w:val="002608AA"/>
    <w:rsid w:val="00261757"/>
    <w:rsid w:val="00261C1E"/>
    <w:rsid w:val="0026233D"/>
    <w:rsid w:val="00263D18"/>
    <w:rsid w:val="00264AAA"/>
    <w:rsid w:val="00265138"/>
    <w:rsid w:val="002652AC"/>
    <w:rsid w:val="00265938"/>
    <w:rsid w:val="0026603D"/>
    <w:rsid w:val="00267E41"/>
    <w:rsid w:val="00272A9A"/>
    <w:rsid w:val="002732A7"/>
    <w:rsid w:val="00273810"/>
    <w:rsid w:val="002760CC"/>
    <w:rsid w:val="00276401"/>
    <w:rsid w:val="0027736A"/>
    <w:rsid w:val="00283335"/>
    <w:rsid w:val="00287B41"/>
    <w:rsid w:val="0029055F"/>
    <w:rsid w:val="00290EB8"/>
    <w:rsid w:val="002924BD"/>
    <w:rsid w:val="002939CD"/>
    <w:rsid w:val="00297C56"/>
    <w:rsid w:val="002A2498"/>
    <w:rsid w:val="002A50DE"/>
    <w:rsid w:val="002A54D5"/>
    <w:rsid w:val="002A592F"/>
    <w:rsid w:val="002A6DAB"/>
    <w:rsid w:val="002A7BDC"/>
    <w:rsid w:val="002B0285"/>
    <w:rsid w:val="002B0DA1"/>
    <w:rsid w:val="002B2820"/>
    <w:rsid w:val="002B5459"/>
    <w:rsid w:val="002C1240"/>
    <w:rsid w:val="002C16A6"/>
    <w:rsid w:val="002C2414"/>
    <w:rsid w:val="002C3FA9"/>
    <w:rsid w:val="002C4028"/>
    <w:rsid w:val="002C4DA8"/>
    <w:rsid w:val="002C7613"/>
    <w:rsid w:val="002D101B"/>
    <w:rsid w:val="002D23E5"/>
    <w:rsid w:val="002D4379"/>
    <w:rsid w:val="002D4C61"/>
    <w:rsid w:val="002D5349"/>
    <w:rsid w:val="002D61F8"/>
    <w:rsid w:val="002E7E33"/>
    <w:rsid w:val="002F0D6D"/>
    <w:rsid w:val="002F10D1"/>
    <w:rsid w:val="002F40CA"/>
    <w:rsid w:val="002F5B2C"/>
    <w:rsid w:val="00305DD5"/>
    <w:rsid w:val="00307B46"/>
    <w:rsid w:val="0031334B"/>
    <w:rsid w:val="003151ED"/>
    <w:rsid w:val="003154DD"/>
    <w:rsid w:val="00316220"/>
    <w:rsid w:val="003178E5"/>
    <w:rsid w:val="003238B2"/>
    <w:rsid w:val="0032395F"/>
    <w:rsid w:val="00331981"/>
    <w:rsid w:val="00332611"/>
    <w:rsid w:val="00337AD7"/>
    <w:rsid w:val="00343F14"/>
    <w:rsid w:val="003471E0"/>
    <w:rsid w:val="00351B5B"/>
    <w:rsid w:val="00352B53"/>
    <w:rsid w:val="0035450D"/>
    <w:rsid w:val="00355CCF"/>
    <w:rsid w:val="0035751C"/>
    <w:rsid w:val="00363D1C"/>
    <w:rsid w:val="00365386"/>
    <w:rsid w:val="00365D14"/>
    <w:rsid w:val="003713A3"/>
    <w:rsid w:val="00373C54"/>
    <w:rsid w:val="00382D72"/>
    <w:rsid w:val="00385B2A"/>
    <w:rsid w:val="003940E2"/>
    <w:rsid w:val="00395F4F"/>
    <w:rsid w:val="00396DB1"/>
    <w:rsid w:val="003A3EEB"/>
    <w:rsid w:val="003B02D2"/>
    <w:rsid w:val="003B05EE"/>
    <w:rsid w:val="003B0CF9"/>
    <w:rsid w:val="003B1560"/>
    <w:rsid w:val="003B2B70"/>
    <w:rsid w:val="003B2FCD"/>
    <w:rsid w:val="003B58D9"/>
    <w:rsid w:val="003B5E82"/>
    <w:rsid w:val="003B6500"/>
    <w:rsid w:val="003B6913"/>
    <w:rsid w:val="003C08BE"/>
    <w:rsid w:val="003C17C6"/>
    <w:rsid w:val="003C1E21"/>
    <w:rsid w:val="003C3ABF"/>
    <w:rsid w:val="003D513E"/>
    <w:rsid w:val="003D6581"/>
    <w:rsid w:val="003D741E"/>
    <w:rsid w:val="003E38FA"/>
    <w:rsid w:val="003E52F1"/>
    <w:rsid w:val="003F1C38"/>
    <w:rsid w:val="003F42AD"/>
    <w:rsid w:val="003F4857"/>
    <w:rsid w:val="003F6534"/>
    <w:rsid w:val="003F6C3E"/>
    <w:rsid w:val="003F7DB5"/>
    <w:rsid w:val="003F7F1D"/>
    <w:rsid w:val="00400E7B"/>
    <w:rsid w:val="00403912"/>
    <w:rsid w:val="004048BD"/>
    <w:rsid w:val="00404918"/>
    <w:rsid w:val="00405640"/>
    <w:rsid w:val="00407149"/>
    <w:rsid w:val="0040731D"/>
    <w:rsid w:val="00410BD2"/>
    <w:rsid w:val="00412FE5"/>
    <w:rsid w:val="00413BC2"/>
    <w:rsid w:val="0041596E"/>
    <w:rsid w:val="004223F7"/>
    <w:rsid w:val="00422BBF"/>
    <w:rsid w:val="00422E3E"/>
    <w:rsid w:val="004237CB"/>
    <w:rsid w:val="00426483"/>
    <w:rsid w:val="00432352"/>
    <w:rsid w:val="0043242D"/>
    <w:rsid w:val="004328C8"/>
    <w:rsid w:val="00432B1E"/>
    <w:rsid w:val="00441B54"/>
    <w:rsid w:val="004446E1"/>
    <w:rsid w:val="00444775"/>
    <w:rsid w:val="004458D4"/>
    <w:rsid w:val="0045001D"/>
    <w:rsid w:val="004508C9"/>
    <w:rsid w:val="00451C2D"/>
    <w:rsid w:val="00454A49"/>
    <w:rsid w:val="0045583A"/>
    <w:rsid w:val="004570C3"/>
    <w:rsid w:val="004575B7"/>
    <w:rsid w:val="00460513"/>
    <w:rsid w:val="004606AC"/>
    <w:rsid w:val="00460C62"/>
    <w:rsid w:val="004630AC"/>
    <w:rsid w:val="004718F6"/>
    <w:rsid w:val="00471917"/>
    <w:rsid w:val="004734F8"/>
    <w:rsid w:val="004760AF"/>
    <w:rsid w:val="00483237"/>
    <w:rsid w:val="00483B1C"/>
    <w:rsid w:val="00483C40"/>
    <w:rsid w:val="00484520"/>
    <w:rsid w:val="00493F2D"/>
    <w:rsid w:val="004940B6"/>
    <w:rsid w:val="00495653"/>
    <w:rsid w:val="004975D1"/>
    <w:rsid w:val="004978AC"/>
    <w:rsid w:val="00497E68"/>
    <w:rsid w:val="004A03D3"/>
    <w:rsid w:val="004A070D"/>
    <w:rsid w:val="004A1C39"/>
    <w:rsid w:val="004A2826"/>
    <w:rsid w:val="004A37BC"/>
    <w:rsid w:val="004A5CD1"/>
    <w:rsid w:val="004A6537"/>
    <w:rsid w:val="004A770F"/>
    <w:rsid w:val="004B3D62"/>
    <w:rsid w:val="004B53D1"/>
    <w:rsid w:val="004B5449"/>
    <w:rsid w:val="004B772A"/>
    <w:rsid w:val="004C0CB0"/>
    <w:rsid w:val="004C0D74"/>
    <w:rsid w:val="004C17A8"/>
    <w:rsid w:val="004C1840"/>
    <w:rsid w:val="004C2D8A"/>
    <w:rsid w:val="004C5381"/>
    <w:rsid w:val="004C5C9F"/>
    <w:rsid w:val="004D0B31"/>
    <w:rsid w:val="004D1E72"/>
    <w:rsid w:val="004D2F7B"/>
    <w:rsid w:val="004D4D15"/>
    <w:rsid w:val="004D4DB1"/>
    <w:rsid w:val="004D741C"/>
    <w:rsid w:val="004D7B6E"/>
    <w:rsid w:val="004E77EC"/>
    <w:rsid w:val="004F09F7"/>
    <w:rsid w:val="004F5555"/>
    <w:rsid w:val="00500347"/>
    <w:rsid w:val="00500F5D"/>
    <w:rsid w:val="00502673"/>
    <w:rsid w:val="00502709"/>
    <w:rsid w:val="005030EF"/>
    <w:rsid w:val="005030F6"/>
    <w:rsid w:val="005059AC"/>
    <w:rsid w:val="0050612E"/>
    <w:rsid w:val="005103EC"/>
    <w:rsid w:val="0051131B"/>
    <w:rsid w:val="00511AEF"/>
    <w:rsid w:val="00514B75"/>
    <w:rsid w:val="005155D7"/>
    <w:rsid w:val="00515C55"/>
    <w:rsid w:val="0051655C"/>
    <w:rsid w:val="00516C54"/>
    <w:rsid w:val="00517355"/>
    <w:rsid w:val="00517938"/>
    <w:rsid w:val="00541BA7"/>
    <w:rsid w:val="005475A6"/>
    <w:rsid w:val="0055024C"/>
    <w:rsid w:val="005505BB"/>
    <w:rsid w:val="00553919"/>
    <w:rsid w:val="00553E7C"/>
    <w:rsid w:val="00553F84"/>
    <w:rsid w:val="00554A00"/>
    <w:rsid w:val="00560455"/>
    <w:rsid w:val="005628F5"/>
    <w:rsid w:val="005659C5"/>
    <w:rsid w:val="0056673E"/>
    <w:rsid w:val="00567247"/>
    <w:rsid w:val="00570465"/>
    <w:rsid w:val="00573ED9"/>
    <w:rsid w:val="00581FAF"/>
    <w:rsid w:val="00583BFF"/>
    <w:rsid w:val="005903E0"/>
    <w:rsid w:val="00591508"/>
    <w:rsid w:val="00595E01"/>
    <w:rsid w:val="00597130"/>
    <w:rsid w:val="00597778"/>
    <w:rsid w:val="005A0A96"/>
    <w:rsid w:val="005A620D"/>
    <w:rsid w:val="005A63CC"/>
    <w:rsid w:val="005B1F06"/>
    <w:rsid w:val="005B2154"/>
    <w:rsid w:val="005B2B40"/>
    <w:rsid w:val="005B4057"/>
    <w:rsid w:val="005B4B58"/>
    <w:rsid w:val="005B4E75"/>
    <w:rsid w:val="005B6140"/>
    <w:rsid w:val="005B7C5E"/>
    <w:rsid w:val="005C25DF"/>
    <w:rsid w:val="005C3902"/>
    <w:rsid w:val="005C4549"/>
    <w:rsid w:val="005C56D1"/>
    <w:rsid w:val="005C7555"/>
    <w:rsid w:val="005C77D8"/>
    <w:rsid w:val="005D134B"/>
    <w:rsid w:val="005D26CA"/>
    <w:rsid w:val="005D2E18"/>
    <w:rsid w:val="005D304A"/>
    <w:rsid w:val="005D519D"/>
    <w:rsid w:val="005D65E1"/>
    <w:rsid w:val="005E09EC"/>
    <w:rsid w:val="005E3DEE"/>
    <w:rsid w:val="005E5E00"/>
    <w:rsid w:val="005E6A69"/>
    <w:rsid w:val="005E70BB"/>
    <w:rsid w:val="005F156B"/>
    <w:rsid w:val="005F36D5"/>
    <w:rsid w:val="005F5208"/>
    <w:rsid w:val="005F6D1A"/>
    <w:rsid w:val="005F751A"/>
    <w:rsid w:val="00600FFC"/>
    <w:rsid w:val="00603B08"/>
    <w:rsid w:val="0060652A"/>
    <w:rsid w:val="00610C68"/>
    <w:rsid w:val="00611402"/>
    <w:rsid w:val="00612C01"/>
    <w:rsid w:val="00612DBB"/>
    <w:rsid w:val="0061376C"/>
    <w:rsid w:val="00614913"/>
    <w:rsid w:val="006157EC"/>
    <w:rsid w:val="00617431"/>
    <w:rsid w:val="00625205"/>
    <w:rsid w:val="00626636"/>
    <w:rsid w:val="00633090"/>
    <w:rsid w:val="00635458"/>
    <w:rsid w:val="006361F0"/>
    <w:rsid w:val="0064054A"/>
    <w:rsid w:val="006417E3"/>
    <w:rsid w:val="00645557"/>
    <w:rsid w:val="00646EA1"/>
    <w:rsid w:val="0065136E"/>
    <w:rsid w:val="00651AA4"/>
    <w:rsid w:val="006523FC"/>
    <w:rsid w:val="006538C6"/>
    <w:rsid w:val="0065465B"/>
    <w:rsid w:val="00656A55"/>
    <w:rsid w:val="00656BF3"/>
    <w:rsid w:val="00656BF6"/>
    <w:rsid w:val="00657D6B"/>
    <w:rsid w:val="006605EE"/>
    <w:rsid w:val="006629E2"/>
    <w:rsid w:val="00662AC9"/>
    <w:rsid w:val="00662EBB"/>
    <w:rsid w:val="006648E7"/>
    <w:rsid w:val="006652CF"/>
    <w:rsid w:val="00667418"/>
    <w:rsid w:val="00667D1A"/>
    <w:rsid w:val="00670AF9"/>
    <w:rsid w:val="006743A7"/>
    <w:rsid w:val="00674505"/>
    <w:rsid w:val="00674DE4"/>
    <w:rsid w:val="00676140"/>
    <w:rsid w:val="00676579"/>
    <w:rsid w:val="00676DB4"/>
    <w:rsid w:val="006803F1"/>
    <w:rsid w:val="006825A7"/>
    <w:rsid w:val="0068393B"/>
    <w:rsid w:val="00683B86"/>
    <w:rsid w:val="00686D4A"/>
    <w:rsid w:val="00692519"/>
    <w:rsid w:val="00694180"/>
    <w:rsid w:val="00695B80"/>
    <w:rsid w:val="00695E39"/>
    <w:rsid w:val="0069664E"/>
    <w:rsid w:val="0069709C"/>
    <w:rsid w:val="006973A1"/>
    <w:rsid w:val="006A6345"/>
    <w:rsid w:val="006B0D12"/>
    <w:rsid w:val="006B618F"/>
    <w:rsid w:val="006B63D1"/>
    <w:rsid w:val="006B64F9"/>
    <w:rsid w:val="006B7CA5"/>
    <w:rsid w:val="006C06C1"/>
    <w:rsid w:val="006C3496"/>
    <w:rsid w:val="006C4421"/>
    <w:rsid w:val="006D146D"/>
    <w:rsid w:val="006D333A"/>
    <w:rsid w:val="006D35C1"/>
    <w:rsid w:val="006E0D6D"/>
    <w:rsid w:val="006E30FB"/>
    <w:rsid w:val="006E3836"/>
    <w:rsid w:val="006E39FD"/>
    <w:rsid w:val="006E4615"/>
    <w:rsid w:val="006E4EC2"/>
    <w:rsid w:val="006E5C73"/>
    <w:rsid w:val="006E6DC4"/>
    <w:rsid w:val="006E7897"/>
    <w:rsid w:val="006F043A"/>
    <w:rsid w:val="006F2C12"/>
    <w:rsid w:val="006F2C60"/>
    <w:rsid w:val="006F2E5E"/>
    <w:rsid w:val="006F3436"/>
    <w:rsid w:val="00700127"/>
    <w:rsid w:val="00701E94"/>
    <w:rsid w:val="00704229"/>
    <w:rsid w:val="00705AD9"/>
    <w:rsid w:val="007065A9"/>
    <w:rsid w:val="00706930"/>
    <w:rsid w:val="007069F1"/>
    <w:rsid w:val="00707F1B"/>
    <w:rsid w:val="00715B52"/>
    <w:rsid w:val="00716E10"/>
    <w:rsid w:val="007204FB"/>
    <w:rsid w:val="00720541"/>
    <w:rsid w:val="00724527"/>
    <w:rsid w:val="00730E7C"/>
    <w:rsid w:val="00731B4C"/>
    <w:rsid w:val="00732DFA"/>
    <w:rsid w:val="00733EB4"/>
    <w:rsid w:val="00735176"/>
    <w:rsid w:val="00735973"/>
    <w:rsid w:val="00736898"/>
    <w:rsid w:val="00737C18"/>
    <w:rsid w:val="00741485"/>
    <w:rsid w:val="00742883"/>
    <w:rsid w:val="00742E3D"/>
    <w:rsid w:val="00744038"/>
    <w:rsid w:val="007468C1"/>
    <w:rsid w:val="007478BE"/>
    <w:rsid w:val="0075064C"/>
    <w:rsid w:val="00752215"/>
    <w:rsid w:val="00753158"/>
    <w:rsid w:val="00753879"/>
    <w:rsid w:val="00761042"/>
    <w:rsid w:val="00770078"/>
    <w:rsid w:val="00771832"/>
    <w:rsid w:val="00776B59"/>
    <w:rsid w:val="00777B54"/>
    <w:rsid w:val="00783338"/>
    <w:rsid w:val="00783938"/>
    <w:rsid w:val="00785367"/>
    <w:rsid w:val="007854A1"/>
    <w:rsid w:val="0078678F"/>
    <w:rsid w:val="00790375"/>
    <w:rsid w:val="007913FC"/>
    <w:rsid w:val="00791674"/>
    <w:rsid w:val="00792E98"/>
    <w:rsid w:val="00796C75"/>
    <w:rsid w:val="007A5A91"/>
    <w:rsid w:val="007B0C4F"/>
    <w:rsid w:val="007B323E"/>
    <w:rsid w:val="007B3743"/>
    <w:rsid w:val="007B55D9"/>
    <w:rsid w:val="007C0274"/>
    <w:rsid w:val="007C2006"/>
    <w:rsid w:val="007C210F"/>
    <w:rsid w:val="007C3417"/>
    <w:rsid w:val="007C49EE"/>
    <w:rsid w:val="007C4C02"/>
    <w:rsid w:val="007C4D9E"/>
    <w:rsid w:val="007C52BD"/>
    <w:rsid w:val="007C71A2"/>
    <w:rsid w:val="007D3C60"/>
    <w:rsid w:val="007D3EE4"/>
    <w:rsid w:val="007D44B5"/>
    <w:rsid w:val="007D7D6A"/>
    <w:rsid w:val="007D7D75"/>
    <w:rsid w:val="007E387B"/>
    <w:rsid w:val="007E3AD6"/>
    <w:rsid w:val="007E5BFA"/>
    <w:rsid w:val="007E7609"/>
    <w:rsid w:val="007F246A"/>
    <w:rsid w:val="007F2EA4"/>
    <w:rsid w:val="007F2F9C"/>
    <w:rsid w:val="007F33FF"/>
    <w:rsid w:val="007F3CC6"/>
    <w:rsid w:val="007F44CF"/>
    <w:rsid w:val="007F606B"/>
    <w:rsid w:val="007F6B85"/>
    <w:rsid w:val="008014B2"/>
    <w:rsid w:val="008037F3"/>
    <w:rsid w:val="00806FA2"/>
    <w:rsid w:val="008102A8"/>
    <w:rsid w:val="00817ED9"/>
    <w:rsid w:val="008222CD"/>
    <w:rsid w:val="008264C7"/>
    <w:rsid w:val="00826523"/>
    <w:rsid w:val="00830D46"/>
    <w:rsid w:val="008325DD"/>
    <w:rsid w:val="00834B79"/>
    <w:rsid w:val="00836994"/>
    <w:rsid w:val="00840054"/>
    <w:rsid w:val="00842800"/>
    <w:rsid w:val="00845BED"/>
    <w:rsid w:val="008466CC"/>
    <w:rsid w:val="00847884"/>
    <w:rsid w:val="00853506"/>
    <w:rsid w:val="008548A7"/>
    <w:rsid w:val="00856AA7"/>
    <w:rsid w:val="00863013"/>
    <w:rsid w:val="008639F8"/>
    <w:rsid w:val="00865520"/>
    <w:rsid w:val="00866293"/>
    <w:rsid w:val="0086653F"/>
    <w:rsid w:val="008675F0"/>
    <w:rsid w:val="00870160"/>
    <w:rsid w:val="00872BEB"/>
    <w:rsid w:val="008742D7"/>
    <w:rsid w:val="00874787"/>
    <w:rsid w:val="008807A7"/>
    <w:rsid w:val="00880A4C"/>
    <w:rsid w:val="00880FA3"/>
    <w:rsid w:val="008849F6"/>
    <w:rsid w:val="008868B6"/>
    <w:rsid w:val="00891356"/>
    <w:rsid w:val="00891B2A"/>
    <w:rsid w:val="00892C32"/>
    <w:rsid w:val="00894002"/>
    <w:rsid w:val="00895117"/>
    <w:rsid w:val="00895F29"/>
    <w:rsid w:val="0089616F"/>
    <w:rsid w:val="00896D62"/>
    <w:rsid w:val="008A2CC2"/>
    <w:rsid w:val="008A2D51"/>
    <w:rsid w:val="008A3F5D"/>
    <w:rsid w:val="008A65B4"/>
    <w:rsid w:val="008A7931"/>
    <w:rsid w:val="008B119A"/>
    <w:rsid w:val="008B1380"/>
    <w:rsid w:val="008B20EC"/>
    <w:rsid w:val="008B4A80"/>
    <w:rsid w:val="008B645A"/>
    <w:rsid w:val="008B6F9E"/>
    <w:rsid w:val="008B7765"/>
    <w:rsid w:val="008B792B"/>
    <w:rsid w:val="008C51CC"/>
    <w:rsid w:val="008D0D7D"/>
    <w:rsid w:val="008D1585"/>
    <w:rsid w:val="008D1887"/>
    <w:rsid w:val="008E130B"/>
    <w:rsid w:val="008E5E04"/>
    <w:rsid w:val="008E7148"/>
    <w:rsid w:val="008F1028"/>
    <w:rsid w:val="008F1187"/>
    <w:rsid w:val="008F3580"/>
    <w:rsid w:val="008F4234"/>
    <w:rsid w:val="008F5601"/>
    <w:rsid w:val="009010F1"/>
    <w:rsid w:val="00905335"/>
    <w:rsid w:val="00906421"/>
    <w:rsid w:val="009101F8"/>
    <w:rsid w:val="00910504"/>
    <w:rsid w:val="009124EC"/>
    <w:rsid w:val="00913CE1"/>
    <w:rsid w:val="0091547A"/>
    <w:rsid w:val="00916C5F"/>
    <w:rsid w:val="009171AD"/>
    <w:rsid w:val="009240DC"/>
    <w:rsid w:val="009341E0"/>
    <w:rsid w:val="00935136"/>
    <w:rsid w:val="009372AE"/>
    <w:rsid w:val="00937748"/>
    <w:rsid w:val="00941034"/>
    <w:rsid w:val="009424AE"/>
    <w:rsid w:val="009434BD"/>
    <w:rsid w:val="00944A92"/>
    <w:rsid w:val="00945272"/>
    <w:rsid w:val="0094599E"/>
    <w:rsid w:val="00951BAA"/>
    <w:rsid w:val="00951EC1"/>
    <w:rsid w:val="0095460A"/>
    <w:rsid w:val="00954CF6"/>
    <w:rsid w:val="00962462"/>
    <w:rsid w:val="00962DCD"/>
    <w:rsid w:val="00965A0D"/>
    <w:rsid w:val="00965AED"/>
    <w:rsid w:val="00966CE9"/>
    <w:rsid w:val="00970775"/>
    <w:rsid w:val="00970A2F"/>
    <w:rsid w:val="00970F76"/>
    <w:rsid w:val="00971D47"/>
    <w:rsid w:val="00974C41"/>
    <w:rsid w:val="00980DF0"/>
    <w:rsid w:val="00982F47"/>
    <w:rsid w:val="009851C5"/>
    <w:rsid w:val="00986138"/>
    <w:rsid w:val="009866CA"/>
    <w:rsid w:val="00986EB2"/>
    <w:rsid w:val="00992ECC"/>
    <w:rsid w:val="00993E5B"/>
    <w:rsid w:val="00995991"/>
    <w:rsid w:val="0099758F"/>
    <w:rsid w:val="009A0CD4"/>
    <w:rsid w:val="009A22AB"/>
    <w:rsid w:val="009A407F"/>
    <w:rsid w:val="009A4AC3"/>
    <w:rsid w:val="009A4D7F"/>
    <w:rsid w:val="009A61D1"/>
    <w:rsid w:val="009B19A2"/>
    <w:rsid w:val="009B469E"/>
    <w:rsid w:val="009B58CF"/>
    <w:rsid w:val="009B5B65"/>
    <w:rsid w:val="009B762D"/>
    <w:rsid w:val="009C113D"/>
    <w:rsid w:val="009C17CF"/>
    <w:rsid w:val="009C1DF1"/>
    <w:rsid w:val="009C2333"/>
    <w:rsid w:val="009C4660"/>
    <w:rsid w:val="009C4DE8"/>
    <w:rsid w:val="009C6321"/>
    <w:rsid w:val="009D3858"/>
    <w:rsid w:val="009D3F2C"/>
    <w:rsid w:val="009E13AB"/>
    <w:rsid w:val="009E355B"/>
    <w:rsid w:val="009E3C09"/>
    <w:rsid w:val="009E6A7E"/>
    <w:rsid w:val="009E7BCF"/>
    <w:rsid w:val="009F0116"/>
    <w:rsid w:val="009F460C"/>
    <w:rsid w:val="00A00D69"/>
    <w:rsid w:val="00A12C4D"/>
    <w:rsid w:val="00A132D9"/>
    <w:rsid w:val="00A137CA"/>
    <w:rsid w:val="00A142F1"/>
    <w:rsid w:val="00A1502C"/>
    <w:rsid w:val="00A20F6F"/>
    <w:rsid w:val="00A21BFA"/>
    <w:rsid w:val="00A2520D"/>
    <w:rsid w:val="00A26A02"/>
    <w:rsid w:val="00A27B79"/>
    <w:rsid w:val="00A35E47"/>
    <w:rsid w:val="00A41902"/>
    <w:rsid w:val="00A4678A"/>
    <w:rsid w:val="00A511CB"/>
    <w:rsid w:val="00A518D4"/>
    <w:rsid w:val="00A51AB5"/>
    <w:rsid w:val="00A52B4C"/>
    <w:rsid w:val="00A52F82"/>
    <w:rsid w:val="00A56E8B"/>
    <w:rsid w:val="00A60813"/>
    <w:rsid w:val="00A61963"/>
    <w:rsid w:val="00A65418"/>
    <w:rsid w:val="00A6721C"/>
    <w:rsid w:val="00A67426"/>
    <w:rsid w:val="00A71257"/>
    <w:rsid w:val="00A73E38"/>
    <w:rsid w:val="00A76F2A"/>
    <w:rsid w:val="00A86883"/>
    <w:rsid w:val="00A87D01"/>
    <w:rsid w:val="00A90532"/>
    <w:rsid w:val="00A9056E"/>
    <w:rsid w:val="00A90B1C"/>
    <w:rsid w:val="00A91022"/>
    <w:rsid w:val="00A9133E"/>
    <w:rsid w:val="00A91BDF"/>
    <w:rsid w:val="00A921B3"/>
    <w:rsid w:val="00A93677"/>
    <w:rsid w:val="00A9528D"/>
    <w:rsid w:val="00A95DE0"/>
    <w:rsid w:val="00A977F1"/>
    <w:rsid w:val="00AA067B"/>
    <w:rsid w:val="00AA2832"/>
    <w:rsid w:val="00AA7AB5"/>
    <w:rsid w:val="00AA7DFB"/>
    <w:rsid w:val="00AB07D0"/>
    <w:rsid w:val="00AB0A1F"/>
    <w:rsid w:val="00AB2010"/>
    <w:rsid w:val="00AB3A52"/>
    <w:rsid w:val="00AB4934"/>
    <w:rsid w:val="00AB55EB"/>
    <w:rsid w:val="00AB5A40"/>
    <w:rsid w:val="00AB703A"/>
    <w:rsid w:val="00AC0BDA"/>
    <w:rsid w:val="00AC18A5"/>
    <w:rsid w:val="00AC4472"/>
    <w:rsid w:val="00AC5D21"/>
    <w:rsid w:val="00AD2573"/>
    <w:rsid w:val="00AD33CD"/>
    <w:rsid w:val="00AD5571"/>
    <w:rsid w:val="00AD612D"/>
    <w:rsid w:val="00AD72B1"/>
    <w:rsid w:val="00AE16DF"/>
    <w:rsid w:val="00AE1DD3"/>
    <w:rsid w:val="00AE319C"/>
    <w:rsid w:val="00AE558B"/>
    <w:rsid w:val="00AF1BA0"/>
    <w:rsid w:val="00AF3665"/>
    <w:rsid w:val="00AF3AEF"/>
    <w:rsid w:val="00B02458"/>
    <w:rsid w:val="00B056B8"/>
    <w:rsid w:val="00B063F5"/>
    <w:rsid w:val="00B06763"/>
    <w:rsid w:val="00B06DF3"/>
    <w:rsid w:val="00B07E0A"/>
    <w:rsid w:val="00B07F0B"/>
    <w:rsid w:val="00B110A8"/>
    <w:rsid w:val="00B11C07"/>
    <w:rsid w:val="00B15445"/>
    <w:rsid w:val="00B15616"/>
    <w:rsid w:val="00B16265"/>
    <w:rsid w:val="00B1778E"/>
    <w:rsid w:val="00B179B1"/>
    <w:rsid w:val="00B17D44"/>
    <w:rsid w:val="00B21A88"/>
    <w:rsid w:val="00B22F8F"/>
    <w:rsid w:val="00B23962"/>
    <w:rsid w:val="00B24385"/>
    <w:rsid w:val="00B27A87"/>
    <w:rsid w:val="00B30FD1"/>
    <w:rsid w:val="00B34561"/>
    <w:rsid w:val="00B363F3"/>
    <w:rsid w:val="00B400BA"/>
    <w:rsid w:val="00B40882"/>
    <w:rsid w:val="00B449FA"/>
    <w:rsid w:val="00B44B19"/>
    <w:rsid w:val="00B5103E"/>
    <w:rsid w:val="00B5416C"/>
    <w:rsid w:val="00B568FC"/>
    <w:rsid w:val="00B578C1"/>
    <w:rsid w:val="00B57DE7"/>
    <w:rsid w:val="00B605AD"/>
    <w:rsid w:val="00B60CCF"/>
    <w:rsid w:val="00B61AE0"/>
    <w:rsid w:val="00B63BF1"/>
    <w:rsid w:val="00B652AD"/>
    <w:rsid w:val="00B65ED4"/>
    <w:rsid w:val="00B67815"/>
    <w:rsid w:val="00B67A2F"/>
    <w:rsid w:val="00B70A5C"/>
    <w:rsid w:val="00B731B2"/>
    <w:rsid w:val="00B7647F"/>
    <w:rsid w:val="00B805B6"/>
    <w:rsid w:val="00B814A7"/>
    <w:rsid w:val="00B82032"/>
    <w:rsid w:val="00B82132"/>
    <w:rsid w:val="00B82F3E"/>
    <w:rsid w:val="00B840A9"/>
    <w:rsid w:val="00B847C4"/>
    <w:rsid w:val="00B8514E"/>
    <w:rsid w:val="00B85DCC"/>
    <w:rsid w:val="00B866B4"/>
    <w:rsid w:val="00B8733E"/>
    <w:rsid w:val="00B90E88"/>
    <w:rsid w:val="00B91BEE"/>
    <w:rsid w:val="00B91D73"/>
    <w:rsid w:val="00B92236"/>
    <w:rsid w:val="00B939CE"/>
    <w:rsid w:val="00B95133"/>
    <w:rsid w:val="00B96485"/>
    <w:rsid w:val="00B97B01"/>
    <w:rsid w:val="00BA1D0E"/>
    <w:rsid w:val="00BA1F92"/>
    <w:rsid w:val="00BA614B"/>
    <w:rsid w:val="00BA6386"/>
    <w:rsid w:val="00BA70E7"/>
    <w:rsid w:val="00BA71B5"/>
    <w:rsid w:val="00BB155B"/>
    <w:rsid w:val="00BB3E61"/>
    <w:rsid w:val="00BB475E"/>
    <w:rsid w:val="00BB47C2"/>
    <w:rsid w:val="00BB7714"/>
    <w:rsid w:val="00BC1188"/>
    <w:rsid w:val="00BC215B"/>
    <w:rsid w:val="00BC2CAE"/>
    <w:rsid w:val="00BC61C6"/>
    <w:rsid w:val="00BC64EE"/>
    <w:rsid w:val="00BC6C7B"/>
    <w:rsid w:val="00BD0D85"/>
    <w:rsid w:val="00BD243B"/>
    <w:rsid w:val="00BD4DD1"/>
    <w:rsid w:val="00BD500E"/>
    <w:rsid w:val="00BE01AB"/>
    <w:rsid w:val="00BE01DC"/>
    <w:rsid w:val="00BE5D34"/>
    <w:rsid w:val="00BE5E58"/>
    <w:rsid w:val="00BE7501"/>
    <w:rsid w:val="00BF3852"/>
    <w:rsid w:val="00BF3F28"/>
    <w:rsid w:val="00BF3F8C"/>
    <w:rsid w:val="00BF4DAF"/>
    <w:rsid w:val="00BF4E6B"/>
    <w:rsid w:val="00BF55AF"/>
    <w:rsid w:val="00BF692B"/>
    <w:rsid w:val="00C02B69"/>
    <w:rsid w:val="00C05D2C"/>
    <w:rsid w:val="00C06459"/>
    <w:rsid w:val="00C12534"/>
    <w:rsid w:val="00C126A0"/>
    <w:rsid w:val="00C1465E"/>
    <w:rsid w:val="00C15BA2"/>
    <w:rsid w:val="00C22371"/>
    <w:rsid w:val="00C22556"/>
    <w:rsid w:val="00C232B2"/>
    <w:rsid w:val="00C244B1"/>
    <w:rsid w:val="00C24F2C"/>
    <w:rsid w:val="00C263BB"/>
    <w:rsid w:val="00C26C2B"/>
    <w:rsid w:val="00C27E05"/>
    <w:rsid w:val="00C3220E"/>
    <w:rsid w:val="00C36C22"/>
    <w:rsid w:val="00C40289"/>
    <w:rsid w:val="00C40978"/>
    <w:rsid w:val="00C4373B"/>
    <w:rsid w:val="00C437AA"/>
    <w:rsid w:val="00C444D4"/>
    <w:rsid w:val="00C45734"/>
    <w:rsid w:val="00C477E0"/>
    <w:rsid w:val="00C50A77"/>
    <w:rsid w:val="00C5325E"/>
    <w:rsid w:val="00C54E50"/>
    <w:rsid w:val="00C57DE0"/>
    <w:rsid w:val="00C60BF9"/>
    <w:rsid w:val="00C641B3"/>
    <w:rsid w:val="00C64D58"/>
    <w:rsid w:val="00C65380"/>
    <w:rsid w:val="00C67230"/>
    <w:rsid w:val="00C7090A"/>
    <w:rsid w:val="00C70FCF"/>
    <w:rsid w:val="00C73853"/>
    <w:rsid w:val="00C73A11"/>
    <w:rsid w:val="00C74435"/>
    <w:rsid w:val="00C80A6D"/>
    <w:rsid w:val="00C8287D"/>
    <w:rsid w:val="00C82A46"/>
    <w:rsid w:val="00C85B41"/>
    <w:rsid w:val="00C86B66"/>
    <w:rsid w:val="00C87AA2"/>
    <w:rsid w:val="00C91F10"/>
    <w:rsid w:val="00C93466"/>
    <w:rsid w:val="00C97055"/>
    <w:rsid w:val="00CA00DB"/>
    <w:rsid w:val="00CA042F"/>
    <w:rsid w:val="00CA143D"/>
    <w:rsid w:val="00CA2182"/>
    <w:rsid w:val="00CA23AA"/>
    <w:rsid w:val="00CA561B"/>
    <w:rsid w:val="00CA60AD"/>
    <w:rsid w:val="00CA6F6F"/>
    <w:rsid w:val="00CA7817"/>
    <w:rsid w:val="00CB0FF4"/>
    <w:rsid w:val="00CB2950"/>
    <w:rsid w:val="00CB4928"/>
    <w:rsid w:val="00CB5055"/>
    <w:rsid w:val="00CB56DF"/>
    <w:rsid w:val="00CB61F2"/>
    <w:rsid w:val="00CC029B"/>
    <w:rsid w:val="00CC2348"/>
    <w:rsid w:val="00CD2A30"/>
    <w:rsid w:val="00CD2F96"/>
    <w:rsid w:val="00CD48DC"/>
    <w:rsid w:val="00CD6AF0"/>
    <w:rsid w:val="00CE4E2E"/>
    <w:rsid w:val="00CE5291"/>
    <w:rsid w:val="00CE6159"/>
    <w:rsid w:val="00CE6254"/>
    <w:rsid w:val="00CE7D53"/>
    <w:rsid w:val="00CF63EA"/>
    <w:rsid w:val="00CF6AAF"/>
    <w:rsid w:val="00D008E9"/>
    <w:rsid w:val="00D01063"/>
    <w:rsid w:val="00D073EC"/>
    <w:rsid w:val="00D11A18"/>
    <w:rsid w:val="00D12680"/>
    <w:rsid w:val="00D155CA"/>
    <w:rsid w:val="00D16BE0"/>
    <w:rsid w:val="00D20FD2"/>
    <w:rsid w:val="00D251B5"/>
    <w:rsid w:val="00D260C4"/>
    <w:rsid w:val="00D262FF"/>
    <w:rsid w:val="00D26584"/>
    <w:rsid w:val="00D30D3D"/>
    <w:rsid w:val="00D31186"/>
    <w:rsid w:val="00D347FB"/>
    <w:rsid w:val="00D35495"/>
    <w:rsid w:val="00D42797"/>
    <w:rsid w:val="00D43BA8"/>
    <w:rsid w:val="00D442FF"/>
    <w:rsid w:val="00D4544F"/>
    <w:rsid w:val="00D47DCE"/>
    <w:rsid w:val="00D51A9E"/>
    <w:rsid w:val="00D528B9"/>
    <w:rsid w:val="00D53A21"/>
    <w:rsid w:val="00D553E1"/>
    <w:rsid w:val="00D603F8"/>
    <w:rsid w:val="00D61C86"/>
    <w:rsid w:val="00D649DA"/>
    <w:rsid w:val="00D71586"/>
    <w:rsid w:val="00D71644"/>
    <w:rsid w:val="00D726F7"/>
    <w:rsid w:val="00D73846"/>
    <w:rsid w:val="00D73A6A"/>
    <w:rsid w:val="00D77B76"/>
    <w:rsid w:val="00D81072"/>
    <w:rsid w:val="00D823CC"/>
    <w:rsid w:val="00D83859"/>
    <w:rsid w:val="00D853DC"/>
    <w:rsid w:val="00D86E1A"/>
    <w:rsid w:val="00D90036"/>
    <w:rsid w:val="00D93047"/>
    <w:rsid w:val="00D949DB"/>
    <w:rsid w:val="00D9563F"/>
    <w:rsid w:val="00D96FBD"/>
    <w:rsid w:val="00DA0B48"/>
    <w:rsid w:val="00DA4CCB"/>
    <w:rsid w:val="00DB009C"/>
    <w:rsid w:val="00DB176D"/>
    <w:rsid w:val="00DB1B45"/>
    <w:rsid w:val="00DC1D3E"/>
    <w:rsid w:val="00DC21FD"/>
    <w:rsid w:val="00DC313D"/>
    <w:rsid w:val="00DC45E2"/>
    <w:rsid w:val="00DC571B"/>
    <w:rsid w:val="00DC59D7"/>
    <w:rsid w:val="00DC7638"/>
    <w:rsid w:val="00DC7AF8"/>
    <w:rsid w:val="00DD177A"/>
    <w:rsid w:val="00DD214E"/>
    <w:rsid w:val="00DD33D7"/>
    <w:rsid w:val="00DD3BC3"/>
    <w:rsid w:val="00DD5B0A"/>
    <w:rsid w:val="00DD5E91"/>
    <w:rsid w:val="00DD7925"/>
    <w:rsid w:val="00DD7F37"/>
    <w:rsid w:val="00DE19A1"/>
    <w:rsid w:val="00DE2378"/>
    <w:rsid w:val="00DE3053"/>
    <w:rsid w:val="00DE3B66"/>
    <w:rsid w:val="00DE486D"/>
    <w:rsid w:val="00DE59B7"/>
    <w:rsid w:val="00DF0658"/>
    <w:rsid w:val="00DF21A2"/>
    <w:rsid w:val="00DF2935"/>
    <w:rsid w:val="00DF319D"/>
    <w:rsid w:val="00DF41BC"/>
    <w:rsid w:val="00DF4A19"/>
    <w:rsid w:val="00DF5BF3"/>
    <w:rsid w:val="00DF5F2F"/>
    <w:rsid w:val="00DF666D"/>
    <w:rsid w:val="00DF7282"/>
    <w:rsid w:val="00E00BC5"/>
    <w:rsid w:val="00E015D4"/>
    <w:rsid w:val="00E02259"/>
    <w:rsid w:val="00E050A5"/>
    <w:rsid w:val="00E07E80"/>
    <w:rsid w:val="00E1251F"/>
    <w:rsid w:val="00E14ADF"/>
    <w:rsid w:val="00E159C0"/>
    <w:rsid w:val="00E218BA"/>
    <w:rsid w:val="00E22E63"/>
    <w:rsid w:val="00E22EAA"/>
    <w:rsid w:val="00E24095"/>
    <w:rsid w:val="00E253DB"/>
    <w:rsid w:val="00E272AE"/>
    <w:rsid w:val="00E30870"/>
    <w:rsid w:val="00E328CF"/>
    <w:rsid w:val="00E33601"/>
    <w:rsid w:val="00E347E1"/>
    <w:rsid w:val="00E35CF4"/>
    <w:rsid w:val="00E43DAB"/>
    <w:rsid w:val="00E43F00"/>
    <w:rsid w:val="00E44626"/>
    <w:rsid w:val="00E46571"/>
    <w:rsid w:val="00E466A9"/>
    <w:rsid w:val="00E47865"/>
    <w:rsid w:val="00E516C8"/>
    <w:rsid w:val="00E5452D"/>
    <w:rsid w:val="00E54A48"/>
    <w:rsid w:val="00E5578D"/>
    <w:rsid w:val="00E572B6"/>
    <w:rsid w:val="00E62C0F"/>
    <w:rsid w:val="00E63678"/>
    <w:rsid w:val="00E64EFB"/>
    <w:rsid w:val="00E65092"/>
    <w:rsid w:val="00E66E8E"/>
    <w:rsid w:val="00E67CE7"/>
    <w:rsid w:val="00E70254"/>
    <w:rsid w:val="00E70754"/>
    <w:rsid w:val="00E70BEB"/>
    <w:rsid w:val="00E7263E"/>
    <w:rsid w:val="00E75B2E"/>
    <w:rsid w:val="00E7672A"/>
    <w:rsid w:val="00E83FD7"/>
    <w:rsid w:val="00E867ED"/>
    <w:rsid w:val="00E90794"/>
    <w:rsid w:val="00E90BD7"/>
    <w:rsid w:val="00E912DD"/>
    <w:rsid w:val="00E9210A"/>
    <w:rsid w:val="00E92840"/>
    <w:rsid w:val="00E930C5"/>
    <w:rsid w:val="00E97014"/>
    <w:rsid w:val="00E97117"/>
    <w:rsid w:val="00EA1A61"/>
    <w:rsid w:val="00EA1BD3"/>
    <w:rsid w:val="00EA25E4"/>
    <w:rsid w:val="00EA28F3"/>
    <w:rsid w:val="00EA3726"/>
    <w:rsid w:val="00EA3F7D"/>
    <w:rsid w:val="00EA4334"/>
    <w:rsid w:val="00EA529D"/>
    <w:rsid w:val="00EA6E73"/>
    <w:rsid w:val="00EA767A"/>
    <w:rsid w:val="00EB1A61"/>
    <w:rsid w:val="00EB29A2"/>
    <w:rsid w:val="00EB41B3"/>
    <w:rsid w:val="00EB4327"/>
    <w:rsid w:val="00EC084E"/>
    <w:rsid w:val="00EC1D12"/>
    <w:rsid w:val="00EC24AF"/>
    <w:rsid w:val="00EC3C85"/>
    <w:rsid w:val="00EC5C21"/>
    <w:rsid w:val="00ED08C0"/>
    <w:rsid w:val="00ED3E79"/>
    <w:rsid w:val="00ED5039"/>
    <w:rsid w:val="00ED515D"/>
    <w:rsid w:val="00EE1A1B"/>
    <w:rsid w:val="00EE1B45"/>
    <w:rsid w:val="00EE1C80"/>
    <w:rsid w:val="00EE242B"/>
    <w:rsid w:val="00EE32DA"/>
    <w:rsid w:val="00EE39D9"/>
    <w:rsid w:val="00EE3A66"/>
    <w:rsid w:val="00EE3AE6"/>
    <w:rsid w:val="00EE3BFF"/>
    <w:rsid w:val="00EE6540"/>
    <w:rsid w:val="00EE7128"/>
    <w:rsid w:val="00EF367C"/>
    <w:rsid w:val="00EF742C"/>
    <w:rsid w:val="00F00016"/>
    <w:rsid w:val="00F03DAF"/>
    <w:rsid w:val="00F0413A"/>
    <w:rsid w:val="00F0473B"/>
    <w:rsid w:val="00F04769"/>
    <w:rsid w:val="00F052CA"/>
    <w:rsid w:val="00F06163"/>
    <w:rsid w:val="00F06DBB"/>
    <w:rsid w:val="00F1010A"/>
    <w:rsid w:val="00F10961"/>
    <w:rsid w:val="00F12883"/>
    <w:rsid w:val="00F138BB"/>
    <w:rsid w:val="00F13E98"/>
    <w:rsid w:val="00F13F16"/>
    <w:rsid w:val="00F1404F"/>
    <w:rsid w:val="00F14255"/>
    <w:rsid w:val="00F14C06"/>
    <w:rsid w:val="00F20B8B"/>
    <w:rsid w:val="00F22CD6"/>
    <w:rsid w:val="00F2376D"/>
    <w:rsid w:val="00F23980"/>
    <w:rsid w:val="00F257E6"/>
    <w:rsid w:val="00F30E16"/>
    <w:rsid w:val="00F31CA9"/>
    <w:rsid w:val="00F336D3"/>
    <w:rsid w:val="00F3559E"/>
    <w:rsid w:val="00F36BB4"/>
    <w:rsid w:val="00F3784D"/>
    <w:rsid w:val="00F37C55"/>
    <w:rsid w:val="00F42E46"/>
    <w:rsid w:val="00F4337A"/>
    <w:rsid w:val="00F438C9"/>
    <w:rsid w:val="00F46EAF"/>
    <w:rsid w:val="00F47D6A"/>
    <w:rsid w:val="00F513D5"/>
    <w:rsid w:val="00F5194B"/>
    <w:rsid w:val="00F51DB6"/>
    <w:rsid w:val="00F52EFD"/>
    <w:rsid w:val="00F55216"/>
    <w:rsid w:val="00F566A2"/>
    <w:rsid w:val="00F57990"/>
    <w:rsid w:val="00F62845"/>
    <w:rsid w:val="00F64E11"/>
    <w:rsid w:val="00F66CDF"/>
    <w:rsid w:val="00F66E21"/>
    <w:rsid w:val="00F67079"/>
    <w:rsid w:val="00F71A2A"/>
    <w:rsid w:val="00F7528B"/>
    <w:rsid w:val="00F809CA"/>
    <w:rsid w:val="00F82A8D"/>
    <w:rsid w:val="00F83044"/>
    <w:rsid w:val="00F856EB"/>
    <w:rsid w:val="00F86AD9"/>
    <w:rsid w:val="00F9013E"/>
    <w:rsid w:val="00F908C1"/>
    <w:rsid w:val="00FA14E1"/>
    <w:rsid w:val="00FA229C"/>
    <w:rsid w:val="00FA3C2E"/>
    <w:rsid w:val="00FA77F7"/>
    <w:rsid w:val="00FB2B58"/>
    <w:rsid w:val="00FB5D75"/>
    <w:rsid w:val="00FC1CF5"/>
    <w:rsid w:val="00FC1F6C"/>
    <w:rsid w:val="00FC215E"/>
    <w:rsid w:val="00FC4058"/>
    <w:rsid w:val="00FC4ABD"/>
    <w:rsid w:val="00FC561B"/>
    <w:rsid w:val="00FD147D"/>
    <w:rsid w:val="00FD2688"/>
    <w:rsid w:val="00FD2D5E"/>
    <w:rsid w:val="00FD67D8"/>
    <w:rsid w:val="00FE0905"/>
    <w:rsid w:val="00FE2BA6"/>
    <w:rsid w:val="00FE3301"/>
    <w:rsid w:val="00FE64E5"/>
    <w:rsid w:val="00FE71BA"/>
    <w:rsid w:val="00FE792E"/>
    <w:rsid w:val="00FE7ABD"/>
    <w:rsid w:val="00FF1483"/>
    <w:rsid w:val="00FF2298"/>
    <w:rsid w:val="00FF2C7F"/>
    <w:rsid w:val="00FF4122"/>
    <w:rsid w:val="00FF47BB"/>
    <w:rsid w:val="00FF60C8"/>
    <w:rsid w:val="00FF657A"/>
    <w:rsid w:val="00FF7C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EF94A6"/>
  <w15:docId w15:val="{91427FB6-F89A-419F-AD85-78DB32205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86AD9"/>
    <w:pPr>
      <w:widowControl w:val="0"/>
      <w:suppressAutoHyphens/>
      <w:autoSpaceDN w:val="0"/>
      <w:textAlignment w:val="baseline"/>
    </w:pPr>
    <w:rPr>
      <w:kern w:val="3"/>
    </w:rPr>
  </w:style>
  <w:style w:type="paragraph" w:styleId="Nagwek1">
    <w:name w:val="heading 1"/>
    <w:basedOn w:val="Standard"/>
    <w:next w:val="Textbody"/>
    <w:link w:val="Nagwek1Znak3"/>
    <w:uiPriority w:val="9"/>
    <w:qFormat/>
    <w:rsid w:val="00062E76"/>
    <w:pPr>
      <w:keepNext/>
      <w:tabs>
        <w:tab w:val="left" w:pos="757"/>
        <w:tab w:val="left" w:pos="927"/>
        <w:tab w:val="left" w:pos="1117"/>
        <w:tab w:val="left" w:pos="1154"/>
        <w:tab w:val="left" w:pos="2136"/>
      </w:tabs>
      <w:spacing w:after="120"/>
      <w:ind w:left="357" w:hanging="397"/>
      <w:outlineLvl w:val="0"/>
    </w:pPr>
    <w:rPr>
      <w:rFonts w:ascii="Times New Roman" w:hAnsi="Times New Roman" w:cs="Arial"/>
      <w:b/>
      <w:iCs/>
      <w:caps/>
      <w:sz w:val="24"/>
      <w:szCs w:val="24"/>
    </w:rPr>
  </w:style>
  <w:style w:type="paragraph" w:styleId="Nagwek2">
    <w:name w:val="heading 2"/>
    <w:basedOn w:val="Standard"/>
    <w:next w:val="Textbody"/>
    <w:link w:val="Nagwek2Znak3"/>
    <w:qFormat/>
    <w:rsid w:val="00AF1BA0"/>
    <w:pPr>
      <w:keepNext/>
      <w:tabs>
        <w:tab w:val="left" w:pos="747"/>
        <w:tab w:val="left" w:pos="927"/>
        <w:tab w:val="left" w:pos="974"/>
        <w:tab w:val="left" w:pos="1620"/>
        <w:tab w:val="left" w:pos="2676"/>
      </w:tabs>
      <w:spacing w:before="240"/>
      <w:ind w:left="180" w:hanging="360"/>
      <w:jc w:val="both"/>
      <w:outlineLvl w:val="1"/>
    </w:pPr>
    <w:rPr>
      <w:rFonts w:ascii="Times New Roman" w:hAnsi="Times New Roman" w:cs="Arial"/>
      <w:b/>
      <w:szCs w:val="24"/>
    </w:rPr>
  </w:style>
  <w:style w:type="paragraph" w:styleId="Nagwek3">
    <w:name w:val="heading 3"/>
    <w:basedOn w:val="Standard"/>
    <w:next w:val="Textbody"/>
    <w:link w:val="Nagwek3Znak3"/>
    <w:uiPriority w:val="9"/>
    <w:qFormat/>
    <w:rsid w:val="00AF1BA0"/>
    <w:pPr>
      <w:keepNext/>
      <w:keepLines/>
      <w:spacing w:before="200"/>
      <w:outlineLvl w:val="2"/>
    </w:pPr>
    <w:rPr>
      <w:rFonts w:ascii="Cambria" w:hAnsi="Cambria" w:cs="Cambria"/>
      <w:b/>
      <w:bCs/>
      <w:color w:val="4F81BD"/>
    </w:rPr>
  </w:style>
  <w:style w:type="paragraph" w:styleId="Nagwek4">
    <w:name w:val="heading 4"/>
    <w:basedOn w:val="Standard"/>
    <w:next w:val="Textbody"/>
    <w:link w:val="Nagwek4Znak2"/>
    <w:uiPriority w:val="99"/>
    <w:qFormat/>
    <w:rsid w:val="00AF1BA0"/>
    <w:pPr>
      <w:keepNext/>
      <w:tabs>
        <w:tab w:val="left" w:pos="3447"/>
        <w:tab w:val="left" w:pos="3674"/>
        <w:tab w:val="left" w:pos="3731"/>
        <w:tab w:val="left" w:pos="5760"/>
        <w:tab w:val="left" w:pos="6816"/>
      </w:tabs>
      <w:spacing w:before="120"/>
      <w:ind w:left="2880" w:hanging="360"/>
      <w:jc w:val="both"/>
      <w:outlineLvl w:val="3"/>
    </w:pPr>
    <w:rPr>
      <w:rFonts w:ascii="Times New Roman" w:hAnsi="Times New Roman" w:cs="Times New Roman"/>
      <w:bCs/>
      <w:iCs/>
      <w:sz w:val="20"/>
      <w:szCs w:val="20"/>
    </w:rPr>
  </w:style>
  <w:style w:type="paragraph" w:styleId="Nagwek5">
    <w:name w:val="heading 5"/>
    <w:basedOn w:val="Standard"/>
    <w:next w:val="Textbody"/>
    <w:link w:val="Nagwek5Znak2"/>
    <w:uiPriority w:val="99"/>
    <w:qFormat/>
    <w:rsid w:val="00AF1BA0"/>
    <w:pPr>
      <w:tabs>
        <w:tab w:val="left" w:pos="3997"/>
        <w:tab w:val="left" w:pos="4394"/>
        <w:tab w:val="left" w:pos="7200"/>
      </w:tabs>
      <w:spacing w:before="120" w:after="120"/>
      <w:ind w:left="3600" w:hanging="360"/>
      <w:jc w:val="both"/>
      <w:outlineLvl w:val="4"/>
    </w:pPr>
    <w:rPr>
      <w:rFonts w:ascii="Times New Roman" w:hAnsi="Times New Roman" w:cs="Arial"/>
      <w:bCs/>
      <w:i/>
      <w:iCs/>
      <w:sz w:val="20"/>
      <w:szCs w:val="24"/>
    </w:rPr>
  </w:style>
  <w:style w:type="paragraph" w:styleId="Nagwek6">
    <w:name w:val="heading 6"/>
    <w:basedOn w:val="Standard"/>
    <w:next w:val="Textbody"/>
    <w:link w:val="Nagwek6Znak2"/>
    <w:uiPriority w:val="99"/>
    <w:qFormat/>
    <w:rsid w:val="00AF1BA0"/>
    <w:pPr>
      <w:tabs>
        <w:tab w:val="left" w:pos="4717"/>
        <w:tab w:val="left" w:pos="5114"/>
        <w:tab w:val="left" w:pos="8640"/>
      </w:tabs>
      <w:spacing w:before="120" w:after="60"/>
      <w:ind w:left="4320" w:hanging="360"/>
      <w:jc w:val="both"/>
      <w:outlineLvl w:val="5"/>
    </w:pPr>
    <w:rPr>
      <w:rFonts w:ascii="Times New Roman" w:hAnsi="Times New Roman" w:cs="Arial"/>
      <w:bCs/>
      <w:i/>
      <w:iCs/>
      <w:szCs w:val="24"/>
    </w:rPr>
  </w:style>
  <w:style w:type="paragraph" w:styleId="Nagwek7">
    <w:name w:val="heading 7"/>
    <w:basedOn w:val="Standard"/>
    <w:next w:val="Textbody"/>
    <w:link w:val="Nagwek7Znak2"/>
    <w:uiPriority w:val="99"/>
    <w:qFormat/>
    <w:rsid w:val="00AF1BA0"/>
    <w:pPr>
      <w:tabs>
        <w:tab w:val="left" w:pos="5437"/>
        <w:tab w:val="left" w:pos="5834"/>
        <w:tab w:val="left" w:pos="10080"/>
      </w:tabs>
      <w:spacing w:before="120" w:after="60"/>
      <w:ind w:left="5040" w:hanging="360"/>
      <w:jc w:val="both"/>
      <w:outlineLvl w:val="6"/>
    </w:pPr>
    <w:rPr>
      <w:rFonts w:ascii="Arial" w:hAnsi="Arial" w:cs="Arial"/>
      <w:bCs/>
      <w:iCs/>
      <w:sz w:val="20"/>
      <w:szCs w:val="24"/>
    </w:rPr>
  </w:style>
  <w:style w:type="paragraph" w:styleId="Nagwek8">
    <w:name w:val="heading 8"/>
    <w:basedOn w:val="Standard"/>
    <w:next w:val="Textbody"/>
    <w:link w:val="Nagwek8Znak2"/>
    <w:uiPriority w:val="99"/>
    <w:qFormat/>
    <w:rsid w:val="00AF1BA0"/>
    <w:pPr>
      <w:tabs>
        <w:tab w:val="left" w:pos="6157"/>
        <w:tab w:val="left" w:pos="6554"/>
        <w:tab w:val="left" w:pos="11520"/>
      </w:tabs>
      <w:spacing w:before="120" w:after="60"/>
      <w:ind w:left="5760" w:hanging="360"/>
      <w:jc w:val="both"/>
      <w:outlineLvl w:val="7"/>
    </w:pPr>
    <w:rPr>
      <w:rFonts w:ascii="Arial" w:hAnsi="Arial" w:cs="Arial"/>
      <w:bCs/>
      <w:i/>
      <w:iCs/>
      <w:sz w:val="20"/>
      <w:szCs w:val="24"/>
    </w:rPr>
  </w:style>
  <w:style w:type="paragraph" w:styleId="Nagwek9">
    <w:name w:val="heading 9"/>
    <w:basedOn w:val="Standard"/>
    <w:next w:val="Textbody"/>
    <w:link w:val="Nagwek9Znak2"/>
    <w:uiPriority w:val="99"/>
    <w:qFormat/>
    <w:rsid w:val="00AF1BA0"/>
    <w:pPr>
      <w:tabs>
        <w:tab w:val="left" w:pos="6877"/>
        <w:tab w:val="left" w:pos="7274"/>
        <w:tab w:val="left" w:pos="12960"/>
      </w:tabs>
      <w:spacing w:before="120" w:after="60"/>
      <w:ind w:left="6480" w:hanging="360"/>
      <w:jc w:val="both"/>
      <w:outlineLvl w:val="8"/>
    </w:pPr>
    <w:rPr>
      <w:rFonts w:ascii="Arial" w:hAnsi="Arial" w:cs="Arial"/>
      <w:b/>
      <w:bCs/>
      <w:i/>
      <w:iCs/>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3">
    <w:name w:val="Nagłówek 1 Znak3"/>
    <w:basedOn w:val="Domylnaczcionkaakapitu"/>
    <w:link w:val="Nagwek1"/>
    <w:uiPriority w:val="99"/>
    <w:rsid w:val="00062E76"/>
    <w:rPr>
      <w:rFonts w:cs="Arial"/>
      <w:b/>
      <w:iCs/>
      <w:caps/>
      <w:kern w:val="3"/>
      <w:sz w:val="24"/>
      <w:szCs w:val="24"/>
      <w:lang w:eastAsia="ar-SA"/>
    </w:rPr>
  </w:style>
  <w:style w:type="character" w:customStyle="1" w:styleId="Nagwek2Znak3">
    <w:name w:val="Nagłówek 2 Znak3"/>
    <w:basedOn w:val="Domylnaczcionkaakapitu"/>
    <w:link w:val="Nagwek2"/>
    <w:uiPriority w:val="9"/>
    <w:semiHidden/>
    <w:rsid w:val="004D0895"/>
    <w:rPr>
      <w:rFonts w:asciiTheme="majorHAnsi" w:eastAsiaTheme="majorEastAsia" w:hAnsiTheme="majorHAnsi" w:cstheme="majorBidi"/>
      <w:b/>
      <w:bCs/>
      <w:i/>
      <w:iCs/>
      <w:kern w:val="3"/>
      <w:sz w:val="28"/>
      <w:szCs w:val="28"/>
    </w:rPr>
  </w:style>
  <w:style w:type="character" w:customStyle="1" w:styleId="Nagwek3Znak3">
    <w:name w:val="Nagłówek 3 Znak3"/>
    <w:basedOn w:val="Domylnaczcionkaakapitu"/>
    <w:link w:val="Nagwek3"/>
    <w:uiPriority w:val="9"/>
    <w:semiHidden/>
    <w:rsid w:val="004D0895"/>
    <w:rPr>
      <w:rFonts w:asciiTheme="majorHAnsi" w:eastAsiaTheme="majorEastAsia" w:hAnsiTheme="majorHAnsi" w:cstheme="majorBidi"/>
      <w:b/>
      <w:bCs/>
      <w:kern w:val="3"/>
      <w:sz w:val="26"/>
      <w:szCs w:val="26"/>
    </w:rPr>
  </w:style>
  <w:style w:type="character" w:customStyle="1" w:styleId="Nagwek4Znak2">
    <w:name w:val="Nagłówek 4 Znak2"/>
    <w:basedOn w:val="Domylnaczcionkaakapitu"/>
    <w:link w:val="Nagwek4"/>
    <w:uiPriority w:val="9"/>
    <w:semiHidden/>
    <w:rsid w:val="004D0895"/>
    <w:rPr>
      <w:rFonts w:asciiTheme="minorHAnsi" w:eastAsiaTheme="minorEastAsia" w:hAnsiTheme="minorHAnsi" w:cstheme="minorBidi"/>
      <w:b/>
      <w:bCs/>
      <w:kern w:val="3"/>
      <w:sz w:val="28"/>
      <w:szCs w:val="28"/>
    </w:rPr>
  </w:style>
  <w:style w:type="character" w:customStyle="1" w:styleId="Nagwek5Znak2">
    <w:name w:val="Nagłówek 5 Znak2"/>
    <w:basedOn w:val="Domylnaczcionkaakapitu"/>
    <w:link w:val="Nagwek5"/>
    <w:uiPriority w:val="9"/>
    <w:semiHidden/>
    <w:rsid w:val="004D0895"/>
    <w:rPr>
      <w:rFonts w:asciiTheme="minorHAnsi" w:eastAsiaTheme="minorEastAsia" w:hAnsiTheme="minorHAnsi" w:cstheme="minorBidi"/>
      <w:b/>
      <w:bCs/>
      <w:i/>
      <w:iCs/>
      <w:kern w:val="3"/>
      <w:sz w:val="26"/>
      <w:szCs w:val="26"/>
    </w:rPr>
  </w:style>
  <w:style w:type="character" w:customStyle="1" w:styleId="Nagwek6Znak2">
    <w:name w:val="Nagłówek 6 Znak2"/>
    <w:basedOn w:val="Domylnaczcionkaakapitu"/>
    <w:link w:val="Nagwek6"/>
    <w:uiPriority w:val="9"/>
    <w:semiHidden/>
    <w:rsid w:val="004D0895"/>
    <w:rPr>
      <w:rFonts w:asciiTheme="minorHAnsi" w:eastAsiaTheme="minorEastAsia" w:hAnsiTheme="minorHAnsi" w:cstheme="minorBidi"/>
      <w:b/>
      <w:bCs/>
      <w:kern w:val="3"/>
    </w:rPr>
  </w:style>
  <w:style w:type="character" w:customStyle="1" w:styleId="Nagwek7Znak2">
    <w:name w:val="Nagłówek 7 Znak2"/>
    <w:basedOn w:val="Domylnaczcionkaakapitu"/>
    <w:link w:val="Nagwek7"/>
    <w:uiPriority w:val="9"/>
    <w:semiHidden/>
    <w:rsid w:val="004D0895"/>
    <w:rPr>
      <w:rFonts w:asciiTheme="minorHAnsi" w:eastAsiaTheme="minorEastAsia" w:hAnsiTheme="minorHAnsi" w:cstheme="minorBidi"/>
      <w:kern w:val="3"/>
      <w:sz w:val="24"/>
      <w:szCs w:val="24"/>
    </w:rPr>
  </w:style>
  <w:style w:type="character" w:customStyle="1" w:styleId="Nagwek8Znak2">
    <w:name w:val="Nagłówek 8 Znak2"/>
    <w:basedOn w:val="Domylnaczcionkaakapitu"/>
    <w:link w:val="Nagwek8"/>
    <w:uiPriority w:val="9"/>
    <w:semiHidden/>
    <w:rsid w:val="004D0895"/>
    <w:rPr>
      <w:rFonts w:asciiTheme="minorHAnsi" w:eastAsiaTheme="minorEastAsia" w:hAnsiTheme="minorHAnsi" w:cstheme="minorBidi"/>
      <w:i/>
      <w:iCs/>
      <w:kern w:val="3"/>
      <w:sz w:val="24"/>
      <w:szCs w:val="24"/>
    </w:rPr>
  </w:style>
  <w:style w:type="character" w:customStyle="1" w:styleId="Nagwek9Znak2">
    <w:name w:val="Nagłówek 9 Znak2"/>
    <w:basedOn w:val="Domylnaczcionkaakapitu"/>
    <w:link w:val="Nagwek9"/>
    <w:uiPriority w:val="9"/>
    <w:semiHidden/>
    <w:rsid w:val="004D0895"/>
    <w:rPr>
      <w:rFonts w:asciiTheme="majorHAnsi" w:eastAsiaTheme="majorEastAsia" w:hAnsiTheme="majorHAnsi" w:cstheme="majorBidi"/>
      <w:kern w:val="3"/>
    </w:rPr>
  </w:style>
  <w:style w:type="paragraph" w:customStyle="1" w:styleId="Standard">
    <w:name w:val="Standard"/>
    <w:uiPriority w:val="99"/>
    <w:rsid w:val="00AF1BA0"/>
    <w:pPr>
      <w:suppressAutoHyphens/>
      <w:autoSpaceDN w:val="0"/>
      <w:textAlignment w:val="baseline"/>
    </w:pPr>
    <w:rPr>
      <w:rFonts w:ascii="Calibri" w:hAnsi="Calibri" w:cs="Calibri"/>
      <w:kern w:val="3"/>
      <w:lang w:eastAsia="ar-SA"/>
    </w:rPr>
  </w:style>
  <w:style w:type="paragraph" w:customStyle="1" w:styleId="Heading">
    <w:name w:val="Heading"/>
    <w:basedOn w:val="Standard"/>
    <w:next w:val="Textbody"/>
    <w:uiPriority w:val="99"/>
    <w:rsid w:val="00AF1BA0"/>
    <w:pPr>
      <w:keepNext/>
      <w:spacing w:before="240" w:after="120"/>
    </w:pPr>
    <w:rPr>
      <w:rFonts w:ascii="Arial" w:eastAsia="Microsoft YaHei" w:hAnsi="Arial" w:cs="Arial"/>
      <w:sz w:val="28"/>
      <w:szCs w:val="28"/>
    </w:rPr>
  </w:style>
  <w:style w:type="paragraph" w:customStyle="1" w:styleId="Textbody">
    <w:name w:val="Text body"/>
    <w:basedOn w:val="Standard"/>
    <w:uiPriority w:val="99"/>
    <w:rsid w:val="00AF1BA0"/>
    <w:pPr>
      <w:tabs>
        <w:tab w:val="left" w:pos="397"/>
        <w:tab w:val="left" w:pos="567"/>
        <w:tab w:val="left" w:pos="794"/>
      </w:tabs>
      <w:spacing w:before="120" w:after="120"/>
      <w:jc w:val="both"/>
    </w:pPr>
    <w:rPr>
      <w:rFonts w:ascii="Times New Roman" w:hAnsi="Times New Roman" w:cs="Arial"/>
      <w:bCs/>
      <w:iCs/>
      <w:sz w:val="20"/>
      <w:szCs w:val="24"/>
    </w:rPr>
  </w:style>
  <w:style w:type="paragraph" w:styleId="Lista">
    <w:name w:val="List"/>
    <w:basedOn w:val="Standard"/>
    <w:uiPriority w:val="99"/>
    <w:rsid w:val="00AF1BA0"/>
    <w:pPr>
      <w:ind w:left="283" w:hanging="283"/>
    </w:pPr>
    <w:rPr>
      <w:rFonts w:ascii="Times New Roman" w:hAnsi="Times New Roman" w:cs="Times New Roman"/>
      <w:sz w:val="20"/>
      <w:szCs w:val="20"/>
      <w:lang w:val="en-GB"/>
    </w:rPr>
  </w:style>
  <w:style w:type="paragraph" w:styleId="Legenda">
    <w:name w:val="caption"/>
    <w:basedOn w:val="Standard"/>
    <w:uiPriority w:val="99"/>
    <w:qFormat/>
    <w:rsid w:val="00AF1BA0"/>
    <w:pPr>
      <w:suppressLineNumbers/>
      <w:spacing w:before="120" w:after="120"/>
    </w:pPr>
    <w:rPr>
      <w:rFonts w:cs="Arial"/>
      <w:i/>
      <w:iCs/>
      <w:sz w:val="24"/>
      <w:szCs w:val="24"/>
    </w:rPr>
  </w:style>
  <w:style w:type="paragraph" w:customStyle="1" w:styleId="Index">
    <w:name w:val="Index"/>
    <w:basedOn w:val="Standard"/>
    <w:uiPriority w:val="99"/>
    <w:rsid w:val="00AF1BA0"/>
    <w:pPr>
      <w:suppressLineNumbers/>
    </w:pPr>
    <w:rPr>
      <w:rFonts w:cs="Manga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Header Char"/>
    <w:basedOn w:val="Standard"/>
    <w:link w:val="NagwekZnak2"/>
    <w:uiPriority w:val="99"/>
    <w:rsid w:val="00AF1BA0"/>
    <w:pPr>
      <w:suppressLineNumbers/>
      <w:tabs>
        <w:tab w:val="center" w:pos="4536"/>
        <w:tab w:val="right" w:pos="9072"/>
      </w:tabs>
    </w:pPr>
    <w:rPr>
      <w:rFonts w:ascii="Times New Roman" w:hAnsi="Times New Roman" w:cs="Times New Roman"/>
      <w:sz w:val="24"/>
      <w:szCs w:val="24"/>
      <w:lang w:eastAsia="pl-PL"/>
    </w:rPr>
  </w:style>
  <w:style w:type="character" w:customStyle="1" w:styleId="NagwekZnak2">
    <w:name w:val="Nagłówek Znak2"/>
    <w:aliases w:val="Nagłówek strony nieparzystej Znak1,Nagłówek strony nieparzystej1 Znak1,Nagłówek strony nieparzystej2 Znak1,Nagłówek strony nieparzystej3 Znak1,Nagłówek strony nieparzystej4 Znak1,Nagłówek strony nieparzystej5 Znak1,Nagłówek strony Znak1"/>
    <w:basedOn w:val="Domylnaczcionkaakapitu"/>
    <w:link w:val="Nagwek"/>
    <w:uiPriority w:val="99"/>
    <w:rsid w:val="004D0895"/>
    <w:rPr>
      <w:kern w:val="3"/>
    </w:rPr>
  </w:style>
  <w:style w:type="paragraph" w:styleId="Stopka">
    <w:name w:val="footer"/>
    <w:basedOn w:val="Standard"/>
    <w:link w:val="StopkaZnak2"/>
    <w:uiPriority w:val="99"/>
    <w:rsid w:val="00AF1BA0"/>
    <w:pPr>
      <w:suppressLineNumbers/>
      <w:tabs>
        <w:tab w:val="center" w:pos="4536"/>
        <w:tab w:val="right" w:pos="9072"/>
      </w:tabs>
    </w:pPr>
    <w:rPr>
      <w:rFonts w:ascii="Times New Roman" w:hAnsi="Times New Roman" w:cs="Times New Roman"/>
      <w:sz w:val="24"/>
      <w:szCs w:val="24"/>
      <w:lang w:eastAsia="pl-PL"/>
    </w:rPr>
  </w:style>
  <w:style w:type="character" w:customStyle="1" w:styleId="StopkaZnak2">
    <w:name w:val="Stopka Znak2"/>
    <w:basedOn w:val="Domylnaczcionkaakapitu"/>
    <w:link w:val="Stopka"/>
    <w:uiPriority w:val="99"/>
    <w:semiHidden/>
    <w:rsid w:val="004D0895"/>
    <w:rPr>
      <w:kern w:val="3"/>
    </w:rPr>
  </w:style>
  <w:style w:type="paragraph" w:customStyle="1" w:styleId="Nagwek20">
    <w:name w:val="Nagłówek2"/>
    <w:basedOn w:val="Standard"/>
    <w:uiPriority w:val="99"/>
    <w:rsid w:val="00AF1BA0"/>
    <w:pPr>
      <w:keepNext/>
      <w:spacing w:before="240" w:after="120"/>
    </w:pPr>
    <w:rPr>
      <w:rFonts w:ascii="Arial" w:hAnsi="Arial" w:cs="Mangal"/>
      <w:sz w:val="28"/>
      <w:szCs w:val="28"/>
    </w:rPr>
  </w:style>
  <w:style w:type="paragraph" w:customStyle="1" w:styleId="Podpis2">
    <w:name w:val="Podpis2"/>
    <w:basedOn w:val="Standard"/>
    <w:uiPriority w:val="99"/>
    <w:rsid w:val="00AF1BA0"/>
    <w:pPr>
      <w:suppressLineNumbers/>
      <w:spacing w:before="120" w:after="120"/>
    </w:pPr>
    <w:rPr>
      <w:rFonts w:cs="Mangal"/>
      <w:i/>
      <w:iCs/>
      <w:sz w:val="24"/>
      <w:szCs w:val="24"/>
    </w:rPr>
  </w:style>
  <w:style w:type="paragraph" w:customStyle="1" w:styleId="Nagwek10">
    <w:name w:val="Nagłówek1"/>
    <w:basedOn w:val="Standard"/>
    <w:uiPriority w:val="99"/>
    <w:rsid w:val="00AF1BA0"/>
    <w:pPr>
      <w:keepNext/>
      <w:spacing w:before="240" w:after="120"/>
    </w:pPr>
    <w:rPr>
      <w:rFonts w:ascii="Arial" w:hAnsi="Arial" w:cs="Mangal"/>
      <w:sz w:val="28"/>
      <w:szCs w:val="28"/>
    </w:rPr>
  </w:style>
  <w:style w:type="paragraph" w:customStyle="1" w:styleId="Podpis1">
    <w:name w:val="Podpis1"/>
    <w:basedOn w:val="Standard"/>
    <w:uiPriority w:val="99"/>
    <w:rsid w:val="00AF1BA0"/>
    <w:pPr>
      <w:suppressLineNumbers/>
      <w:spacing w:before="120" w:after="120"/>
    </w:pPr>
    <w:rPr>
      <w:rFonts w:cs="Mangal"/>
      <w:i/>
      <w:iCs/>
      <w:sz w:val="24"/>
      <w:szCs w:val="24"/>
    </w:rPr>
  </w:style>
  <w:style w:type="paragraph" w:customStyle="1" w:styleId="Akapitzlist1">
    <w:name w:val="Akapit z listą1"/>
    <w:basedOn w:val="Standard"/>
    <w:uiPriority w:val="99"/>
    <w:rsid w:val="00AF1BA0"/>
    <w:pPr>
      <w:ind w:left="720"/>
    </w:pPr>
  </w:style>
  <w:style w:type="paragraph" w:styleId="Tekstdymka">
    <w:name w:val="Balloon Text"/>
    <w:basedOn w:val="Standard"/>
    <w:link w:val="TekstdymkaZnak2"/>
    <w:uiPriority w:val="99"/>
    <w:rsid w:val="00AF1BA0"/>
    <w:rPr>
      <w:rFonts w:ascii="Tahoma" w:hAnsi="Tahoma" w:cs="Tahoma"/>
      <w:sz w:val="16"/>
      <w:szCs w:val="16"/>
    </w:rPr>
  </w:style>
  <w:style w:type="character" w:customStyle="1" w:styleId="TekstdymkaZnak2">
    <w:name w:val="Tekst dymka Znak2"/>
    <w:basedOn w:val="Domylnaczcionkaakapitu"/>
    <w:link w:val="Tekstdymka"/>
    <w:uiPriority w:val="99"/>
    <w:semiHidden/>
    <w:rsid w:val="004D0895"/>
    <w:rPr>
      <w:kern w:val="3"/>
      <w:sz w:val="0"/>
      <w:szCs w:val="0"/>
    </w:rPr>
  </w:style>
  <w:style w:type="paragraph" w:customStyle="1" w:styleId="Table">
    <w:name w:val="Table"/>
    <w:basedOn w:val="Standard"/>
    <w:uiPriority w:val="99"/>
    <w:rsid w:val="00AF1BA0"/>
    <w:pPr>
      <w:tabs>
        <w:tab w:val="left" w:pos="397"/>
        <w:tab w:val="left" w:pos="567"/>
        <w:tab w:val="left" w:pos="794"/>
      </w:tabs>
    </w:pPr>
    <w:rPr>
      <w:rFonts w:ascii="Times New Roman" w:hAnsi="Times New Roman" w:cs="Arial"/>
      <w:bCs/>
      <w:iCs/>
      <w:sz w:val="20"/>
      <w:szCs w:val="24"/>
    </w:rPr>
  </w:style>
  <w:style w:type="paragraph" w:customStyle="1" w:styleId="Lista21">
    <w:name w:val="Lista 21"/>
    <w:basedOn w:val="Standard"/>
    <w:uiPriority w:val="99"/>
    <w:rsid w:val="00AF1BA0"/>
    <w:pPr>
      <w:ind w:left="566" w:hanging="283"/>
    </w:pPr>
    <w:rPr>
      <w:rFonts w:ascii="Times New Roman" w:hAnsi="Times New Roman" w:cs="Times New Roman"/>
      <w:sz w:val="20"/>
      <w:szCs w:val="20"/>
      <w:lang w:val="en-GB"/>
    </w:rPr>
  </w:style>
  <w:style w:type="paragraph" w:customStyle="1" w:styleId="Lista31">
    <w:name w:val="Lista 31"/>
    <w:basedOn w:val="Standard"/>
    <w:uiPriority w:val="99"/>
    <w:rsid w:val="00AF1BA0"/>
    <w:pPr>
      <w:ind w:left="849" w:hanging="283"/>
    </w:pPr>
    <w:rPr>
      <w:rFonts w:ascii="Times New Roman" w:hAnsi="Times New Roman" w:cs="Times New Roman"/>
      <w:sz w:val="20"/>
      <w:szCs w:val="20"/>
      <w:lang w:val="en-GB"/>
    </w:rPr>
  </w:style>
  <w:style w:type="paragraph" w:styleId="Tekstprzypisukocowego">
    <w:name w:val="endnote text"/>
    <w:basedOn w:val="Standard"/>
    <w:link w:val="TekstprzypisukocowegoZnak2"/>
    <w:uiPriority w:val="99"/>
    <w:rsid w:val="00AF1BA0"/>
    <w:rPr>
      <w:rFonts w:ascii="Times New Roman" w:hAnsi="Times New Roman" w:cs="Times New Roman"/>
      <w:sz w:val="20"/>
      <w:szCs w:val="20"/>
    </w:rPr>
  </w:style>
  <w:style w:type="character" w:customStyle="1" w:styleId="TekstprzypisukocowegoZnak2">
    <w:name w:val="Tekst przypisu końcowego Znak2"/>
    <w:basedOn w:val="Domylnaczcionkaakapitu"/>
    <w:link w:val="Tekstprzypisukocowego"/>
    <w:uiPriority w:val="99"/>
    <w:semiHidden/>
    <w:rsid w:val="004D0895"/>
    <w:rPr>
      <w:kern w:val="3"/>
      <w:sz w:val="20"/>
      <w:szCs w:val="20"/>
    </w:rPr>
  </w:style>
  <w:style w:type="paragraph" w:customStyle="1" w:styleId="Default">
    <w:name w:val="Default"/>
    <w:rsid w:val="00AF1BA0"/>
    <w:pPr>
      <w:suppressAutoHyphens/>
      <w:autoSpaceDN w:val="0"/>
      <w:textAlignment w:val="baseline"/>
    </w:pPr>
    <w:rPr>
      <w:color w:val="000000"/>
      <w:kern w:val="3"/>
      <w:sz w:val="24"/>
      <w:szCs w:val="24"/>
      <w:lang w:eastAsia="ar-SA"/>
    </w:rPr>
  </w:style>
  <w:style w:type="paragraph" w:styleId="Tekstprzypisudolnego">
    <w:name w:val="footnote text"/>
    <w:basedOn w:val="Standard"/>
    <w:link w:val="TekstprzypisudolnegoZnak3"/>
    <w:uiPriority w:val="99"/>
    <w:rsid w:val="00AF1BA0"/>
    <w:rPr>
      <w:rFonts w:ascii="Times New Roman" w:hAnsi="Times New Roman" w:cs="Times New Roman"/>
      <w:sz w:val="20"/>
      <w:szCs w:val="20"/>
    </w:rPr>
  </w:style>
  <w:style w:type="character" w:customStyle="1" w:styleId="TekstprzypisudolnegoZnak3">
    <w:name w:val="Tekst przypisu dolnego Znak3"/>
    <w:basedOn w:val="Domylnaczcionkaakapitu"/>
    <w:link w:val="Tekstprzypisudolnego"/>
    <w:uiPriority w:val="99"/>
    <w:rsid w:val="00AF1BA0"/>
    <w:rPr>
      <w:rFonts w:ascii="Calibri" w:hAnsi="Calibri"/>
      <w:lang w:val="pl-PL" w:eastAsia="ar-SA" w:bidi="ar-SA"/>
    </w:rPr>
  </w:style>
  <w:style w:type="paragraph" w:customStyle="1" w:styleId="Legenda1">
    <w:name w:val="Legenda1"/>
    <w:basedOn w:val="Standard"/>
    <w:uiPriority w:val="99"/>
    <w:rsid w:val="00AF1BA0"/>
    <w:pPr>
      <w:tabs>
        <w:tab w:val="left" w:pos="397"/>
        <w:tab w:val="left" w:pos="567"/>
        <w:tab w:val="left" w:pos="794"/>
      </w:tabs>
      <w:spacing w:before="120"/>
      <w:jc w:val="both"/>
    </w:pPr>
    <w:rPr>
      <w:rFonts w:ascii="Times New Roman" w:hAnsi="Times New Roman" w:cs="Arial"/>
      <w:bCs/>
      <w:iCs/>
      <w:sz w:val="20"/>
      <w:szCs w:val="24"/>
    </w:rPr>
  </w:style>
  <w:style w:type="paragraph" w:customStyle="1" w:styleId="tekstost">
    <w:name w:val="tekst ost"/>
    <w:basedOn w:val="Standard"/>
    <w:uiPriority w:val="99"/>
    <w:rsid w:val="00AF1BA0"/>
    <w:pPr>
      <w:jc w:val="both"/>
    </w:pPr>
    <w:rPr>
      <w:rFonts w:ascii="Arial" w:hAnsi="Arial" w:cs="Arial"/>
      <w:bCs/>
      <w:iCs/>
      <w:sz w:val="18"/>
      <w:szCs w:val="24"/>
    </w:rPr>
  </w:style>
  <w:style w:type="paragraph" w:customStyle="1" w:styleId="Tekstkomentarza1">
    <w:name w:val="Tekst komentarza1"/>
    <w:basedOn w:val="Standard"/>
    <w:uiPriority w:val="99"/>
    <w:rsid w:val="00AF1BA0"/>
    <w:rPr>
      <w:rFonts w:ascii="Times New Roman" w:hAnsi="Times New Roman" w:cs="Times New Roman"/>
      <w:sz w:val="20"/>
      <w:szCs w:val="20"/>
    </w:rPr>
  </w:style>
  <w:style w:type="paragraph" w:customStyle="1" w:styleId="Teksttreci2">
    <w:name w:val="Tekst treści (2)"/>
    <w:basedOn w:val="Standard"/>
    <w:uiPriority w:val="99"/>
    <w:rsid w:val="00AF1BA0"/>
    <w:pPr>
      <w:widowControl w:val="0"/>
      <w:shd w:val="clear" w:color="auto" w:fill="FFFFFF"/>
      <w:spacing w:after="1800" w:line="240" w:lineRule="atLeast"/>
    </w:pPr>
    <w:rPr>
      <w:rFonts w:ascii="Verdana" w:hAnsi="Verdana" w:cs="Verdana"/>
      <w:b/>
      <w:bCs/>
      <w:sz w:val="23"/>
      <w:szCs w:val="23"/>
    </w:rPr>
  </w:style>
  <w:style w:type="paragraph" w:customStyle="1" w:styleId="Nagwek11">
    <w:name w:val="Nagłówek #1"/>
    <w:basedOn w:val="Standard"/>
    <w:uiPriority w:val="99"/>
    <w:rsid w:val="00AF1BA0"/>
    <w:pPr>
      <w:widowControl w:val="0"/>
      <w:shd w:val="clear" w:color="auto" w:fill="FFFFFF"/>
      <w:spacing w:before="1800" w:after="1200" w:line="240" w:lineRule="atLeast"/>
      <w:jc w:val="center"/>
    </w:pPr>
    <w:rPr>
      <w:rFonts w:ascii="Verdana" w:hAnsi="Verdana" w:cs="Verdana"/>
      <w:b/>
      <w:bCs/>
      <w:sz w:val="32"/>
      <w:szCs w:val="32"/>
    </w:rPr>
  </w:style>
  <w:style w:type="paragraph" w:customStyle="1" w:styleId="Nagwek21">
    <w:name w:val="Nagłówek #2"/>
    <w:basedOn w:val="Standard"/>
    <w:uiPriority w:val="99"/>
    <w:rsid w:val="00AF1BA0"/>
    <w:pPr>
      <w:widowControl w:val="0"/>
      <w:shd w:val="clear" w:color="auto" w:fill="FFFFFF"/>
      <w:spacing w:after="420" w:line="240" w:lineRule="atLeast"/>
      <w:ind w:hanging="960"/>
      <w:jc w:val="both"/>
    </w:pPr>
    <w:rPr>
      <w:rFonts w:ascii="Segoe UI" w:hAnsi="Segoe UI" w:cs="Segoe UI"/>
      <w:b/>
      <w:bCs/>
      <w:sz w:val="21"/>
      <w:szCs w:val="21"/>
    </w:rPr>
  </w:style>
  <w:style w:type="paragraph" w:customStyle="1" w:styleId="Teksttreci6">
    <w:name w:val="Tekst treści (6)"/>
    <w:basedOn w:val="Standard"/>
    <w:uiPriority w:val="99"/>
    <w:rsid w:val="00AF1BA0"/>
    <w:pPr>
      <w:widowControl w:val="0"/>
      <w:shd w:val="clear" w:color="auto" w:fill="FFFFFF"/>
      <w:spacing w:before="420" w:after="180" w:line="240" w:lineRule="atLeast"/>
      <w:jc w:val="both"/>
    </w:pPr>
    <w:rPr>
      <w:rFonts w:ascii="Arial" w:hAnsi="Arial" w:cs="Arial"/>
      <w:b/>
      <w:bCs/>
      <w:sz w:val="19"/>
      <w:szCs w:val="19"/>
    </w:rPr>
  </w:style>
  <w:style w:type="paragraph" w:customStyle="1" w:styleId="Podpistabeli2">
    <w:name w:val="Podpis tabeli (2)"/>
    <w:basedOn w:val="Standard"/>
    <w:uiPriority w:val="99"/>
    <w:rsid w:val="00AF1BA0"/>
    <w:pPr>
      <w:widowControl w:val="0"/>
      <w:shd w:val="clear" w:color="auto" w:fill="FFFFFF"/>
      <w:spacing w:line="216" w:lineRule="exact"/>
      <w:ind w:hanging="140"/>
      <w:jc w:val="both"/>
    </w:pPr>
    <w:rPr>
      <w:rFonts w:ascii="Verdana" w:hAnsi="Verdana" w:cs="Verdana"/>
      <w:i/>
      <w:iCs/>
      <w:sz w:val="19"/>
      <w:szCs w:val="19"/>
    </w:rPr>
  </w:style>
  <w:style w:type="paragraph" w:customStyle="1" w:styleId="Podpistabeli3">
    <w:name w:val="Podpis tabeli (3)"/>
    <w:basedOn w:val="Standard"/>
    <w:uiPriority w:val="99"/>
    <w:rsid w:val="00AF1BA0"/>
    <w:pPr>
      <w:widowControl w:val="0"/>
      <w:shd w:val="clear" w:color="auto" w:fill="FFFFFF"/>
      <w:spacing w:line="466" w:lineRule="exact"/>
      <w:jc w:val="both"/>
    </w:pPr>
    <w:rPr>
      <w:rFonts w:ascii="Segoe UI" w:hAnsi="Segoe UI" w:cs="Segoe UI"/>
      <w:sz w:val="21"/>
      <w:szCs w:val="21"/>
    </w:rPr>
  </w:style>
  <w:style w:type="paragraph" w:customStyle="1" w:styleId="Teksttreci7">
    <w:name w:val="Tekst treści (7)"/>
    <w:basedOn w:val="Standard"/>
    <w:uiPriority w:val="99"/>
    <w:rsid w:val="00AF1BA0"/>
    <w:pPr>
      <w:widowControl w:val="0"/>
      <w:shd w:val="clear" w:color="auto" w:fill="FFFFFF"/>
      <w:spacing w:before="240" w:after="240" w:line="235" w:lineRule="exact"/>
      <w:jc w:val="both"/>
    </w:pPr>
    <w:rPr>
      <w:rFonts w:ascii="Verdana" w:hAnsi="Verdana" w:cs="Verdana"/>
      <w:i/>
      <w:iCs/>
      <w:sz w:val="19"/>
      <w:szCs w:val="19"/>
    </w:rPr>
  </w:style>
  <w:style w:type="paragraph" w:customStyle="1" w:styleId="Teksttreci8">
    <w:name w:val="Tekst treści (8)"/>
    <w:basedOn w:val="Standard"/>
    <w:uiPriority w:val="99"/>
    <w:rsid w:val="00AF1BA0"/>
    <w:pPr>
      <w:widowControl w:val="0"/>
      <w:shd w:val="clear" w:color="auto" w:fill="FFFFFF"/>
      <w:spacing w:before="180" w:line="245" w:lineRule="exact"/>
      <w:ind w:firstLine="680"/>
      <w:jc w:val="both"/>
    </w:pPr>
    <w:rPr>
      <w:rFonts w:ascii="Verdana" w:hAnsi="Verdana" w:cs="Verdana"/>
      <w:sz w:val="15"/>
      <w:szCs w:val="15"/>
    </w:rPr>
  </w:style>
  <w:style w:type="paragraph" w:customStyle="1" w:styleId="Teksttreci9">
    <w:name w:val="Tekst treści (9)"/>
    <w:basedOn w:val="Standard"/>
    <w:uiPriority w:val="99"/>
    <w:rsid w:val="00AF1BA0"/>
    <w:pPr>
      <w:widowControl w:val="0"/>
      <w:shd w:val="clear" w:color="auto" w:fill="FFFFFF"/>
      <w:spacing w:line="245" w:lineRule="exact"/>
      <w:jc w:val="both"/>
    </w:pPr>
    <w:rPr>
      <w:rFonts w:ascii="Verdana" w:hAnsi="Verdana" w:cs="Verdana"/>
    </w:rPr>
  </w:style>
  <w:style w:type="paragraph" w:customStyle="1" w:styleId="Contents2">
    <w:name w:val="Contents 2"/>
    <w:basedOn w:val="Standard"/>
    <w:uiPriority w:val="99"/>
    <w:rsid w:val="00AF1BA0"/>
    <w:pPr>
      <w:widowControl w:val="0"/>
      <w:shd w:val="clear" w:color="auto" w:fill="FFFFFF"/>
      <w:tabs>
        <w:tab w:val="right" w:leader="dot" w:pos="9638"/>
      </w:tabs>
      <w:spacing w:line="240" w:lineRule="exact"/>
      <w:ind w:left="283"/>
      <w:jc w:val="both"/>
    </w:pPr>
    <w:rPr>
      <w:rFonts w:ascii="Segoe UI" w:hAnsi="Segoe UI" w:cs="Segoe UI"/>
      <w:sz w:val="21"/>
      <w:szCs w:val="21"/>
    </w:rPr>
  </w:style>
  <w:style w:type="paragraph" w:customStyle="1" w:styleId="Spistreci2">
    <w:name w:val="Spis treści (2)"/>
    <w:basedOn w:val="Standard"/>
    <w:uiPriority w:val="99"/>
    <w:rsid w:val="00AF1BA0"/>
    <w:pPr>
      <w:widowControl w:val="0"/>
      <w:shd w:val="clear" w:color="auto" w:fill="FFFFFF"/>
      <w:spacing w:before="1200" w:after="60" w:line="240" w:lineRule="atLeast"/>
    </w:pPr>
    <w:rPr>
      <w:rFonts w:ascii="Segoe UI" w:hAnsi="Segoe UI" w:cs="Segoe UI"/>
      <w:b/>
      <w:bCs/>
      <w:sz w:val="21"/>
      <w:szCs w:val="21"/>
    </w:rPr>
  </w:style>
  <w:style w:type="paragraph" w:customStyle="1" w:styleId="Nagwek40">
    <w:name w:val="Nagłówek #4"/>
    <w:basedOn w:val="Standard"/>
    <w:uiPriority w:val="99"/>
    <w:rsid w:val="00AF1BA0"/>
    <w:pPr>
      <w:widowControl w:val="0"/>
      <w:shd w:val="clear" w:color="auto" w:fill="FFFFFF"/>
      <w:spacing w:before="540" w:after="300" w:line="240" w:lineRule="atLeast"/>
      <w:ind w:hanging="360"/>
      <w:jc w:val="both"/>
    </w:pPr>
    <w:rPr>
      <w:rFonts w:ascii="Segoe UI" w:hAnsi="Segoe UI" w:cs="Segoe UI"/>
      <w:b/>
      <w:bCs/>
      <w:sz w:val="21"/>
      <w:szCs w:val="21"/>
    </w:rPr>
  </w:style>
  <w:style w:type="paragraph" w:customStyle="1" w:styleId="Nagwek22">
    <w:name w:val="Nagłówek #2 (2)"/>
    <w:basedOn w:val="Standard"/>
    <w:uiPriority w:val="99"/>
    <w:rsid w:val="00AF1BA0"/>
    <w:pPr>
      <w:widowControl w:val="0"/>
      <w:shd w:val="clear" w:color="auto" w:fill="FFFFFF"/>
      <w:spacing w:before="1680" w:after="1140" w:line="240" w:lineRule="atLeast"/>
      <w:jc w:val="center"/>
    </w:pPr>
    <w:rPr>
      <w:rFonts w:ascii="Verdana" w:hAnsi="Verdana" w:cs="Verdana"/>
      <w:b/>
      <w:bCs/>
      <w:sz w:val="28"/>
      <w:szCs w:val="28"/>
    </w:rPr>
  </w:style>
  <w:style w:type="paragraph" w:customStyle="1" w:styleId="Nagwek30">
    <w:name w:val="Nagłówek #3"/>
    <w:basedOn w:val="Standard"/>
    <w:uiPriority w:val="99"/>
    <w:rsid w:val="00AF1BA0"/>
    <w:pPr>
      <w:widowControl w:val="0"/>
      <w:shd w:val="clear" w:color="auto" w:fill="FFFFFF"/>
      <w:spacing w:before="1140" w:after="1140" w:line="240" w:lineRule="atLeast"/>
      <w:jc w:val="center"/>
    </w:pPr>
    <w:rPr>
      <w:rFonts w:ascii="Verdana" w:hAnsi="Verdana" w:cs="Verdana"/>
      <w:sz w:val="28"/>
      <w:szCs w:val="28"/>
    </w:rPr>
  </w:style>
  <w:style w:type="paragraph" w:customStyle="1" w:styleId="Nagwek50">
    <w:name w:val="Nagłówek #5"/>
    <w:basedOn w:val="Standard"/>
    <w:uiPriority w:val="99"/>
    <w:rsid w:val="00AF1BA0"/>
    <w:pPr>
      <w:widowControl w:val="0"/>
      <w:shd w:val="clear" w:color="auto" w:fill="FFFFFF"/>
      <w:spacing w:after="360" w:line="240" w:lineRule="atLeast"/>
      <w:jc w:val="both"/>
    </w:pPr>
    <w:rPr>
      <w:rFonts w:ascii="Times New Roman" w:hAnsi="Times New Roman" w:cs="Times New Roman"/>
      <w:b/>
      <w:bCs/>
      <w:sz w:val="21"/>
      <w:szCs w:val="21"/>
    </w:rPr>
  </w:style>
  <w:style w:type="paragraph" w:customStyle="1" w:styleId="Teksttreci11">
    <w:name w:val="Tekst treści (11)"/>
    <w:basedOn w:val="Standard"/>
    <w:uiPriority w:val="99"/>
    <w:rsid w:val="00AF1BA0"/>
    <w:pPr>
      <w:widowControl w:val="0"/>
      <w:shd w:val="clear" w:color="auto" w:fill="FFFFFF"/>
      <w:spacing w:line="398" w:lineRule="exact"/>
      <w:jc w:val="both"/>
    </w:pPr>
    <w:rPr>
      <w:rFonts w:ascii="Times New Roman" w:hAnsi="Times New Roman" w:cs="Times New Roman"/>
      <w:b/>
      <w:bCs/>
      <w:sz w:val="21"/>
      <w:szCs w:val="21"/>
    </w:rPr>
  </w:style>
  <w:style w:type="paragraph" w:customStyle="1" w:styleId="Podpistabeli4">
    <w:name w:val="Podpis tabeli (4)"/>
    <w:basedOn w:val="Standard"/>
    <w:uiPriority w:val="99"/>
    <w:rsid w:val="00AF1BA0"/>
    <w:pPr>
      <w:widowControl w:val="0"/>
      <w:shd w:val="clear" w:color="auto" w:fill="FFFFFF"/>
      <w:spacing w:line="240" w:lineRule="atLeast"/>
    </w:pPr>
    <w:rPr>
      <w:rFonts w:ascii="Times New Roman" w:hAnsi="Times New Roman" w:cs="Times New Roman"/>
      <w:sz w:val="14"/>
      <w:szCs w:val="14"/>
    </w:rPr>
  </w:style>
  <w:style w:type="paragraph" w:customStyle="1" w:styleId="Teksttreci12">
    <w:name w:val="Tekst treści (12)"/>
    <w:basedOn w:val="Standard"/>
    <w:uiPriority w:val="99"/>
    <w:rsid w:val="00AF1BA0"/>
    <w:pPr>
      <w:widowControl w:val="0"/>
      <w:shd w:val="clear" w:color="auto" w:fill="FFFFFF"/>
      <w:spacing w:line="240" w:lineRule="atLeast"/>
      <w:jc w:val="right"/>
    </w:pPr>
    <w:rPr>
      <w:rFonts w:ascii="Times New Roman" w:hAnsi="Times New Roman" w:cs="Times New Roman"/>
      <w:sz w:val="23"/>
      <w:szCs w:val="23"/>
    </w:rPr>
  </w:style>
  <w:style w:type="paragraph" w:customStyle="1" w:styleId="Podpistabeli6">
    <w:name w:val="Podpis tabeli (6)"/>
    <w:basedOn w:val="Standard"/>
    <w:uiPriority w:val="99"/>
    <w:rsid w:val="00AF1BA0"/>
    <w:pPr>
      <w:widowControl w:val="0"/>
      <w:shd w:val="clear" w:color="auto" w:fill="FFFFFF"/>
      <w:spacing w:line="240" w:lineRule="atLeast"/>
    </w:pPr>
    <w:rPr>
      <w:rFonts w:ascii="Times New Roman" w:hAnsi="Times New Roman" w:cs="Times New Roman"/>
      <w:sz w:val="21"/>
      <w:szCs w:val="21"/>
    </w:rPr>
  </w:style>
  <w:style w:type="paragraph" w:customStyle="1" w:styleId="Akapitzlist11">
    <w:name w:val="Akapit z listą11"/>
    <w:basedOn w:val="Standard"/>
    <w:uiPriority w:val="99"/>
    <w:rsid w:val="00AF1BA0"/>
    <w:pPr>
      <w:ind w:left="720"/>
    </w:pPr>
  </w:style>
  <w:style w:type="paragraph" w:customStyle="1" w:styleId="Textbodyindent">
    <w:name w:val="Text body indent"/>
    <w:basedOn w:val="Standard"/>
    <w:uiPriority w:val="99"/>
    <w:rsid w:val="00AF1BA0"/>
    <w:pPr>
      <w:spacing w:after="120"/>
      <w:ind w:left="283"/>
    </w:pPr>
    <w:rPr>
      <w:rFonts w:ascii="Times New Roman" w:hAnsi="Times New Roman" w:cs="Times New Roman"/>
      <w:sz w:val="24"/>
      <w:szCs w:val="24"/>
    </w:rPr>
  </w:style>
  <w:style w:type="paragraph" w:customStyle="1" w:styleId="normalny3">
    <w:name w:val="normalny 3"/>
    <w:basedOn w:val="Standard"/>
    <w:rsid w:val="00AF1BA0"/>
    <w:pPr>
      <w:tabs>
        <w:tab w:val="left" w:pos="397"/>
        <w:tab w:val="left" w:pos="794"/>
      </w:tabs>
      <w:spacing w:before="60"/>
      <w:jc w:val="both"/>
    </w:pPr>
    <w:rPr>
      <w:rFonts w:ascii="Times New Roman" w:hAnsi="Times New Roman" w:cs="Arial"/>
      <w:bCs/>
      <w:iCs/>
      <w:sz w:val="20"/>
      <w:szCs w:val="24"/>
    </w:rPr>
  </w:style>
  <w:style w:type="paragraph" w:customStyle="1" w:styleId="StylNagwek2">
    <w:name w:val="Styl Nagłówek 2"/>
    <w:basedOn w:val="Nagwek2"/>
    <w:uiPriority w:val="99"/>
    <w:rsid w:val="00AF1BA0"/>
    <w:rPr>
      <w:b w:val="0"/>
    </w:rPr>
  </w:style>
  <w:style w:type="paragraph" w:customStyle="1" w:styleId="StylNormalny">
    <w:name w:val="Styl Normalny"/>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TytuSST">
    <w:name w:val="Tytuł SST"/>
    <w:basedOn w:val="Standard"/>
    <w:uiPriority w:val="99"/>
    <w:rsid w:val="00AF1BA0"/>
    <w:pPr>
      <w:tabs>
        <w:tab w:val="left" w:pos="794"/>
        <w:tab w:val="left" w:pos="2126"/>
      </w:tabs>
      <w:spacing w:before="120"/>
    </w:pPr>
    <w:rPr>
      <w:rFonts w:ascii="Times New Roman" w:hAnsi="Times New Roman" w:cs="Arial"/>
      <w:b/>
      <w:bCs/>
      <w:iCs/>
      <w:caps/>
      <w:szCs w:val="24"/>
    </w:rPr>
  </w:style>
  <w:style w:type="paragraph" w:customStyle="1" w:styleId="Kropka">
    <w:name w:val="Kropka"/>
    <w:basedOn w:val="Standard"/>
    <w:uiPriority w:val="99"/>
    <w:rsid w:val="00AF1BA0"/>
    <w:pPr>
      <w:tabs>
        <w:tab w:val="left" w:pos="681"/>
        <w:tab w:val="left" w:pos="1078"/>
      </w:tabs>
      <w:spacing w:before="120"/>
      <w:ind w:left="284" w:hanging="284"/>
      <w:jc w:val="both"/>
    </w:pPr>
    <w:rPr>
      <w:rFonts w:ascii="Times New Roman" w:hAnsi="Times New Roman" w:cs="Arial"/>
      <w:bCs/>
      <w:iCs/>
      <w:sz w:val="20"/>
      <w:szCs w:val="24"/>
    </w:rPr>
  </w:style>
  <w:style w:type="paragraph" w:customStyle="1" w:styleId="11Pogrubienie">
    <w:name w:val="1.1. Pogrubienie"/>
    <w:basedOn w:val="Standard"/>
    <w:uiPriority w:val="99"/>
    <w:rsid w:val="00AF1BA0"/>
    <w:pPr>
      <w:tabs>
        <w:tab w:val="left" w:pos="397"/>
        <w:tab w:val="left" w:pos="567"/>
        <w:tab w:val="left" w:pos="794"/>
      </w:tabs>
      <w:spacing w:before="240" w:after="120"/>
      <w:jc w:val="both"/>
    </w:pPr>
    <w:rPr>
      <w:rFonts w:ascii="Times New Roman" w:hAnsi="Times New Roman" w:cs="Arial"/>
      <w:b/>
      <w:bCs/>
      <w:iCs/>
      <w:sz w:val="24"/>
      <w:szCs w:val="24"/>
    </w:rPr>
  </w:style>
  <w:style w:type="paragraph" w:customStyle="1" w:styleId="Normal12">
    <w:name w:val="Normal 12"/>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al1">
    <w:name w:val="Normal 1"/>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Styl1">
    <w:name w:val="Styl1"/>
    <w:basedOn w:val="Standard"/>
    <w:uiPriority w:val="99"/>
    <w:rsid w:val="00AF1BA0"/>
    <w:pPr>
      <w:tabs>
        <w:tab w:val="left" w:pos="340"/>
        <w:tab w:val="left" w:pos="794"/>
      </w:tabs>
      <w:jc w:val="both"/>
    </w:pPr>
    <w:rPr>
      <w:rFonts w:ascii="Arial" w:hAnsi="Arial" w:cs="Arial"/>
      <w:bCs/>
      <w:iCs/>
      <w:sz w:val="20"/>
      <w:szCs w:val="24"/>
    </w:rPr>
  </w:style>
  <w:style w:type="paragraph" w:customStyle="1" w:styleId="StylNagwek3NiePogrubienie">
    <w:name w:val="Styl Nagłówek 3 + Nie Pogrubienie"/>
    <w:basedOn w:val="Nagwek3"/>
    <w:uiPriority w:val="99"/>
    <w:rsid w:val="00AF1BA0"/>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StylNagwek3NiePogrubienie1">
    <w:name w:val="Styl Nagłówek 3 + Nie Pogrubienie1"/>
    <w:basedOn w:val="Nagwek3"/>
    <w:uiPriority w:val="99"/>
    <w:rsid w:val="00AF1BA0"/>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normalnypunkt">
    <w:name w:val="normalny punkt"/>
    <w:basedOn w:val="Standard"/>
    <w:uiPriority w:val="99"/>
    <w:rsid w:val="00AF1BA0"/>
    <w:pPr>
      <w:tabs>
        <w:tab w:val="left" w:pos="720"/>
        <w:tab w:val="left" w:pos="1287"/>
        <w:tab w:val="left" w:pos="1514"/>
      </w:tabs>
      <w:spacing w:before="40"/>
      <w:ind w:left="720" w:hanging="360"/>
      <w:jc w:val="both"/>
    </w:pPr>
    <w:rPr>
      <w:rFonts w:ascii="Times New Roman" w:hAnsi="Times New Roman" w:cs="Arial"/>
      <w:bCs/>
      <w:iCs/>
      <w:sz w:val="20"/>
      <w:szCs w:val="20"/>
    </w:rPr>
  </w:style>
  <w:style w:type="paragraph" w:customStyle="1" w:styleId="normalny0">
    <w:name w:val="normalny 0"/>
    <w:basedOn w:val="Standard"/>
    <w:uiPriority w:val="99"/>
    <w:rsid w:val="00AF1BA0"/>
    <w:pPr>
      <w:tabs>
        <w:tab w:val="left" w:pos="397"/>
        <w:tab w:val="left" w:pos="510"/>
        <w:tab w:val="left" w:pos="624"/>
        <w:tab w:val="left" w:pos="794"/>
        <w:tab w:val="left" w:pos="851"/>
      </w:tabs>
      <w:jc w:val="both"/>
    </w:pPr>
    <w:rPr>
      <w:rFonts w:ascii="Times New Roman" w:hAnsi="Times New Roman" w:cs="Arial"/>
      <w:bCs/>
      <w:iCs/>
      <w:sz w:val="20"/>
      <w:szCs w:val="24"/>
    </w:rPr>
  </w:style>
  <w:style w:type="paragraph" w:customStyle="1" w:styleId="StylPierwszywiersz05cm">
    <w:name w:val="Styl Pierwszy wiersz:  05 cm"/>
    <w:basedOn w:val="Standard"/>
    <w:uiPriority w:val="99"/>
    <w:rsid w:val="00AF1BA0"/>
    <w:pPr>
      <w:tabs>
        <w:tab w:val="left" w:pos="397"/>
        <w:tab w:val="left" w:pos="567"/>
        <w:tab w:val="left" w:pos="737"/>
      </w:tabs>
      <w:spacing w:before="120"/>
      <w:ind w:firstLine="567"/>
      <w:jc w:val="both"/>
    </w:pPr>
    <w:rPr>
      <w:rFonts w:ascii="Times New Roman" w:hAnsi="Times New Roman" w:cs="Arial"/>
      <w:bCs/>
      <w:iCs/>
      <w:sz w:val="20"/>
      <w:szCs w:val="24"/>
    </w:rPr>
  </w:style>
  <w:style w:type="paragraph" w:customStyle="1" w:styleId="StylPierwszywiersz1cm">
    <w:name w:val="Styl Pierwszy wiersz:  1 cm"/>
    <w:basedOn w:val="Standard"/>
    <w:uiPriority w:val="99"/>
    <w:rsid w:val="00AF1BA0"/>
    <w:pPr>
      <w:tabs>
        <w:tab w:val="left" w:pos="397"/>
        <w:tab w:val="left" w:pos="567"/>
        <w:tab w:val="left" w:pos="737"/>
      </w:tabs>
      <w:spacing w:before="120"/>
      <w:ind w:firstLine="567"/>
      <w:jc w:val="both"/>
    </w:pPr>
    <w:rPr>
      <w:rFonts w:ascii="Times New Roman" w:hAnsi="Times New Roman" w:cs="Arial"/>
      <w:bCs/>
      <w:iCs/>
      <w:sz w:val="20"/>
      <w:szCs w:val="20"/>
    </w:rPr>
  </w:style>
  <w:style w:type="paragraph" w:customStyle="1" w:styleId="StylNagwek1Wyjustowany">
    <w:name w:val="Styl Nagłówek 1 + Wyjustowany"/>
    <w:basedOn w:val="Nagwek1"/>
    <w:uiPriority w:val="99"/>
    <w:rsid w:val="00AF1BA0"/>
    <w:pPr>
      <w:tabs>
        <w:tab w:val="clear" w:pos="757"/>
        <w:tab w:val="clear" w:pos="927"/>
        <w:tab w:val="clear" w:pos="1117"/>
        <w:tab w:val="clear" w:pos="1154"/>
        <w:tab w:val="clear" w:pos="2136"/>
        <w:tab w:val="left" w:pos="1097"/>
      </w:tabs>
      <w:jc w:val="both"/>
    </w:pPr>
    <w:rPr>
      <w:bCs/>
      <w:szCs w:val="20"/>
    </w:rPr>
  </w:style>
  <w:style w:type="paragraph" w:customStyle="1" w:styleId="StylWyjustowany">
    <w:name w:val="Styl Wyjustowany"/>
    <w:basedOn w:val="Standard"/>
    <w:uiPriority w:val="99"/>
    <w:rsid w:val="00AF1BA0"/>
    <w:pPr>
      <w:tabs>
        <w:tab w:val="left" w:pos="397"/>
        <w:tab w:val="left" w:pos="567"/>
        <w:tab w:val="left" w:pos="737"/>
      </w:tabs>
      <w:spacing w:before="120"/>
      <w:jc w:val="both"/>
    </w:pPr>
    <w:rPr>
      <w:rFonts w:ascii="Times New Roman" w:hAnsi="Times New Roman" w:cs="Arial"/>
      <w:bCs/>
      <w:iCs/>
      <w:sz w:val="20"/>
      <w:szCs w:val="20"/>
    </w:rPr>
  </w:style>
  <w:style w:type="paragraph" w:customStyle="1" w:styleId="Listapunktowana31">
    <w:name w:val="Lista punktowana 31"/>
    <w:basedOn w:val="Standard"/>
    <w:uiPriority w:val="99"/>
    <w:rsid w:val="00AF1BA0"/>
    <w:pPr>
      <w:tabs>
        <w:tab w:val="left" w:pos="1323"/>
        <w:tab w:val="left" w:pos="1493"/>
        <w:tab w:val="left" w:pos="1663"/>
        <w:tab w:val="left" w:pos="1852"/>
      </w:tabs>
      <w:spacing w:before="120"/>
      <w:ind w:left="926" w:hanging="360"/>
      <w:jc w:val="both"/>
    </w:pPr>
    <w:rPr>
      <w:rFonts w:ascii="Times New Roman" w:hAnsi="Times New Roman" w:cs="Arial"/>
      <w:bCs/>
      <w:iCs/>
      <w:sz w:val="20"/>
      <w:szCs w:val="24"/>
    </w:rPr>
  </w:style>
  <w:style w:type="paragraph" w:customStyle="1" w:styleId="Litera">
    <w:name w:val="Litera"/>
    <w:basedOn w:val="Standard"/>
    <w:uiPriority w:val="99"/>
    <w:rsid w:val="00AF1BA0"/>
    <w:pPr>
      <w:tabs>
        <w:tab w:val="left" w:pos="794"/>
        <w:tab w:val="left" w:pos="1134"/>
      </w:tabs>
      <w:spacing w:before="120"/>
      <w:ind w:left="397" w:hanging="397"/>
      <w:jc w:val="both"/>
    </w:pPr>
    <w:rPr>
      <w:rFonts w:ascii="Times New Roman" w:hAnsi="Times New Roman" w:cs="Arial"/>
      <w:bCs/>
      <w:iCs/>
      <w:sz w:val="20"/>
      <w:szCs w:val="24"/>
    </w:rPr>
  </w:style>
  <w:style w:type="paragraph" w:customStyle="1" w:styleId="11Normal1">
    <w:name w:val="1.1. Normal 1"/>
    <w:basedOn w:val="Standard"/>
    <w:uiPriority w:val="99"/>
    <w:rsid w:val="00AF1BA0"/>
    <w:pPr>
      <w:tabs>
        <w:tab w:val="left" w:pos="397"/>
        <w:tab w:val="left" w:pos="567"/>
        <w:tab w:val="left" w:pos="737"/>
      </w:tabs>
      <w:spacing w:before="240"/>
      <w:jc w:val="both"/>
    </w:pPr>
    <w:rPr>
      <w:rFonts w:ascii="Times New Roman" w:hAnsi="Times New Roman" w:cs="Arial"/>
      <w:bCs/>
      <w:iCs/>
      <w:sz w:val="20"/>
      <w:szCs w:val="24"/>
    </w:rPr>
  </w:style>
  <w:style w:type="paragraph" w:customStyle="1" w:styleId="Styl11Normal1Pogrubienie">
    <w:name w:val="Styl 1.1. Normal 1 + Pogrubienie"/>
    <w:basedOn w:val="11Normal1"/>
    <w:uiPriority w:val="99"/>
    <w:rsid w:val="00AF1BA0"/>
    <w:rPr>
      <w:b/>
      <w:bCs w:val="0"/>
    </w:rPr>
  </w:style>
  <w:style w:type="paragraph" w:customStyle="1" w:styleId="Norm12">
    <w:name w:val="Norm 12"/>
    <w:basedOn w:val="Standard"/>
    <w:uiPriority w:val="99"/>
    <w:rsid w:val="00AF1BA0"/>
    <w:pPr>
      <w:tabs>
        <w:tab w:val="left" w:pos="397"/>
        <w:tab w:val="left" w:pos="567"/>
        <w:tab w:val="left" w:pos="737"/>
      </w:tabs>
      <w:spacing w:before="240"/>
      <w:jc w:val="both"/>
    </w:pPr>
    <w:rPr>
      <w:rFonts w:ascii="Times New Roman" w:hAnsi="Times New Roman" w:cs="Arial"/>
      <w:bCs/>
      <w:iCs/>
      <w:sz w:val="20"/>
      <w:szCs w:val="24"/>
    </w:rPr>
  </w:style>
  <w:style w:type="paragraph" w:customStyle="1" w:styleId="Wyjust12">
    <w:name w:val="Wyjust 12"/>
    <w:basedOn w:val="StylWyjustowany"/>
    <w:uiPriority w:val="99"/>
    <w:rsid w:val="00AF1BA0"/>
    <w:pPr>
      <w:spacing w:before="240"/>
    </w:pPr>
  </w:style>
  <w:style w:type="paragraph" w:customStyle="1" w:styleId="Text">
    <w:name w:val="Text"/>
    <w:basedOn w:val="Standard"/>
    <w:uiPriority w:val="99"/>
    <w:rsid w:val="00AF1BA0"/>
    <w:pPr>
      <w:tabs>
        <w:tab w:val="left" w:pos="0"/>
        <w:tab w:val="left" w:pos="397"/>
        <w:tab w:val="left" w:pos="567"/>
      </w:tabs>
      <w:spacing w:before="120"/>
      <w:jc w:val="both"/>
    </w:pPr>
    <w:rPr>
      <w:rFonts w:ascii="Times New Roman" w:hAnsi="Times New Roman" w:cs="Arial"/>
      <w:bCs/>
      <w:iCs/>
      <w:sz w:val="20"/>
      <w:szCs w:val="24"/>
    </w:rPr>
  </w:style>
  <w:style w:type="paragraph" w:customStyle="1" w:styleId="Listapunktowana21">
    <w:name w:val="Lista punktowana 21"/>
    <w:basedOn w:val="Standard"/>
    <w:uiPriority w:val="99"/>
    <w:rsid w:val="00AF1BA0"/>
    <w:pPr>
      <w:tabs>
        <w:tab w:val="left" w:pos="1040"/>
        <w:tab w:val="left" w:pos="1210"/>
        <w:tab w:val="left" w:pos="1286"/>
        <w:tab w:val="left" w:pos="1437"/>
      </w:tabs>
      <w:spacing w:before="120"/>
      <w:ind w:left="643" w:hanging="360"/>
      <w:jc w:val="both"/>
    </w:pPr>
    <w:rPr>
      <w:rFonts w:ascii="Arial" w:hAnsi="Arial" w:cs="Arial"/>
      <w:bCs/>
      <w:iCs/>
      <w:sz w:val="20"/>
      <w:szCs w:val="24"/>
      <w:lang w:val="fr-FR"/>
    </w:rPr>
  </w:style>
  <w:style w:type="paragraph" w:customStyle="1" w:styleId="Kreska">
    <w:name w:val="Kreska"/>
    <w:basedOn w:val="Standard"/>
    <w:uiPriority w:val="99"/>
    <w:rsid w:val="00AF1BA0"/>
    <w:pPr>
      <w:tabs>
        <w:tab w:val="left" w:pos="681"/>
        <w:tab w:val="left" w:pos="851"/>
        <w:tab w:val="left" w:pos="1078"/>
      </w:tabs>
      <w:spacing w:before="120"/>
      <w:ind w:left="284" w:hanging="284"/>
      <w:jc w:val="both"/>
    </w:pPr>
    <w:rPr>
      <w:rFonts w:ascii="Times New Roman" w:hAnsi="Times New Roman" w:cs="Arial"/>
      <w:bCs/>
      <w:iCs/>
      <w:sz w:val="20"/>
      <w:szCs w:val="24"/>
    </w:rPr>
  </w:style>
  <w:style w:type="paragraph" w:customStyle="1" w:styleId="Standardowypodkrelony">
    <w:name w:val="Standardowy_podkreślony"/>
    <w:basedOn w:val="Standard"/>
    <w:uiPriority w:val="99"/>
    <w:rsid w:val="00AF1BA0"/>
    <w:pPr>
      <w:tabs>
        <w:tab w:val="left" w:pos="397"/>
        <w:tab w:val="left" w:pos="567"/>
        <w:tab w:val="left" w:pos="794"/>
      </w:tabs>
      <w:spacing w:before="120"/>
      <w:jc w:val="both"/>
    </w:pPr>
    <w:rPr>
      <w:rFonts w:ascii="Times New Roman" w:hAnsi="Times New Roman" w:cs="Arial"/>
      <w:bCs/>
      <w:iCs/>
      <w:sz w:val="20"/>
      <w:szCs w:val="24"/>
      <w:u w:val="single"/>
    </w:rPr>
  </w:style>
  <w:style w:type="paragraph" w:customStyle="1" w:styleId="Wzr">
    <w:name w:val="Wzór"/>
    <w:basedOn w:val="Standard"/>
    <w:uiPriority w:val="99"/>
    <w:rsid w:val="00AF1BA0"/>
    <w:pPr>
      <w:tabs>
        <w:tab w:val="left" w:pos="397"/>
        <w:tab w:val="left" w:pos="567"/>
        <w:tab w:val="left" w:pos="794"/>
      </w:tabs>
      <w:spacing w:before="120" w:after="120" w:line="240" w:lineRule="atLeast"/>
      <w:jc w:val="center"/>
    </w:pPr>
    <w:rPr>
      <w:rFonts w:ascii="Times New Roman" w:hAnsi="Times New Roman" w:cs="Arial"/>
      <w:bCs/>
      <w:iCs/>
      <w:sz w:val="20"/>
      <w:szCs w:val="24"/>
    </w:rPr>
  </w:style>
  <w:style w:type="paragraph" w:customStyle="1" w:styleId="Tytuspecyfikacji">
    <w:name w:val="Tytuł_specyfikacji"/>
    <w:basedOn w:val="Standard"/>
    <w:uiPriority w:val="99"/>
    <w:rsid w:val="00AF1BA0"/>
    <w:pPr>
      <w:tabs>
        <w:tab w:val="left" w:pos="397"/>
        <w:tab w:val="left" w:pos="567"/>
        <w:tab w:val="left" w:pos="794"/>
      </w:tabs>
      <w:spacing w:before="360"/>
      <w:jc w:val="both"/>
    </w:pPr>
    <w:rPr>
      <w:rFonts w:ascii="Times New Roman" w:hAnsi="Times New Roman" w:cs="Arial"/>
      <w:b/>
      <w:bCs/>
      <w:iCs/>
      <w:sz w:val="28"/>
      <w:szCs w:val="24"/>
    </w:rPr>
  </w:style>
  <w:style w:type="paragraph" w:customStyle="1" w:styleId="Podpispodrysunkiem2">
    <w:name w:val="Podpis pod rysunkiem2"/>
    <w:basedOn w:val="Legenda1"/>
    <w:uiPriority w:val="99"/>
    <w:rsid w:val="00AF1BA0"/>
    <w:pPr>
      <w:keepNext/>
      <w:spacing w:after="120"/>
    </w:pPr>
    <w:rPr>
      <w:b/>
      <w:caps/>
    </w:rPr>
  </w:style>
  <w:style w:type="paragraph" w:customStyle="1" w:styleId="Zwrotpoegnalny1">
    <w:name w:val="Zwrot pożegnalny1"/>
    <w:basedOn w:val="Standard"/>
    <w:uiPriority w:val="99"/>
    <w:rsid w:val="00AF1BA0"/>
    <w:pPr>
      <w:tabs>
        <w:tab w:val="left" w:pos="4649"/>
        <w:tab w:val="left" w:pos="4819"/>
        <w:tab w:val="left" w:pos="5046"/>
      </w:tabs>
      <w:ind w:left="4252"/>
      <w:jc w:val="both"/>
    </w:pPr>
    <w:rPr>
      <w:rFonts w:ascii="Times New Roman" w:hAnsi="Times New Roman" w:cs="Arial"/>
      <w:bCs/>
      <w:iCs/>
      <w:sz w:val="20"/>
      <w:szCs w:val="24"/>
    </w:rPr>
  </w:style>
  <w:style w:type="paragraph" w:styleId="Adresnakopercie">
    <w:name w:val="envelope address"/>
    <w:basedOn w:val="Standard"/>
    <w:uiPriority w:val="99"/>
    <w:rsid w:val="00AF1BA0"/>
    <w:pPr>
      <w:tabs>
        <w:tab w:val="left" w:pos="3277"/>
        <w:tab w:val="left" w:pos="3447"/>
        <w:tab w:val="left" w:pos="3674"/>
      </w:tabs>
      <w:ind w:left="2880"/>
      <w:jc w:val="both"/>
    </w:pPr>
    <w:rPr>
      <w:rFonts w:ascii="Times New Roman" w:hAnsi="Times New Roman" w:cs="Arial"/>
      <w:bCs/>
      <w:iCs/>
      <w:sz w:val="20"/>
      <w:szCs w:val="24"/>
    </w:rPr>
  </w:style>
  <w:style w:type="paragraph" w:customStyle="1" w:styleId="Tekstpodstawowy23">
    <w:name w:val="Tekst podstawowy 23"/>
    <w:basedOn w:val="Standard"/>
    <w:uiPriority w:val="99"/>
    <w:rsid w:val="00AF1BA0"/>
    <w:pPr>
      <w:tabs>
        <w:tab w:val="left" w:pos="397"/>
        <w:tab w:val="left" w:pos="794"/>
      </w:tabs>
      <w:spacing w:line="300" w:lineRule="exact"/>
      <w:jc w:val="center"/>
    </w:pPr>
    <w:rPr>
      <w:rFonts w:ascii="Times New Roman" w:hAnsi="Times New Roman" w:cs="Arial"/>
      <w:bCs/>
      <w:iCs/>
      <w:sz w:val="20"/>
      <w:szCs w:val="24"/>
    </w:rPr>
  </w:style>
  <w:style w:type="paragraph" w:customStyle="1" w:styleId="Drawing">
    <w:name w:val="Drawing"/>
    <w:basedOn w:val="Standard"/>
    <w:uiPriority w:val="99"/>
    <w:rsid w:val="00AF1BA0"/>
    <w:pPr>
      <w:tabs>
        <w:tab w:val="left" w:pos="397"/>
        <w:tab w:val="left" w:pos="567"/>
        <w:tab w:val="left" w:pos="794"/>
      </w:tabs>
      <w:spacing w:before="60" w:line="240" w:lineRule="atLeast"/>
      <w:jc w:val="center"/>
    </w:pPr>
    <w:rPr>
      <w:rFonts w:ascii="Times New Roman" w:hAnsi="Times New Roman" w:cs="Arial"/>
      <w:bCs/>
      <w:iCs/>
      <w:sz w:val="20"/>
      <w:szCs w:val="24"/>
    </w:rPr>
  </w:style>
  <w:style w:type="paragraph" w:customStyle="1" w:styleId="Zwykytekst1">
    <w:name w:val="Zwykły tekst1"/>
    <w:basedOn w:val="Standard"/>
    <w:uiPriority w:val="99"/>
    <w:rsid w:val="00AF1BA0"/>
    <w:pPr>
      <w:tabs>
        <w:tab w:val="left" w:pos="397"/>
        <w:tab w:val="left" w:pos="567"/>
        <w:tab w:val="left" w:pos="794"/>
      </w:tabs>
      <w:spacing w:before="120"/>
      <w:jc w:val="both"/>
    </w:pPr>
    <w:rPr>
      <w:rFonts w:ascii="Courier New" w:hAnsi="Courier New" w:cs="Courier New"/>
      <w:bCs/>
      <w:iCs/>
      <w:sz w:val="20"/>
      <w:szCs w:val="24"/>
    </w:rPr>
  </w:style>
  <w:style w:type="paragraph" w:customStyle="1" w:styleId="Tekstcourier">
    <w:name w:val="Tekst_courier"/>
    <w:basedOn w:val="Zwykytekst1"/>
    <w:uiPriority w:val="99"/>
    <w:rsid w:val="00AF1BA0"/>
    <w:pPr>
      <w:tabs>
        <w:tab w:val="clear" w:pos="397"/>
        <w:tab w:val="clear" w:pos="567"/>
        <w:tab w:val="clear" w:pos="794"/>
        <w:tab w:val="left" w:pos="2268"/>
        <w:tab w:val="left" w:pos="2835"/>
        <w:tab w:val="left" w:pos="3402"/>
      </w:tabs>
      <w:spacing w:before="0"/>
    </w:pPr>
    <w:rPr>
      <w:rFonts w:cs="Times New Roman"/>
      <w:sz w:val="24"/>
    </w:rPr>
  </w:style>
  <w:style w:type="paragraph" w:customStyle="1" w:styleId="StylIwony">
    <w:name w:val="Styl Iwony"/>
    <w:basedOn w:val="Standard"/>
    <w:rsid w:val="00AF1BA0"/>
    <w:pPr>
      <w:tabs>
        <w:tab w:val="left" w:pos="397"/>
        <w:tab w:val="left" w:pos="794"/>
      </w:tabs>
      <w:spacing w:before="120" w:after="120"/>
      <w:jc w:val="both"/>
    </w:pPr>
    <w:rPr>
      <w:rFonts w:ascii="Bookman Old Style" w:hAnsi="Bookman Old Style" w:cs="Arial"/>
      <w:bCs/>
      <w:iCs/>
      <w:sz w:val="20"/>
      <w:szCs w:val="24"/>
    </w:rPr>
  </w:style>
  <w:style w:type="paragraph" w:styleId="NormalnyWeb">
    <w:name w:val="Normal (Web)"/>
    <w:basedOn w:val="Standard"/>
    <w:uiPriority w:val="99"/>
    <w:rsid w:val="00AF1BA0"/>
    <w:pPr>
      <w:tabs>
        <w:tab w:val="left" w:pos="397"/>
        <w:tab w:val="left" w:pos="567"/>
        <w:tab w:val="left" w:pos="794"/>
      </w:tabs>
      <w:spacing w:before="280" w:after="119"/>
      <w:jc w:val="both"/>
    </w:pPr>
    <w:rPr>
      <w:rFonts w:ascii="Times New Roman" w:hAnsi="Times New Roman" w:cs="Arial"/>
      <w:bCs/>
      <w:iCs/>
      <w:sz w:val="20"/>
      <w:szCs w:val="24"/>
    </w:rPr>
  </w:style>
  <w:style w:type="paragraph" w:customStyle="1" w:styleId="Tekstpodstawowy1">
    <w:name w:val="Tekst podstawowy1"/>
    <w:uiPriority w:val="99"/>
    <w:rsid w:val="00AF1BA0"/>
    <w:pPr>
      <w:widowControl w:val="0"/>
      <w:suppressLineNumbers/>
      <w:suppressAutoHyphens/>
      <w:autoSpaceDN w:val="0"/>
      <w:jc w:val="both"/>
      <w:textAlignment w:val="baseline"/>
    </w:pPr>
    <w:rPr>
      <w:rFonts w:ascii="Arial" w:hAnsi="Arial" w:cs="Arial"/>
      <w:color w:val="000000"/>
      <w:kern w:val="3"/>
      <w:sz w:val="24"/>
      <w:szCs w:val="20"/>
      <w:lang w:eastAsia="ar-SA"/>
    </w:rPr>
  </w:style>
  <w:style w:type="paragraph" w:customStyle="1" w:styleId="StylNagwek2Pogrubienie">
    <w:name w:val="Styl Nagłówek 2 + Pogrubienie"/>
    <w:basedOn w:val="Nagwek2"/>
    <w:uiPriority w:val="99"/>
    <w:rsid w:val="00AF1BA0"/>
    <w:pPr>
      <w:tabs>
        <w:tab w:val="clear" w:pos="747"/>
        <w:tab w:val="clear" w:pos="927"/>
        <w:tab w:val="clear" w:pos="974"/>
        <w:tab w:val="clear" w:pos="1620"/>
        <w:tab w:val="clear" w:pos="2676"/>
      </w:tabs>
      <w:ind w:left="2496"/>
    </w:pPr>
    <w:rPr>
      <w:b w:val="0"/>
      <w:bCs/>
    </w:rPr>
  </w:style>
  <w:style w:type="paragraph" w:customStyle="1" w:styleId="wyjust120">
    <w:name w:val="wyjust 12"/>
    <w:basedOn w:val="StylWyjustowany"/>
    <w:uiPriority w:val="99"/>
    <w:rsid w:val="00AF1BA0"/>
    <w:pPr>
      <w:tabs>
        <w:tab w:val="clear" w:pos="397"/>
        <w:tab w:val="clear" w:pos="567"/>
        <w:tab w:val="clear" w:pos="737"/>
        <w:tab w:val="left" w:pos="284"/>
        <w:tab w:val="left" w:pos="794"/>
        <w:tab w:val="left" w:pos="851"/>
      </w:tabs>
      <w:spacing w:before="240"/>
    </w:pPr>
  </w:style>
  <w:style w:type="paragraph" w:customStyle="1" w:styleId="norm120">
    <w:name w:val="norm 12"/>
    <w:basedOn w:val="StylWyjustowany"/>
    <w:uiPriority w:val="99"/>
    <w:rsid w:val="00AF1BA0"/>
    <w:pPr>
      <w:tabs>
        <w:tab w:val="clear" w:pos="397"/>
        <w:tab w:val="clear" w:pos="567"/>
        <w:tab w:val="clear" w:pos="737"/>
        <w:tab w:val="left" w:pos="284"/>
        <w:tab w:val="left" w:pos="794"/>
        <w:tab w:val="left" w:pos="851"/>
      </w:tabs>
      <w:spacing w:before="240"/>
    </w:pPr>
  </w:style>
  <w:style w:type="paragraph" w:customStyle="1" w:styleId="NORM0">
    <w:name w:val="NORM 0"/>
    <w:basedOn w:val="Standard"/>
    <w:uiPriority w:val="99"/>
    <w:rsid w:val="00AF1BA0"/>
    <w:pPr>
      <w:tabs>
        <w:tab w:val="left" w:pos="284"/>
        <w:tab w:val="left" w:pos="567"/>
        <w:tab w:val="left" w:pos="794"/>
        <w:tab w:val="left" w:pos="851"/>
      </w:tabs>
      <w:jc w:val="both"/>
    </w:pPr>
    <w:rPr>
      <w:rFonts w:ascii="Times New Roman" w:hAnsi="Times New Roman" w:cs="Times New Roman"/>
      <w:bCs/>
      <w:iCs/>
      <w:sz w:val="24"/>
      <w:szCs w:val="24"/>
    </w:rPr>
  </w:style>
  <w:style w:type="paragraph" w:customStyle="1" w:styleId="styliwony0">
    <w:name w:val="styliwony"/>
    <w:basedOn w:val="Standard"/>
    <w:uiPriority w:val="99"/>
    <w:rsid w:val="00AF1BA0"/>
    <w:pPr>
      <w:tabs>
        <w:tab w:val="left" w:pos="794"/>
      </w:tabs>
      <w:spacing w:before="280" w:after="280"/>
    </w:pPr>
    <w:rPr>
      <w:rFonts w:ascii="Times New Roman" w:hAnsi="Times New Roman" w:cs="Times New Roman"/>
      <w:sz w:val="24"/>
      <w:szCs w:val="24"/>
    </w:rPr>
  </w:style>
  <w:style w:type="paragraph" w:customStyle="1" w:styleId="Data1">
    <w:name w:val="Data1"/>
    <w:basedOn w:val="Standard"/>
    <w:uiPriority w:val="99"/>
    <w:rsid w:val="00AF1BA0"/>
    <w:pPr>
      <w:tabs>
        <w:tab w:val="left" w:pos="397"/>
        <w:tab w:val="left" w:pos="567"/>
        <w:tab w:val="left" w:pos="794"/>
      </w:tabs>
    </w:pPr>
    <w:rPr>
      <w:rFonts w:ascii="Times New Roman" w:hAnsi="Times New Roman" w:cs="Arial"/>
      <w:bCs/>
      <w:iCs/>
      <w:sz w:val="20"/>
      <w:szCs w:val="24"/>
    </w:rPr>
  </w:style>
  <w:style w:type="paragraph" w:customStyle="1" w:styleId="Standardowytekst">
    <w:name w:val="Standardowy.tekst"/>
    <w:rsid w:val="00AF1BA0"/>
    <w:pPr>
      <w:suppressAutoHyphens/>
      <w:autoSpaceDN w:val="0"/>
      <w:jc w:val="both"/>
      <w:textAlignment w:val="baseline"/>
    </w:pPr>
    <w:rPr>
      <w:kern w:val="3"/>
      <w:sz w:val="20"/>
      <w:szCs w:val="20"/>
      <w:lang w:eastAsia="ar-SA"/>
    </w:rPr>
  </w:style>
  <w:style w:type="paragraph" w:customStyle="1" w:styleId="71">
    <w:name w:val="7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61">
    <w:name w:val="6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5">
    <w:name w:val="5"/>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4">
    <w:name w:val="4"/>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3">
    <w:name w:val="3"/>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2">
    <w:name w:val="2"/>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
    <w:name w:val="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8">
    <w:name w:val="8"/>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1">
    <w:name w:val="1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01">
    <w:name w:val="10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91">
    <w:name w:val="9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Normalny1">
    <w:name w:val="Normalny1"/>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00">
    <w:name w:val="norm 0"/>
    <w:basedOn w:val="Standard"/>
    <w:uiPriority w:val="99"/>
    <w:rsid w:val="00AF1BA0"/>
    <w:pPr>
      <w:tabs>
        <w:tab w:val="left" w:pos="397"/>
        <w:tab w:val="left" w:pos="567"/>
        <w:tab w:val="left" w:pos="794"/>
      </w:tabs>
      <w:jc w:val="both"/>
    </w:pPr>
    <w:rPr>
      <w:rFonts w:ascii="Times New Roman" w:hAnsi="Times New Roman" w:cs="Arial"/>
      <w:bCs/>
      <w:iCs/>
      <w:sz w:val="20"/>
      <w:szCs w:val="24"/>
    </w:rPr>
  </w:style>
  <w:style w:type="paragraph" w:customStyle="1" w:styleId="Tekstpodstawowywcity31">
    <w:name w:val="Tekst podstawowy wcięty 31"/>
    <w:basedOn w:val="Standard"/>
    <w:uiPriority w:val="99"/>
    <w:rsid w:val="00AF1BA0"/>
    <w:pPr>
      <w:tabs>
        <w:tab w:val="left" w:pos="680"/>
        <w:tab w:val="left" w:pos="850"/>
        <w:tab w:val="left" w:pos="1077"/>
      </w:tabs>
      <w:spacing w:before="120" w:after="120"/>
      <w:ind w:left="283"/>
      <w:jc w:val="both"/>
    </w:pPr>
    <w:rPr>
      <w:rFonts w:ascii="Times New Roman" w:hAnsi="Times New Roman" w:cs="Arial"/>
      <w:bCs/>
      <w:iCs/>
      <w:sz w:val="16"/>
      <w:szCs w:val="16"/>
    </w:rPr>
  </w:style>
  <w:style w:type="paragraph" w:customStyle="1" w:styleId="Mapadokumentu1">
    <w:name w:val="Mapa dokumentu1"/>
    <w:basedOn w:val="Standard"/>
    <w:uiPriority w:val="99"/>
    <w:rsid w:val="00AF1BA0"/>
    <w:pPr>
      <w:shd w:val="clear" w:color="auto" w:fill="000080"/>
      <w:tabs>
        <w:tab w:val="left" w:pos="397"/>
        <w:tab w:val="left" w:pos="567"/>
        <w:tab w:val="left" w:pos="794"/>
      </w:tabs>
      <w:spacing w:before="120"/>
      <w:jc w:val="both"/>
    </w:pPr>
    <w:rPr>
      <w:rFonts w:ascii="Tahoma" w:hAnsi="Tahoma" w:cs="Tahoma"/>
      <w:bCs/>
      <w:iCs/>
      <w:sz w:val="20"/>
      <w:szCs w:val="20"/>
    </w:rPr>
  </w:style>
  <w:style w:type="paragraph" w:customStyle="1" w:styleId="Styl2">
    <w:name w:val="Styl2"/>
    <w:basedOn w:val="Textbody"/>
    <w:uiPriority w:val="99"/>
    <w:rsid w:val="00AF1BA0"/>
  </w:style>
  <w:style w:type="paragraph" w:customStyle="1" w:styleId="Tekstpodstawowy32">
    <w:name w:val="Tekst podstawowy 32"/>
    <w:basedOn w:val="Standard"/>
    <w:uiPriority w:val="99"/>
    <w:rsid w:val="00AF1BA0"/>
    <w:pPr>
      <w:tabs>
        <w:tab w:val="left" w:pos="397"/>
        <w:tab w:val="left" w:pos="567"/>
        <w:tab w:val="left" w:pos="794"/>
      </w:tabs>
      <w:spacing w:before="120" w:after="120"/>
      <w:jc w:val="both"/>
    </w:pPr>
    <w:rPr>
      <w:rFonts w:ascii="Times New Roman" w:hAnsi="Times New Roman" w:cs="Arial"/>
      <w:bCs/>
      <w:iCs/>
      <w:sz w:val="16"/>
      <w:szCs w:val="16"/>
    </w:rPr>
  </w:style>
  <w:style w:type="paragraph" w:customStyle="1" w:styleId="Vertragstext">
    <w:name w:val="Vertragstext"/>
    <w:basedOn w:val="Standard"/>
    <w:uiPriority w:val="99"/>
    <w:rsid w:val="00AF1BA0"/>
    <w:pPr>
      <w:spacing w:before="120" w:after="120"/>
      <w:ind w:left="1134"/>
      <w:jc w:val="both"/>
    </w:pPr>
    <w:rPr>
      <w:rFonts w:ascii="Times New Roman" w:eastAsia="MS Mincho" w:hAnsi="Times New Roman" w:cs="Times New Roman"/>
      <w:i/>
      <w:iCs/>
      <w:color w:val="000000"/>
      <w:sz w:val="24"/>
      <w:szCs w:val="20"/>
      <w:lang w:val="en-GB"/>
    </w:rPr>
  </w:style>
  <w:style w:type="paragraph" w:customStyle="1" w:styleId="Tekstpodstawowywcity21">
    <w:name w:val="Tekst podstawowy wcięty 21"/>
    <w:basedOn w:val="Standard"/>
    <w:uiPriority w:val="99"/>
    <w:rsid w:val="00AF1BA0"/>
    <w:pPr>
      <w:tabs>
        <w:tab w:val="left" w:pos="680"/>
        <w:tab w:val="left" w:pos="850"/>
        <w:tab w:val="left" w:pos="1077"/>
      </w:tabs>
      <w:spacing w:before="120" w:after="120" w:line="480" w:lineRule="auto"/>
      <w:ind w:left="283"/>
      <w:jc w:val="both"/>
    </w:pPr>
    <w:rPr>
      <w:rFonts w:ascii="Times New Roman" w:hAnsi="Times New Roman" w:cs="Arial"/>
      <w:bCs/>
      <w:iCs/>
      <w:sz w:val="20"/>
      <w:szCs w:val="24"/>
    </w:rPr>
  </w:style>
  <w:style w:type="paragraph" w:customStyle="1" w:styleId="Gliederung1">
    <w:name w:val="Gliederung 1"/>
    <w:basedOn w:val="Standard"/>
    <w:uiPriority w:val="99"/>
    <w:rsid w:val="00AF1BA0"/>
    <w:pPr>
      <w:tabs>
        <w:tab w:val="left" w:pos="782"/>
        <w:tab w:val="left" w:pos="864"/>
        <w:tab w:val="left" w:pos="1850"/>
      </w:tabs>
      <w:spacing w:after="120" w:line="360" w:lineRule="auto"/>
      <w:ind w:left="432" w:right="-72" w:hanging="432"/>
      <w:jc w:val="center"/>
    </w:pPr>
    <w:rPr>
      <w:rFonts w:ascii="Arial" w:eastAsia="MS Mincho" w:hAnsi="Arial" w:cs="Arial"/>
      <w:b/>
      <w:bCs/>
      <w:szCs w:val="20"/>
      <w:lang w:val="de-DE"/>
    </w:rPr>
  </w:style>
  <w:style w:type="paragraph" w:customStyle="1" w:styleId="Gliederung2">
    <w:name w:val="Gliederung2"/>
    <w:basedOn w:val="Tekstpodstawowy32"/>
    <w:uiPriority w:val="99"/>
    <w:rsid w:val="00AF1BA0"/>
    <w:pPr>
      <w:tabs>
        <w:tab w:val="clear" w:pos="397"/>
        <w:tab w:val="clear" w:pos="567"/>
        <w:tab w:val="clear" w:pos="794"/>
        <w:tab w:val="left" w:pos="926"/>
        <w:tab w:val="left" w:pos="1152"/>
        <w:tab w:val="left" w:pos="1427"/>
      </w:tabs>
      <w:spacing w:before="0" w:after="0" w:line="360" w:lineRule="auto"/>
      <w:ind w:left="576" w:right="-72" w:hanging="576"/>
      <w:jc w:val="center"/>
    </w:pPr>
    <w:rPr>
      <w:rFonts w:ascii="Arial" w:eastAsia="MS Mincho" w:hAnsi="Arial"/>
      <w:b/>
      <w:bCs w:val="0"/>
      <w:iCs w:val="0"/>
      <w:sz w:val="24"/>
      <w:szCs w:val="20"/>
      <w:lang w:val="de-DE"/>
    </w:rPr>
  </w:style>
  <w:style w:type="paragraph" w:customStyle="1" w:styleId="Gliederung3">
    <w:name w:val="Gliederung3"/>
    <w:basedOn w:val="Standard"/>
    <w:uiPriority w:val="99"/>
    <w:rsid w:val="00AF1BA0"/>
    <w:pPr>
      <w:tabs>
        <w:tab w:val="left" w:pos="1070"/>
        <w:tab w:val="left" w:pos="1440"/>
        <w:tab w:val="left" w:pos="1571"/>
      </w:tabs>
      <w:spacing w:after="120" w:line="360" w:lineRule="auto"/>
      <w:ind w:left="720" w:right="-72" w:hanging="720"/>
      <w:jc w:val="center"/>
    </w:pPr>
    <w:rPr>
      <w:rFonts w:ascii="Arial" w:eastAsia="MS Mincho" w:hAnsi="Arial" w:cs="Arial"/>
      <w:b/>
      <w:szCs w:val="20"/>
      <w:lang w:val="de-DE"/>
    </w:rPr>
  </w:style>
  <w:style w:type="paragraph" w:customStyle="1" w:styleId="Gliederung4">
    <w:name w:val="Gliederung4"/>
    <w:basedOn w:val="Standard"/>
    <w:uiPriority w:val="99"/>
    <w:rsid w:val="00AF1BA0"/>
    <w:pPr>
      <w:tabs>
        <w:tab w:val="left" w:pos="1214"/>
        <w:tab w:val="left" w:pos="1728"/>
        <w:tab w:val="left" w:pos="1998"/>
      </w:tabs>
      <w:spacing w:after="120" w:line="360" w:lineRule="auto"/>
      <w:ind w:left="864" w:right="-72" w:hanging="864"/>
      <w:jc w:val="center"/>
    </w:pPr>
    <w:rPr>
      <w:rFonts w:ascii="Arial" w:eastAsia="MS Mincho" w:hAnsi="Arial" w:cs="Arial"/>
      <w:b/>
      <w:szCs w:val="20"/>
      <w:lang w:val="de-DE"/>
    </w:rPr>
  </w:style>
  <w:style w:type="paragraph" w:customStyle="1" w:styleId="Gliederung5">
    <w:name w:val="Gliederung 5"/>
    <w:basedOn w:val="Standard"/>
    <w:uiPriority w:val="99"/>
    <w:rsid w:val="00AF1BA0"/>
    <w:pPr>
      <w:tabs>
        <w:tab w:val="left" w:pos="350"/>
        <w:tab w:val="left" w:pos="397"/>
        <w:tab w:val="left" w:pos="1418"/>
      </w:tabs>
      <w:spacing w:after="120" w:line="360" w:lineRule="auto"/>
      <w:ind w:right="-72"/>
      <w:jc w:val="center"/>
    </w:pPr>
    <w:rPr>
      <w:rFonts w:ascii="Arial" w:eastAsia="MS Mincho" w:hAnsi="Arial" w:cs="Arial"/>
      <w:b/>
      <w:szCs w:val="20"/>
      <w:lang w:val="de-DE"/>
    </w:rPr>
  </w:style>
  <w:style w:type="paragraph" w:customStyle="1" w:styleId="Tekstpodstawowy21">
    <w:name w:val="Tekst podstawowy 21"/>
    <w:basedOn w:val="Standard"/>
    <w:rsid w:val="00AF1BA0"/>
    <w:rPr>
      <w:rFonts w:ascii="Times New Roman" w:hAnsi="Times New Roman" w:cs="Times New Roman"/>
      <w:sz w:val="28"/>
      <w:szCs w:val="20"/>
    </w:rPr>
  </w:style>
  <w:style w:type="paragraph" w:customStyle="1" w:styleId="Bezodstpw1">
    <w:name w:val="Bez odstępów1"/>
    <w:uiPriority w:val="99"/>
    <w:rsid w:val="00AF1BA0"/>
    <w:pPr>
      <w:suppressAutoHyphens/>
      <w:autoSpaceDN w:val="0"/>
      <w:textAlignment w:val="baseline"/>
    </w:pPr>
    <w:rPr>
      <w:rFonts w:ascii="Calibri" w:hAnsi="Calibri" w:cs="Calibri"/>
      <w:kern w:val="3"/>
      <w:lang w:eastAsia="ar-SA"/>
    </w:rPr>
  </w:style>
  <w:style w:type="paragraph" w:customStyle="1" w:styleId="Technical4">
    <w:name w:val="Technical 4"/>
    <w:uiPriority w:val="99"/>
    <w:rsid w:val="00AF1BA0"/>
    <w:pPr>
      <w:tabs>
        <w:tab w:val="left" w:pos="-720"/>
      </w:tabs>
      <w:suppressAutoHyphens/>
      <w:autoSpaceDN w:val="0"/>
      <w:textAlignment w:val="baseline"/>
    </w:pPr>
    <w:rPr>
      <w:rFonts w:ascii="Courier New" w:hAnsi="Courier New" w:cs="Courier New"/>
      <w:b/>
      <w:kern w:val="3"/>
      <w:sz w:val="24"/>
      <w:szCs w:val="20"/>
      <w:lang w:val="en-US" w:eastAsia="ar-SA"/>
    </w:rPr>
  </w:style>
  <w:style w:type="paragraph" w:customStyle="1" w:styleId="Normalny2">
    <w:name w:val="Normalny2"/>
    <w:basedOn w:val="Standard"/>
    <w:uiPriority w:val="99"/>
    <w:rsid w:val="00AF1BA0"/>
    <w:pPr>
      <w:spacing w:before="240"/>
      <w:jc w:val="both"/>
    </w:pPr>
    <w:rPr>
      <w:rFonts w:cs="Arial"/>
      <w:bCs/>
      <w:iCs/>
      <w:sz w:val="24"/>
      <w:szCs w:val="24"/>
    </w:rPr>
  </w:style>
  <w:style w:type="paragraph" w:customStyle="1" w:styleId="StylTytuSSTZlewej0cmWysunicie375cm">
    <w:name w:val="Styl Tytuł SST + Z lewej:  0 cm Wysunięcie:  375 cm"/>
    <w:basedOn w:val="TytuSST"/>
    <w:uiPriority w:val="99"/>
    <w:rsid w:val="00AF1BA0"/>
    <w:pPr>
      <w:tabs>
        <w:tab w:val="clear" w:pos="794"/>
        <w:tab w:val="clear" w:pos="2126"/>
        <w:tab w:val="left" w:pos="3402"/>
      </w:tabs>
      <w:spacing w:before="60"/>
      <w:ind w:left="1701" w:hanging="1701"/>
    </w:pPr>
    <w:rPr>
      <w:rFonts w:ascii="Arial" w:hAnsi="Arial" w:cs="Times New Roman"/>
      <w:iCs w:val="0"/>
      <w:szCs w:val="20"/>
    </w:rPr>
  </w:style>
  <w:style w:type="paragraph" w:customStyle="1" w:styleId="Nagwek-SST-nieparzysty">
    <w:name w:val="Nagłówek - SST - nieparzysty"/>
    <w:basedOn w:val="Standardowytekst"/>
    <w:uiPriority w:val="99"/>
    <w:rsid w:val="00AF1BA0"/>
    <w:pPr>
      <w:tabs>
        <w:tab w:val="left" w:pos="355"/>
      </w:tabs>
      <w:overflowPunct w:val="0"/>
      <w:ind w:right="360"/>
      <w:jc w:val="right"/>
    </w:pPr>
    <w:rPr>
      <w:iCs/>
      <w:szCs w:val="24"/>
      <w:lang w:val="en-GB"/>
    </w:rPr>
  </w:style>
  <w:style w:type="paragraph" w:customStyle="1" w:styleId="Wcicienormalne1">
    <w:name w:val="Wcięcie normalne1"/>
    <w:basedOn w:val="Standard"/>
    <w:uiPriority w:val="99"/>
    <w:rsid w:val="00AF1BA0"/>
    <w:pPr>
      <w:tabs>
        <w:tab w:val="left" w:pos="1218"/>
        <w:tab w:val="left" w:pos="1332"/>
        <w:tab w:val="left" w:pos="1559"/>
      </w:tabs>
      <w:spacing w:before="60"/>
      <w:ind w:left="708"/>
      <w:jc w:val="both"/>
    </w:pPr>
    <w:rPr>
      <w:rFonts w:ascii="Arial" w:hAnsi="Arial" w:cs="Arial"/>
      <w:bCs/>
      <w:iCs/>
      <w:sz w:val="18"/>
      <w:szCs w:val="20"/>
    </w:rPr>
  </w:style>
  <w:style w:type="paragraph" w:customStyle="1" w:styleId="StylTytuSSTZlewej0cmWysunicie375cm1">
    <w:name w:val="Styl Tytuł SST + Z lewej:  0 cm Wysunięcie:  375 cm1"/>
    <w:basedOn w:val="TytuSST"/>
    <w:uiPriority w:val="99"/>
    <w:rsid w:val="00AF1BA0"/>
    <w:pPr>
      <w:tabs>
        <w:tab w:val="clear" w:pos="794"/>
        <w:tab w:val="clear" w:pos="2126"/>
        <w:tab w:val="left" w:pos="3402"/>
      </w:tabs>
      <w:spacing w:before="60"/>
      <w:ind w:left="1701" w:hanging="1701"/>
    </w:pPr>
    <w:rPr>
      <w:rFonts w:ascii="Arial" w:hAnsi="Arial" w:cs="Times New Roman"/>
      <w:iCs w:val="0"/>
      <w:szCs w:val="20"/>
    </w:rPr>
  </w:style>
  <w:style w:type="paragraph" w:customStyle="1" w:styleId="StylNagwek3NiePogrubienie2">
    <w:name w:val="Styl Nagłówek 3 + Nie Pogrubienie2"/>
    <w:basedOn w:val="Nagwek3"/>
    <w:uiPriority w:val="99"/>
    <w:rsid w:val="00AF1BA0"/>
    <w:pPr>
      <w:keepLines w:val="0"/>
      <w:tabs>
        <w:tab w:val="left" w:pos="680"/>
      </w:tabs>
      <w:spacing w:before="60"/>
      <w:jc w:val="both"/>
    </w:pPr>
    <w:rPr>
      <w:rFonts w:ascii="Arial" w:hAnsi="Arial" w:cs="Arial"/>
      <w:b w:val="0"/>
      <w:bCs w:val="0"/>
      <w:color w:val="00000A"/>
      <w:sz w:val="18"/>
      <w:szCs w:val="26"/>
    </w:rPr>
  </w:style>
  <w:style w:type="paragraph" w:customStyle="1" w:styleId="StylNagwek3NiePogrubieniePrzed12pt">
    <w:name w:val="Styl Nagłówek 3 + Nie Pogrubienie Przed:  12 pt"/>
    <w:basedOn w:val="Nagwek3"/>
    <w:uiPriority w:val="99"/>
    <w:rsid w:val="00AF1BA0"/>
    <w:pPr>
      <w:keepLines w:val="0"/>
      <w:tabs>
        <w:tab w:val="left" w:pos="680"/>
      </w:tabs>
      <w:spacing w:before="60"/>
      <w:jc w:val="both"/>
    </w:pPr>
    <w:rPr>
      <w:rFonts w:ascii="Arial" w:hAnsi="Arial" w:cs="Arial"/>
      <w:b w:val="0"/>
      <w:bCs w:val="0"/>
      <w:color w:val="00000A"/>
      <w:sz w:val="18"/>
      <w:szCs w:val="20"/>
    </w:rPr>
  </w:style>
  <w:style w:type="paragraph" w:customStyle="1" w:styleId="StylNagwek3NiePogrubienie3">
    <w:name w:val="Styl Nagłówek 3 + Nie Pogrubienie3"/>
    <w:basedOn w:val="Nagwek3"/>
    <w:uiPriority w:val="99"/>
    <w:rsid w:val="00AF1BA0"/>
    <w:pPr>
      <w:keepLines w:val="0"/>
      <w:tabs>
        <w:tab w:val="left" w:pos="680"/>
      </w:tabs>
      <w:spacing w:before="60"/>
      <w:jc w:val="both"/>
    </w:pPr>
    <w:rPr>
      <w:rFonts w:ascii="Arial" w:hAnsi="Arial" w:cs="Arial"/>
      <w:b w:val="0"/>
      <w:bCs w:val="0"/>
      <w:color w:val="00000A"/>
      <w:sz w:val="18"/>
      <w:szCs w:val="26"/>
    </w:rPr>
  </w:style>
  <w:style w:type="paragraph" w:customStyle="1" w:styleId="tytuSSTmay">
    <w:name w:val="tytuł SST mały"/>
    <w:basedOn w:val="TytuSST"/>
    <w:uiPriority w:val="99"/>
    <w:rsid w:val="00AF1BA0"/>
    <w:pPr>
      <w:tabs>
        <w:tab w:val="clear" w:pos="794"/>
        <w:tab w:val="clear" w:pos="2126"/>
        <w:tab w:val="left" w:pos="1701"/>
      </w:tabs>
      <w:spacing w:before="60"/>
    </w:pPr>
    <w:rPr>
      <w:rFonts w:ascii="Arial" w:hAnsi="Arial"/>
      <w:b w:val="0"/>
      <w:sz w:val="18"/>
    </w:rPr>
  </w:style>
  <w:style w:type="paragraph" w:styleId="Tekstkomentarza">
    <w:name w:val="annotation text"/>
    <w:basedOn w:val="Standard"/>
    <w:link w:val="TekstkomentarzaZnak3"/>
    <w:uiPriority w:val="99"/>
    <w:rsid w:val="00AF1BA0"/>
    <w:rPr>
      <w:sz w:val="20"/>
      <w:szCs w:val="20"/>
    </w:rPr>
  </w:style>
  <w:style w:type="character" w:customStyle="1" w:styleId="TekstkomentarzaZnak3">
    <w:name w:val="Tekst komentarza Znak3"/>
    <w:basedOn w:val="Domylnaczcionkaakapitu"/>
    <w:link w:val="Tekstkomentarza"/>
    <w:uiPriority w:val="99"/>
    <w:rsid w:val="004D0895"/>
    <w:rPr>
      <w:kern w:val="3"/>
      <w:sz w:val="20"/>
      <w:szCs w:val="20"/>
    </w:rPr>
  </w:style>
  <w:style w:type="paragraph" w:styleId="Tematkomentarza">
    <w:name w:val="annotation subject"/>
    <w:basedOn w:val="Tekstkomentarza1"/>
    <w:link w:val="TematkomentarzaZnak2"/>
    <w:uiPriority w:val="99"/>
    <w:rsid w:val="00AF1BA0"/>
    <w:pPr>
      <w:spacing w:before="60"/>
      <w:jc w:val="both"/>
    </w:pPr>
    <w:rPr>
      <w:rFonts w:ascii="Arial" w:hAnsi="Arial" w:cs="Arial"/>
      <w:b/>
      <w:bCs/>
      <w:iCs/>
      <w:sz w:val="18"/>
    </w:rPr>
  </w:style>
  <w:style w:type="character" w:customStyle="1" w:styleId="TematkomentarzaZnak2">
    <w:name w:val="Temat komentarza Znak2"/>
    <w:basedOn w:val="TekstkomentarzaZnak3"/>
    <w:link w:val="Tematkomentarza"/>
    <w:uiPriority w:val="99"/>
    <w:semiHidden/>
    <w:rsid w:val="004D0895"/>
    <w:rPr>
      <w:b/>
      <w:bCs/>
      <w:kern w:val="3"/>
      <w:sz w:val="20"/>
      <w:szCs w:val="20"/>
    </w:rPr>
  </w:style>
  <w:style w:type="paragraph" w:customStyle="1" w:styleId="Komentarz">
    <w:name w:val="Komentarz"/>
    <w:basedOn w:val="Standard"/>
    <w:uiPriority w:val="99"/>
    <w:rsid w:val="00AF1BA0"/>
    <w:pPr>
      <w:spacing w:before="60"/>
      <w:jc w:val="both"/>
    </w:pPr>
    <w:rPr>
      <w:rFonts w:ascii="Arial" w:hAnsi="Arial"/>
      <w:i/>
      <w:sz w:val="18"/>
    </w:rPr>
  </w:style>
  <w:style w:type="paragraph" w:customStyle="1" w:styleId="Contents1">
    <w:name w:val="Contents 1"/>
    <w:basedOn w:val="Standard"/>
    <w:uiPriority w:val="99"/>
    <w:rsid w:val="00AF1BA0"/>
    <w:pPr>
      <w:tabs>
        <w:tab w:val="right" w:leader="dot" w:pos="9638"/>
      </w:tabs>
      <w:spacing w:before="60" w:after="120"/>
    </w:pPr>
    <w:rPr>
      <w:rFonts w:ascii="Arial" w:hAnsi="Arial" w:cs="Arial"/>
      <w:b/>
      <w:bCs/>
      <w:iCs/>
      <w:caps/>
      <w:sz w:val="18"/>
      <w:szCs w:val="24"/>
    </w:rPr>
  </w:style>
  <w:style w:type="paragraph" w:customStyle="1" w:styleId="Contents3">
    <w:name w:val="Contents 3"/>
    <w:basedOn w:val="Standard"/>
    <w:uiPriority w:val="99"/>
    <w:rsid w:val="00AF1BA0"/>
    <w:pPr>
      <w:tabs>
        <w:tab w:val="right" w:leader="dot" w:pos="9552"/>
      </w:tabs>
      <w:ind w:left="480"/>
    </w:pPr>
    <w:rPr>
      <w:rFonts w:ascii="Arial" w:hAnsi="Arial" w:cs="Arial"/>
      <w:bCs/>
      <w:i/>
      <w:iCs/>
      <w:sz w:val="18"/>
      <w:szCs w:val="24"/>
    </w:rPr>
  </w:style>
  <w:style w:type="paragraph" w:customStyle="1" w:styleId="Contents4">
    <w:name w:val="Contents 4"/>
    <w:basedOn w:val="Standard"/>
    <w:uiPriority w:val="99"/>
    <w:rsid w:val="00AF1BA0"/>
    <w:pPr>
      <w:tabs>
        <w:tab w:val="right" w:leader="dot" w:pos="9509"/>
      </w:tabs>
      <w:ind w:left="720"/>
    </w:pPr>
    <w:rPr>
      <w:rFonts w:ascii="Arial" w:hAnsi="Arial" w:cs="Arial"/>
      <w:bCs/>
      <w:iCs/>
      <w:sz w:val="18"/>
      <w:szCs w:val="24"/>
    </w:rPr>
  </w:style>
  <w:style w:type="paragraph" w:customStyle="1" w:styleId="Contents5">
    <w:name w:val="Contents 5"/>
    <w:basedOn w:val="Standard"/>
    <w:uiPriority w:val="99"/>
    <w:rsid w:val="00AF1BA0"/>
    <w:pPr>
      <w:tabs>
        <w:tab w:val="right" w:leader="dot" w:pos="9466"/>
      </w:tabs>
      <w:ind w:left="960"/>
    </w:pPr>
    <w:rPr>
      <w:rFonts w:ascii="Arial" w:hAnsi="Arial" w:cs="Arial"/>
      <w:bCs/>
      <w:iCs/>
      <w:sz w:val="18"/>
      <w:szCs w:val="24"/>
    </w:rPr>
  </w:style>
  <w:style w:type="paragraph" w:customStyle="1" w:styleId="Contents6">
    <w:name w:val="Contents 6"/>
    <w:basedOn w:val="Standard"/>
    <w:uiPriority w:val="99"/>
    <w:rsid w:val="00AF1BA0"/>
    <w:pPr>
      <w:tabs>
        <w:tab w:val="right" w:leader="dot" w:pos="9423"/>
      </w:tabs>
      <w:ind w:left="1200"/>
    </w:pPr>
    <w:rPr>
      <w:rFonts w:ascii="Arial" w:hAnsi="Arial" w:cs="Arial"/>
      <w:bCs/>
      <w:iCs/>
      <w:sz w:val="18"/>
      <w:szCs w:val="24"/>
    </w:rPr>
  </w:style>
  <w:style w:type="paragraph" w:customStyle="1" w:styleId="Contents7">
    <w:name w:val="Contents 7"/>
    <w:basedOn w:val="Standard"/>
    <w:uiPriority w:val="99"/>
    <w:rsid w:val="00AF1BA0"/>
    <w:pPr>
      <w:tabs>
        <w:tab w:val="right" w:leader="dot" w:pos="9380"/>
      </w:tabs>
      <w:ind w:left="1440"/>
    </w:pPr>
    <w:rPr>
      <w:rFonts w:ascii="Arial" w:hAnsi="Arial" w:cs="Arial"/>
      <w:bCs/>
      <w:iCs/>
      <w:sz w:val="18"/>
      <w:szCs w:val="24"/>
    </w:rPr>
  </w:style>
  <w:style w:type="paragraph" w:customStyle="1" w:styleId="Contents8">
    <w:name w:val="Contents 8"/>
    <w:basedOn w:val="Standard"/>
    <w:uiPriority w:val="99"/>
    <w:rsid w:val="00AF1BA0"/>
    <w:pPr>
      <w:tabs>
        <w:tab w:val="right" w:leader="dot" w:pos="9337"/>
      </w:tabs>
      <w:ind w:left="1680"/>
    </w:pPr>
    <w:rPr>
      <w:rFonts w:ascii="Arial" w:hAnsi="Arial" w:cs="Arial"/>
      <w:bCs/>
      <w:iCs/>
      <w:sz w:val="18"/>
      <w:szCs w:val="24"/>
    </w:rPr>
  </w:style>
  <w:style w:type="paragraph" w:customStyle="1" w:styleId="Contents9">
    <w:name w:val="Contents 9"/>
    <w:basedOn w:val="Standard"/>
    <w:uiPriority w:val="99"/>
    <w:rsid w:val="00AF1BA0"/>
    <w:pPr>
      <w:tabs>
        <w:tab w:val="right" w:leader="dot" w:pos="9294"/>
      </w:tabs>
      <w:ind w:left="1920"/>
    </w:pPr>
    <w:rPr>
      <w:rFonts w:ascii="Arial" w:hAnsi="Arial" w:cs="Arial"/>
      <w:bCs/>
      <w:iCs/>
      <w:sz w:val="18"/>
      <w:szCs w:val="24"/>
    </w:rPr>
  </w:style>
  <w:style w:type="paragraph" w:customStyle="1" w:styleId="Lista41">
    <w:name w:val="Lista 41"/>
    <w:basedOn w:val="Standard"/>
    <w:uiPriority w:val="99"/>
    <w:rsid w:val="00AF1BA0"/>
    <w:pPr>
      <w:spacing w:before="60"/>
      <w:ind w:left="1132" w:hanging="283"/>
      <w:jc w:val="both"/>
    </w:pPr>
    <w:rPr>
      <w:rFonts w:ascii="Arial" w:hAnsi="Arial" w:cs="Arial"/>
      <w:bCs/>
      <w:iCs/>
      <w:sz w:val="18"/>
      <w:szCs w:val="24"/>
    </w:rPr>
  </w:style>
  <w:style w:type="paragraph" w:customStyle="1" w:styleId="Lista-kontynuacja1">
    <w:name w:val="Lista - kontynuacja1"/>
    <w:basedOn w:val="Standard"/>
    <w:uiPriority w:val="99"/>
    <w:rsid w:val="00AF1BA0"/>
    <w:pPr>
      <w:spacing w:before="60" w:after="120"/>
      <w:ind w:left="283"/>
      <w:jc w:val="both"/>
    </w:pPr>
    <w:rPr>
      <w:rFonts w:ascii="Arial" w:hAnsi="Arial" w:cs="Arial"/>
      <w:bCs/>
      <w:iCs/>
      <w:sz w:val="18"/>
      <w:szCs w:val="24"/>
    </w:rPr>
  </w:style>
  <w:style w:type="paragraph" w:customStyle="1" w:styleId="Tekstpodstawowy22">
    <w:name w:val="Tekst podstawowy 22"/>
    <w:basedOn w:val="Standard"/>
    <w:uiPriority w:val="99"/>
    <w:rsid w:val="00AF1BA0"/>
    <w:pPr>
      <w:jc w:val="both"/>
    </w:pPr>
    <w:rPr>
      <w:rFonts w:ascii="Arial" w:hAnsi="Arial" w:cs="Arial"/>
      <w:b/>
      <w:bCs/>
      <w:iCs/>
      <w:sz w:val="28"/>
      <w:szCs w:val="24"/>
    </w:rPr>
  </w:style>
  <w:style w:type="paragraph" w:customStyle="1" w:styleId="Tekstpodstawowy31">
    <w:name w:val="Tekst podstawowy 31"/>
    <w:basedOn w:val="Standard"/>
    <w:uiPriority w:val="99"/>
    <w:rsid w:val="00AF1BA0"/>
    <w:pPr>
      <w:jc w:val="both"/>
    </w:pPr>
    <w:rPr>
      <w:rFonts w:ascii="Arial" w:hAnsi="Arial" w:cs="Arial"/>
      <w:b/>
      <w:bCs/>
      <w:iCs/>
      <w:sz w:val="28"/>
      <w:szCs w:val="24"/>
    </w:rPr>
  </w:style>
  <w:style w:type="paragraph" w:customStyle="1" w:styleId="a">
    <w:name w:val="Ś"/>
    <w:basedOn w:val="Stopka"/>
    <w:uiPriority w:val="99"/>
    <w:rsid w:val="00AF1BA0"/>
    <w:pPr>
      <w:tabs>
        <w:tab w:val="clear" w:pos="4536"/>
        <w:tab w:val="clear" w:pos="9072"/>
      </w:tabs>
      <w:spacing w:before="40" w:after="200"/>
      <w:jc w:val="right"/>
    </w:pPr>
    <w:rPr>
      <w:rFonts w:ascii="Arial" w:hAnsi="Arial" w:cs="Arial"/>
      <w:bCs/>
      <w:i/>
      <w:iCs/>
      <w:sz w:val="16"/>
      <w:szCs w:val="16"/>
    </w:rPr>
  </w:style>
  <w:style w:type="paragraph" w:customStyle="1" w:styleId="tytu">
    <w:name w:val="tytuł"/>
    <w:uiPriority w:val="99"/>
    <w:rsid w:val="00AF1BA0"/>
    <w:pPr>
      <w:suppressAutoHyphens/>
      <w:autoSpaceDN w:val="0"/>
      <w:spacing w:line="360" w:lineRule="atLeast"/>
      <w:jc w:val="center"/>
      <w:textAlignment w:val="baseline"/>
    </w:pPr>
    <w:rPr>
      <w:rFonts w:ascii="TimesEE" w:hAnsi="TimesEE" w:cs="TimesEE"/>
      <w:b/>
      <w:color w:val="000000"/>
      <w:kern w:val="3"/>
      <w:sz w:val="24"/>
      <w:szCs w:val="20"/>
      <w:lang w:eastAsia="ar-SA"/>
    </w:rPr>
  </w:style>
  <w:style w:type="paragraph" w:customStyle="1" w:styleId="StylNagwek1Po0pt">
    <w:name w:val="Styl Nagłówek 1 + Po:  0 pt"/>
    <w:basedOn w:val="Nagwek1"/>
    <w:uiPriority w:val="99"/>
    <w:rsid w:val="00AF1BA0"/>
    <w:pPr>
      <w:tabs>
        <w:tab w:val="clear" w:pos="757"/>
        <w:tab w:val="clear" w:pos="927"/>
        <w:tab w:val="clear" w:pos="1117"/>
        <w:tab w:val="clear" w:pos="1154"/>
        <w:tab w:val="clear" w:pos="2136"/>
      </w:tabs>
      <w:spacing w:before="600" w:after="0"/>
      <w:ind w:left="397"/>
    </w:pPr>
    <w:rPr>
      <w:rFonts w:ascii="Arial" w:hAnsi="Arial" w:cs="Times New Roman"/>
      <w:iCs w:val="0"/>
      <w:sz w:val="20"/>
      <w:szCs w:val="20"/>
    </w:rPr>
  </w:style>
  <w:style w:type="paragraph" w:customStyle="1" w:styleId="Nagwek2Pogrubienie">
    <w:name w:val="Nagłówek 2 + Pogrubienie"/>
    <w:basedOn w:val="Nagwek2"/>
    <w:uiPriority w:val="99"/>
    <w:rsid w:val="00AF1BA0"/>
    <w:pPr>
      <w:tabs>
        <w:tab w:val="clear" w:pos="747"/>
        <w:tab w:val="clear" w:pos="927"/>
        <w:tab w:val="clear" w:pos="974"/>
        <w:tab w:val="clear" w:pos="1620"/>
        <w:tab w:val="clear" w:pos="2676"/>
      </w:tabs>
      <w:spacing w:before="120"/>
      <w:ind w:left="1440"/>
    </w:pPr>
    <w:rPr>
      <w:rFonts w:ascii="Arial" w:hAnsi="Arial" w:cs="Times New Roman"/>
      <w:b w:val="0"/>
      <w:bCs/>
      <w:sz w:val="18"/>
    </w:rPr>
  </w:style>
  <w:style w:type="paragraph" w:customStyle="1" w:styleId="Mylnik">
    <w:name w:val="Myślnik"/>
    <w:basedOn w:val="Standard"/>
    <w:uiPriority w:val="99"/>
    <w:rsid w:val="00AF1BA0"/>
    <w:pPr>
      <w:jc w:val="both"/>
    </w:pPr>
    <w:rPr>
      <w:rFonts w:ascii="Arial" w:hAnsi="Arial" w:cs="Arial"/>
      <w:bCs/>
      <w:iCs/>
      <w:sz w:val="18"/>
      <w:szCs w:val="24"/>
    </w:rPr>
  </w:style>
  <w:style w:type="paragraph" w:customStyle="1" w:styleId="Mylnik1">
    <w:name w:val="Myślnik 1"/>
    <w:basedOn w:val="Mylnik"/>
    <w:uiPriority w:val="99"/>
    <w:rsid w:val="00AF1BA0"/>
    <w:pPr>
      <w:spacing w:before="120"/>
    </w:pPr>
  </w:style>
  <w:style w:type="paragraph" w:customStyle="1" w:styleId="StylZlewej0cmWysunicie2cmInterliniaConajmniej1">
    <w:name w:val="Styl Z lewej:  0 cm Wysunięcie:  2 cm Interlinia:  Co najmniej 1..."/>
    <w:basedOn w:val="Standard"/>
    <w:uiPriority w:val="99"/>
    <w:rsid w:val="00AF1BA0"/>
    <w:pPr>
      <w:spacing w:before="60"/>
      <w:jc w:val="both"/>
    </w:pPr>
    <w:rPr>
      <w:rFonts w:ascii="Arial" w:hAnsi="Arial" w:cs="Arial"/>
      <w:bCs/>
      <w:iCs/>
      <w:sz w:val="18"/>
      <w:szCs w:val="24"/>
    </w:rPr>
  </w:style>
  <w:style w:type="paragraph" w:customStyle="1" w:styleId="StylStylZlewej0cmWysunicie2cmInterliniaConajmnie">
    <w:name w:val="Styl Styl Z lewej:  0 cm Wysunięcie:  2 cm Interlinia:  Co najmnie..."/>
    <w:basedOn w:val="StylZlewej0cmWysunicie2cmInterliniaConajmniej1"/>
    <w:uiPriority w:val="99"/>
    <w:rsid w:val="00AF1BA0"/>
    <w:pPr>
      <w:ind w:firstLine="851"/>
    </w:pPr>
    <w:rPr>
      <w:b/>
      <w:bCs w:val="0"/>
    </w:rPr>
  </w:style>
  <w:style w:type="paragraph" w:customStyle="1" w:styleId="Normalny12">
    <w:name w:val="Normalny 12"/>
    <w:basedOn w:val="Standard"/>
    <w:uiPriority w:val="99"/>
    <w:rsid w:val="00AF1BA0"/>
    <w:pPr>
      <w:tabs>
        <w:tab w:val="left" w:pos="3"/>
        <w:tab w:val="left" w:pos="147"/>
        <w:tab w:val="left" w:pos="291"/>
        <w:tab w:val="left" w:pos="723"/>
        <w:tab w:val="left" w:pos="867"/>
        <w:tab w:val="left" w:pos="1011"/>
      </w:tabs>
      <w:spacing w:before="240"/>
      <w:jc w:val="both"/>
    </w:pPr>
    <w:rPr>
      <w:rFonts w:ascii="Arial" w:hAnsi="Arial" w:cs="Arial"/>
      <w:b/>
      <w:sz w:val="24"/>
      <w:szCs w:val="20"/>
    </w:rPr>
  </w:style>
  <w:style w:type="paragraph" w:customStyle="1" w:styleId="Poprawka1">
    <w:name w:val="Poprawka1"/>
    <w:basedOn w:val="Standard"/>
    <w:uiPriority w:val="99"/>
    <w:rsid w:val="00AF1BA0"/>
    <w:pPr>
      <w:tabs>
        <w:tab w:val="left" w:pos="1732"/>
      </w:tabs>
      <w:spacing w:before="240"/>
      <w:ind w:left="1009" w:hanging="1009"/>
      <w:jc w:val="both"/>
    </w:pPr>
    <w:rPr>
      <w:rFonts w:ascii="Arial" w:hAnsi="Arial" w:cs="Arial"/>
      <w:bCs/>
      <w:iCs/>
      <w:sz w:val="18"/>
      <w:szCs w:val="24"/>
    </w:rPr>
  </w:style>
  <w:style w:type="paragraph" w:customStyle="1" w:styleId="StylDolewejInterlinia15wiersza">
    <w:name w:val="Styl Do lewej Interlinia:  15 wiersza"/>
    <w:basedOn w:val="Standard"/>
    <w:uiPriority w:val="99"/>
    <w:rsid w:val="00AF1BA0"/>
    <w:pPr>
      <w:spacing w:line="360" w:lineRule="auto"/>
    </w:pPr>
    <w:rPr>
      <w:rFonts w:ascii="Arial" w:hAnsi="Arial" w:cs="Arial"/>
      <w:bCs/>
      <w:iCs/>
      <w:sz w:val="18"/>
      <w:szCs w:val="24"/>
    </w:rPr>
  </w:style>
  <w:style w:type="paragraph" w:customStyle="1" w:styleId="normal0">
    <w:name w:val="normal 0"/>
    <w:basedOn w:val="Standard"/>
    <w:uiPriority w:val="99"/>
    <w:rsid w:val="00AF1BA0"/>
    <w:pPr>
      <w:jc w:val="both"/>
    </w:pPr>
    <w:rPr>
      <w:rFonts w:ascii="Arial" w:hAnsi="Arial" w:cs="Arial"/>
      <w:bCs/>
      <w:iCs/>
      <w:sz w:val="18"/>
      <w:szCs w:val="24"/>
    </w:rPr>
  </w:style>
  <w:style w:type="paragraph" w:customStyle="1" w:styleId="StylNormalny1210ptNiePogrubienie">
    <w:name w:val="Styl Normalny 12 + 10 pt Nie Pogrubienie"/>
    <w:basedOn w:val="Normalny12"/>
    <w:uiPriority w:val="99"/>
    <w:rsid w:val="00AF1BA0"/>
    <w:pPr>
      <w:tabs>
        <w:tab w:val="clear" w:pos="3"/>
        <w:tab w:val="clear" w:pos="147"/>
        <w:tab w:val="clear" w:pos="291"/>
        <w:tab w:val="clear" w:pos="723"/>
        <w:tab w:val="clear" w:pos="867"/>
        <w:tab w:val="clear" w:pos="1011"/>
        <w:tab w:val="left" w:pos="1985"/>
      </w:tabs>
    </w:pPr>
    <w:rPr>
      <w:rFonts w:ascii="Calibri" w:hAnsi="Calibri" w:cs="Calibri"/>
    </w:rPr>
  </w:style>
  <w:style w:type="paragraph" w:customStyle="1" w:styleId="tekstost0">
    <w:name w:val="tekstost"/>
    <w:basedOn w:val="Standard"/>
    <w:uiPriority w:val="99"/>
    <w:rsid w:val="00AF1BA0"/>
    <w:pPr>
      <w:spacing w:before="280" w:after="280"/>
    </w:pPr>
    <w:rPr>
      <w:rFonts w:ascii="Arial" w:hAnsi="Arial" w:cs="Arial"/>
      <w:sz w:val="24"/>
      <w:szCs w:val="24"/>
    </w:rPr>
  </w:style>
  <w:style w:type="paragraph" w:customStyle="1" w:styleId="normalny30">
    <w:name w:val="normalny3"/>
    <w:basedOn w:val="Standard"/>
    <w:uiPriority w:val="99"/>
    <w:rsid w:val="00AF1BA0"/>
    <w:pPr>
      <w:spacing w:before="280" w:after="280"/>
    </w:pPr>
    <w:rPr>
      <w:rFonts w:ascii="Arial" w:hAnsi="Arial" w:cs="Arial"/>
      <w:sz w:val="24"/>
      <w:szCs w:val="24"/>
    </w:rPr>
  </w:style>
  <w:style w:type="paragraph" w:customStyle="1" w:styleId="tekst1">
    <w:name w:val="tekst1"/>
    <w:uiPriority w:val="99"/>
    <w:rsid w:val="00AF1BA0"/>
    <w:pPr>
      <w:suppressAutoHyphens/>
      <w:autoSpaceDN w:val="0"/>
      <w:spacing w:after="120"/>
      <w:ind w:left="425"/>
      <w:jc w:val="both"/>
      <w:textAlignment w:val="baseline"/>
    </w:pPr>
    <w:rPr>
      <w:kern w:val="3"/>
      <w:sz w:val="20"/>
      <w:szCs w:val="20"/>
      <w:lang w:eastAsia="ar-SA"/>
    </w:rPr>
  </w:style>
  <w:style w:type="paragraph" w:customStyle="1" w:styleId="standardowytekst0">
    <w:name w:val="standardowytekst"/>
    <w:basedOn w:val="Standard"/>
    <w:uiPriority w:val="99"/>
    <w:rsid w:val="00AF1BA0"/>
    <w:pPr>
      <w:spacing w:before="280" w:after="280"/>
    </w:pPr>
    <w:rPr>
      <w:rFonts w:ascii="Times New Roman" w:hAnsi="Times New Roman" w:cs="Times New Roman"/>
      <w:sz w:val="24"/>
      <w:szCs w:val="24"/>
    </w:rPr>
  </w:style>
  <w:style w:type="paragraph" w:customStyle="1" w:styleId="Bullet1points">
    <w:name w:val="Bullet 1 points"/>
    <w:basedOn w:val="Standard"/>
    <w:uiPriority w:val="99"/>
    <w:rsid w:val="00AF1BA0"/>
    <w:pPr>
      <w:tabs>
        <w:tab w:val="left" w:pos="720"/>
        <w:tab w:val="left" w:pos="1117"/>
        <w:tab w:val="left" w:pos="1287"/>
        <w:tab w:val="left" w:pos="1457"/>
      </w:tabs>
      <w:spacing w:before="60" w:after="60"/>
      <w:ind w:left="720" w:hanging="360"/>
      <w:jc w:val="both"/>
    </w:pPr>
    <w:rPr>
      <w:rFonts w:ascii="Times New Roman" w:hAnsi="Times New Roman" w:cs="Arial"/>
      <w:bCs/>
      <w:iCs/>
      <w:sz w:val="20"/>
      <w:szCs w:val="24"/>
    </w:rPr>
  </w:style>
  <w:style w:type="paragraph" w:customStyle="1" w:styleId="Tekstpodstawowyzwciciem1">
    <w:name w:val="Tekst podstawowy z wcięciem1"/>
    <w:basedOn w:val="Textbody"/>
    <w:uiPriority w:val="99"/>
    <w:rsid w:val="00AF1BA0"/>
    <w:pPr>
      <w:tabs>
        <w:tab w:val="clear" w:pos="397"/>
        <w:tab w:val="clear" w:pos="567"/>
        <w:tab w:val="clear" w:pos="794"/>
      </w:tabs>
      <w:spacing w:before="60"/>
      <w:ind w:firstLine="210"/>
    </w:pPr>
    <w:rPr>
      <w:rFonts w:ascii="Arial" w:hAnsi="Arial"/>
      <w:sz w:val="18"/>
    </w:rPr>
  </w:style>
  <w:style w:type="paragraph" w:customStyle="1" w:styleId="Akapitzlist2">
    <w:name w:val="Akapit z listą2"/>
    <w:basedOn w:val="Standard"/>
    <w:uiPriority w:val="99"/>
    <w:rsid w:val="00AF1BA0"/>
    <w:pPr>
      <w:ind w:left="720"/>
    </w:pPr>
  </w:style>
  <w:style w:type="paragraph" w:customStyle="1" w:styleId="NoteLevel1">
    <w:name w:val="Note Level 1"/>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2">
    <w:name w:val="Note Level 2"/>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3">
    <w:name w:val="Note Level 3"/>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4">
    <w:name w:val="Note Level 4"/>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5">
    <w:name w:val="Note Level 5"/>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6">
    <w:name w:val="Note Level 6"/>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7">
    <w:name w:val="Note Level 7"/>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8">
    <w:name w:val="Note Level 8"/>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9">
    <w:name w:val="Note Level 9"/>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C289308D74E2492DA70DEFAE9D5EDFC8">
    <w:name w:val="C289308D74E2492DA70DEFAE9D5EDFC8"/>
    <w:uiPriority w:val="99"/>
    <w:rsid w:val="00AF1BA0"/>
    <w:pPr>
      <w:suppressAutoHyphens/>
      <w:autoSpaceDN w:val="0"/>
      <w:spacing w:after="200" w:line="276" w:lineRule="auto"/>
      <w:textAlignment w:val="baseline"/>
    </w:pPr>
    <w:rPr>
      <w:rFonts w:ascii="Calibri" w:hAnsi="Calibri" w:cs="Calibri"/>
      <w:kern w:val="3"/>
      <w:lang w:eastAsia="ar-SA"/>
    </w:rPr>
  </w:style>
  <w:style w:type="paragraph" w:customStyle="1" w:styleId="TableContents">
    <w:name w:val="Table Contents"/>
    <w:basedOn w:val="Standard"/>
    <w:uiPriority w:val="99"/>
    <w:rsid w:val="00AF1BA0"/>
    <w:pPr>
      <w:suppressLineNumbers/>
    </w:pPr>
  </w:style>
  <w:style w:type="paragraph" w:customStyle="1" w:styleId="TableHeading">
    <w:name w:val="Table Heading"/>
    <w:basedOn w:val="TableContents"/>
    <w:uiPriority w:val="99"/>
    <w:rsid w:val="00AF1BA0"/>
    <w:pPr>
      <w:jc w:val="center"/>
    </w:pPr>
    <w:rPr>
      <w:b/>
      <w:bCs/>
    </w:rPr>
  </w:style>
  <w:style w:type="paragraph" w:styleId="Akapitzlist">
    <w:name w:val="List Paragraph"/>
    <w:aliases w:val="Akapit z numeracją"/>
    <w:basedOn w:val="Standard"/>
    <w:uiPriority w:val="34"/>
    <w:qFormat/>
    <w:rsid w:val="00AF1BA0"/>
    <w:pPr>
      <w:suppressAutoHyphens w:val="0"/>
      <w:ind w:left="720"/>
    </w:pPr>
    <w:rPr>
      <w:rFonts w:cs="Times New Roman"/>
      <w:lang w:eastAsia="en-US"/>
    </w:rPr>
  </w:style>
  <w:style w:type="character" w:customStyle="1" w:styleId="Nagwek1Znak2">
    <w:name w:val="Nagłówek 1 Znak2"/>
    <w:basedOn w:val="Domylnaczcionkaakapitu"/>
    <w:uiPriority w:val="99"/>
    <w:rsid w:val="00AF1BA0"/>
    <w:rPr>
      <w:rFonts w:ascii="Cambria" w:hAnsi="Cambria" w:cs="Times New Roman"/>
      <w:b/>
      <w:kern w:val="3"/>
      <w:sz w:val="32"/>
    </w:rPr>
  </w:style>
  <w:style w:type="character" w:customStyle="1" w:styleId="Nagwek2Znak2">
    <w:name w:val="Nagłówek 2 Znak2"/>
    <w:basedOn w:val="Domylnaczcionkaakapitu"/>
    <w:uiPriority w:val="99"/>
    <w:rsid w:val="00AF1BA0"/>
    <w:rPr>
      <w:rFonts w:ascii="Cambria" w:hAnsi="Cambria" w:cs="Times New Roman"/>
      <w:b/>
      <w:bCs/>
      <w:i/>
      <w:iCs/>
      <w:sz w:val="28"/>
      <w:szCs w:val="28"/>
      <w:lang w:eastAsia="ar-SA" w:bidi="ar-SA"/>
    </w:rPr>
  </w:style>
  <w:style w:type="character" w:customStyle="1" w:styleId="Nagwek3Znak2">
    <w:name w:val="Nagłówek 3 Znak2"/>
    <w:basedOn w:val="Domylnaczcionkaakapitu"/>
    <w:uiPriority w:val="99"/>
    <w:rsid w:val="00AF1BA0"/>
    <w:rPr>
      <w:rFonts w:ascii="Cambria" w:hAnsi="Cambria" w:cs="Times New Roman"/>
      <w:b/>
      <w:bCs/>
      <w:sz w:val="26"/>
      <w:szCs w:val="26"/>
      <w:lang w:eastAsia="ar-SA" w:bidi="ar-SA"/>
    </w:rPr>
  </w:style>
  <w:style w:type="character" w:customStyle="1" w:styleId="Nagwek4Znak1">
    <w:name w:val="Nagłówek 4 Znak1"/>
    <w:basedOn w:val="Domylnaczcionkaakapitu"/>
    <w:uiPriority w:val="99"/>
    <w:rsid w:val="00AF1BA0"/>
    <w:rPr>
      <w:rFonts w:ascii="Calibri" w:hAnsi="Calibri" w:cs="Times New Roman"/>
      <w:b/>
      <w:bCs/>
      <w:sz w:val="28"/>
      <w:szCs w:val="28"/>
      <w:lang w:eastAsia="ar-SA" w:bidi="ar-SA"/>
    </w:rPr>
  </w:style>
  <w:style w:type="character" w:customStyle="1" w:styleId="Nagwek5Znak1">
    <w:name w:val="Nagłówek 5 Znak1"/>
    <w:basedOn w:val="Domylnaczcionkaakapitu"/>
    <w:uiPriority w:val="99"/>
    <w:rsid w:val="00AF1BA0"/>
    <w:rPr>
      <w:rFonts w:ascii="Calibri" w:hAnsi="Calibri" w:cs="Times New Roman"/>
      <w:b/>
      <w:bCs/>
      <w:i/>
      <w:iCs/>
      <w:sz w:val="26"/>
      <w:szCs w:val="26"/>
      <w:lang w:eastAsia="ar-SA" w:bidi="ar-SA"/>
    </w:rPr>
  </w:style>
  <w:style w:type="character" w:customStyle="1" w:styleId="Nagwek6Znak1">
    <w:name w:val="Nagłówek 6 Znak1"/>
    <w:basedOn w:val="Domylnaczcionkaakapitu"/>
    <w:uiPriority w:val="99"/>
    <w:rsid w:val="00AF1BA0"/>
    <w:rPr>
      <w:rFonts w:ascii="Calibri" w:hAnsi="Calibri" w:cs="Times New Roman"/>
      <w:b/>
      <w:bCs/>
      <w:lang w:eastAsia="ar-SA" w:bidi="ar-SA"/>
    </w:rPr>
  </w:style>
  <w:style w:type="character" w:customStyle="1" w:styleId="Nagwek7Znak1">
    <w:name w:val="Nagłówek 7 Znak1"/>
    <w:basedOn w:val="Domylnaczcionkaakapitu"/>
    <w:uiPriority w:val="99"/>
    <w:rsid w:val="00AF1BA0"/>
    <w:rPr>
      <w:rFonts w:ascii="Calibri" w:hAnsi="Calibri" w:cs="Times New Roman"/>
      <w:sz w:val="24"/>
      <w:szCs w:val="24"/>
      <w:lang w:eastAsia="ar-SA" w:bidi="ar-SA"/>
    </w:rPr>
  </w:style>
  <w:style w:type="character" w:customStyle="1" w:styleId="Nagwek8Znak1">
    <w:name w:val="Nagłówek 8 Znak1"/>
    <w:basedOn w:val="Domylnaczcionkaakapitu"/>
    <w:uiPriority w:val="99"/>
    <w:rsid w:val="00AF1BA0"/>
    <w:rPr>
      <w:rFonts w:ascii="Calibri" w:hAnsi="Calibri" w:cs="Times New Roman"/>
      <w:i/>
      <w:iCs/>
      <w:sz w:val="24"/>
      <w:szCs w:val="24"/>
      <w:lang w:eastAsia="ar-SA" w:bidi="ar-SA"/>
    </w:rPr>
  </w:style>
  <w:style w:type="character" w:customStyle="1" w:styleId="Nagwek9Znak1">
    <w:name w:val="Nagłówek 9 Znak1"/>
    <w:basedOn w:val="Domylnaczcionkaakapitu"/>
    <w:uiPriority w:val="99"/>
    <w:rsid w:val="00AF1BA0"/>
    <w:rPr>
      <w:rFonts w:ascii="Cambria" w:hAnsi="Cambria" w:cs="Times New Roman"/>
      <w:lang w:eastAsia="ar-SA" w:bidi="ar-SA"/>
    </w:rPr>
  </w:style>
  <w:style w:type="character" w:customStyle="1" w:styleId="NagwekZnak1">
    <w:name w:val="Nagłówek Znak1"/>
    <w:basedOn w:val="Domylnaczcionkaakapitu"/>
    <w:uiPriority w:val="99"/>
    <w:rsid w:val="00AF1BA0"/>
    <w:rPr>
      <w:rFonts w:cs="Times New Roman"/>
      <w:sz w:val="24"/>
    </w:rPr>
  </w:style>
  <w:style w:type="character" w:customStyle="1" w:styleId="StopkaZnak1">
    <w:name w:val="Stopka Znak1"/>
    <w:basedOn w:val="Domylnaczcionkaakapitu"/>
    <w:uiPriority w:val="99"/>
    <w:rsid w:val="00AF1BA0"/>
    <w:rPr>
      <w:rFonts w:cs="Times New Roman"/>
      <w:sz w:val="24"/>
    </w:rPr>
  </w:style>
  <w:style w:type="character" w:customStyle="1" w:styleId="WW8Num1z0">
    <w:name w:val="WW8Num1z0"/>
    <w:uiPriority w:val="99"/>
    <w:rsid w:val="00AF1BA0"/>
    <w:rPr>
      <w:rFonts w:ascii="Symbol" w:hAnsi="Symbol"/>
    </w:rPr>
  </w:style>
  <w:style w:type="character" w:customStyle="1" w:styleId="WW8Num1z1">
    <w:name w:val="WW8Num1z1"/>
    <w:uiPriority w:val="99"/>
    <w:rsid w:val="00AF1BA0"/>
  </w:style>
  <w:style w:type="character" w:customStyle="1" w:styleId="WW8Num1z2">
    <w:name w:val="WW8Num1z2"/>
    <w:uiPriority w:val="99"/>
    <w:rsid w:val="00AF1BA0"/>
    <w:rPr>
      <w:rFonts w:ascii="Courier New" w:hAnsi="Courier New"/>
    </w:rPr>
  </w:style>
  <w:style w:type="character" w:customStyle="1" w:styleId="WW8Num1z3">
    <w:name w:val="WW8Num1z3"/>
    <w:uiPriority w:val="99"/>
    <w:rsid w:val="00AF1BA0"/>
    <w:rPr>
      <w:rFonts w:ascii="Wingdings" w:hAnsi="Wingdings"/>
    </w:rPr>
  </w:style>
  <w:style w:type="character" w:customStyle="1" w:styleId="WW8Num1z4">
    <w:name w:val="WW8Num1z4"/>
    <w:uiPriority w:val="99"/>
    <w:rsid w:val="00AF1BA0"/>
    <w:rPr>
      <w:b/>
    </w:rPr>
  </w:style>
  <w:style w:type="character" w:customStyle="1" w:styleId="WW8Num1z5">
    <w:name w:val="WW8Num1z5"/>
    <w:rsid w:val="00AF1BA0"/>
  </w:style>
  <w:style w:type="character" w:customStyle="1" w:styleId="WW8Num2z0">
    <w:name w:val="WW8Num2z0"/>
    <w:uiPriority w:val="99"/>
    <w:rsid w:val="00AF1BA0"/>
    <w:rPr>
      <w:b/>
    </w:rPr>
  </w:style>
  <w:style w:type="character" w:customStyle="1" w:styleId="WW8Num2z2">
    <w:name w:val="WW8Num2z2"/>
    <w:uiPriority w:val="99"/>
    <w:rsid w:val="00AF1BA0"/>
    <w:rPr>
      <w:rFonts w:ascii="Courier New" w:hAnsi="Courier New"/>
    </w:rPr>
  </w:style>
  <w:style w:type="character" w:customStyle="1" w:styleId="WW8Num2z3">
    <w:name w:val="WW8Num2z3"/>
    <w:uiPriority w:val="99"/>
    <w:rsid w:val="00AF1BA0"/>
    <w:rPr>
      <w:rFonts w:ascii="Wingdings" w:hAnsi="Wingdings"/>
    </w:rPr>
  </w:style>
  <w:style w:type="character" w:customStyle="1" w:styleId="WW8Num3z0">
    <w:name w:val="WW8Num3z0"/>
    <w:uiPriority w:val="99"/>
    <w:rsid w:val="00AF1BA0"/>
    <w:rPr>
      <w:rFonts w:ascii="Times New Roman" w:hAnsi="Times New Roman"/>
      <w:b/>
      <w:sz w:val="24"/>
    </w:rPr>
  </w:style>
  <w:style w:type="character" w:customStyle="1" w:styleId="WW8Num4z0">
    <w:name w:val="WW8Num4z0"/>
    <w:uiPriority w:val="99"/>
    <w:rsid w:val="00AF1BA0"/>
    <w:rPr>
      <w:rFonts w:ascii="Symbol" w:hAnsi="Symbol"/>
      <w:sz w:val="18"/>
    </w:rPr>
  </w:style>
  <w:style w:type="character" w:customStyle="1" w:styleId="WW8Num5z0">
    <w:name w:val="WW8Num5z0"/>
    <w:uiPriority w:val="99"/>
    <w:rsid w:val="00AF1BA0"/>
  </w:style>
  <w:style w:type="character" w:customStyle="1" w:styleId="WW8Num5z1">
    <w:name w:val="WW8Num5z1"/>
    <w:uiPriority w:val="99"/>
    <w:rsid w:val="00AF1BA0"/>
    <w:rPr>
      <w:b/>
    </w:rPr>
  </w:style>
  <w:style w:type="character" w:customStyle="1" w:styleId="WW8Num6z0">
    <w:name w:val="WW8Num6z0"/>
    <w:uiPriority w:val="99"/>
    <w:rsid w:val="00AF1BA0"/>
    <w:rPr>
      <w:rFonts w:ascii="Verdana" w:hAnsi="Verdana"/>
      <w:sz w:val="20"/>
    </w:rPr>
  </w:style>
  <w:style w:type="character" w:customStyle="1" w:styleId="WW8Num7z0">
    <w:name w:val="WW8Num7z0"/>
    <w:uiPriority w:val="99"/>
    <w:rsid w:val="00AF1BA0"/>
    <w:rPr>
      <w:rFonts w:ascii="Symbol" w:hAnsi="Symbol"/>
    </w:rPr>
  </w:style>
  <w:style w:type="character" w:customStyle="1" w:styleId="WW8Num8z0">
    <w:name w:val="WW8Num8z0"/>
    <w:uiPriority w:val="99"/>
    <w:rsid w:val="00AF1BA0"/>
    <w:rPr>
      <w:rFonts w:ascii="Symbol" w:hAnsi="Symbol"/>
    </w:rPr>
  </w:style>
  <w:style w:type="character" w:customStyle="1" w:styleId="WW8Num9z0">
    <w:name w:val="WW8Num9z0"/>
    <w:uiPriority w:val="99"/>
    <w:rsid w:val="00AF1BA0"/>
    <w:rPr>
      <w:rFonts w:ascii="Symbol" w:hAnsi="Symbol"/>
    </w:rPr>
  </w:style>
  <w:style w:type="character" w:customStyle="1" w:styleId="WW8Num10z0">
    <w:name w:val="WW8Num10z0"/>
    <w:uiPriority w:val="99"/>
    <w:rsid w:val="00AF1BA0"/>
    <w:rPr>
      <w:rFonts w:ascii="Symbol" w:hAnsi="Symbol"/>
      <w:sz w:val="24"/>
    </w:rPr>
  </w:style>
  <w:style w:type="character" w:customStyle="1" w:styleId="WW8Num11z0">
    <w:name w:val="WW8Num11z0"/>
    <w:uiPriority w:val="99"/>
    <w:rsid w:val="00AF1BA0"/>
    <w:rPr>
      <w:rFonts w:ascii="Wingdings" w:hAnsi="Wingdings"/>
      <w:sz w:val="24"/>
    </w:rPr>
  </w:style>
  <w:style w:type="character" w:customStyle="1" w:styleId="WW8Num12z0">
    <w:name w:val="WW8Num12z0"/>
    <w:uiPriority w:val="99"/>
    <w:rsid w:val="00AF1BA0"/>
    <w:rPr>
      <w:rFonts w:ascii="Symbol" w:hAnsi="Symbol"/>
      <w:sz w:val="24"/>
    </w:rPr>
  </w:style>
  <w:style w:type="character" w:customStyle="1" w:styleId="WW8Num13z0">
    <w:name w:val="WW8Num13z0"/>
    <w:uiPriority w:val="99"/>
    <w:rsid w:val="00AF1BA0"/>
    <w:rPr>
      <w:rFonts w:ascii="Symbol" w:hAnsi="Symbol"/>
    </w:rPr>
  </w:style>
  <w:style w:type="character" w:customStyle="1" w:styleId="WW8Num14z0">
    <w:name w:val="WW8Num14z0"/>
    <w:uiPriority w:val="99"/>
    <w:rsid w:val="00AF1BA0"/>
    <w:rPr>
      <w:rFonts w:ascii="Symbol" w:hAnsi="Symbol"/>
    </w:rPr>
  </w:style>
  <w:style w:type="character" w:customStyle="1" w:styleId="WW8Num15z0">
    <w:name w:val="WW8Num15z0"/>
    <w:uiPriority w:val="99"/>
    <w:rsid w:val="00AF1BA0"/>
    <w:rPr>
      <w:rFonts w:ascii="Symbol" w:hAnsi="Symbol"/>
    </w:rPr>
  </w:style>
  <w:style w:type="character" w:customStyle="1" w:styleId="WW8Num16z0">
    <w:name w:val="WW8Num16z0"/>
    <w:uiPriority w:val="99"/>
    <w:rsid w:val="00AF1BA0"/>
    <w:rPr>
      <w:rFonts w:ascii="Symbol" w:hAnsi="Symbol"/>
      <w:sz w:val="24"/>
    </w:rPr>
  </w:style>
  <w:style w:type="character" w:customStyle="1" w:styleId="WW8Num17z0">
    <w:name w:val="WW8Num17z0"/>
    <w:uiPriority w:val="99"/>
    <w:rsid w:val="00AF1BA0"/>
    <w:rPr>
      <w:rFonts w:ascii="Symbol" w:hAnsi="Symbol"/>
    </w:rPr>
  </w:style>
  <w:style w:type="character" w:customStyle="1" w:styleId="WW8Num18z0">
    <w:name w:val="WW8Num18z0"/>
    <w:uiPriority w:val="99"/>
    <w:rsid w:val="00AF1BA0"/>
    <w:rPr>
      <w:rFonts w:ascii="Symbol" w:hAnsi="Symbol"/>
    </w:rPr>
  </w:style>
  <w:style w:type="character" w:customStyle="1" w:styleId="WW8Num19z0">
    <w:name w:val="WW8Num19z0"/>
    <w:uiPriority w:val="99"/>
    <w:rsid w:val="00AF1BA0"/>
    <w:rPr>
      <w:rFonts w:ascii="Symbol" w:hAnsi="Symbol"/>
    </w:rPr>
  </w:style>
  <w:style w:type="character" w:customStyle="1" w:styleId="WW8Num19z2">
    <w:name w:val="WW8Num19z2"/>
    <w:uiPriority w:val="99"/>
    <w:rsid w:val="00AF1BA0"/>
    <w:rPr>
      <w:rFonts w:ascii="Wingdings" w:hAnsi="Wingdings"/>
    </w:rPr>
  </w:style>
  <w:style w:type="character" w:customStyle="1" w:styleId="WW8Num19z3">
    <w:name w:val="WW8Num19z3"/>
    <w:uiPriority w:val="99"/>
    <w:rsid w:val="00AF1BA0"/>
    <w:rPr>
      <w:rFonts w:ascii="Symbol" w:hAnsi="Symbol"/>
    </w:rPr>
  </w:style>
  <w:style w:type="character" w:customStyle="1" w:styleId="WW8Num20z0">
    <w:name w:val="WW8Num20z0"/>
    <w:uiPriority w:val="99"/>
    <w:rsid w:val="00AF1BA0"/>
    <w:rPr>
      <w:rFonts w:ascii="Courier New" w:hAnsi="Courier New"/>
    </w:rPr>
  </w:style>
  <w:style w:type="character" w:customStyle="1" w:styleId="WW8Num21z0">
    <w:name w:val="WW8Num21z0"/>
    <w:uiPriority w:val="99"/>
    <w:rsid w:val="00AF1BA0"/>
    <w:rPr>
      <w:rFonts w:ascii="Symbol" w:hAnsi="Symbol"/>
      <w:color w:val="FF6600"/>
      <w:sz w:val="20"/>
    </w:rPr>
  </w:style>
  <w:style w:type="character" w:customStyle="1" w:styleId="WW8Num22z0">
    <w:name w:val="WW8Num22z0"/>
    <w:uiPriority w:val="99"/>
    <w:rsid w:val="00AF1BA0"/>
    <w:rPr>
      <w:rFonts w:ascii="Symbol" w:hAnsi="Symbol"/>
      <w:color w:val="FF6600"/>
      <w:sz w:val="20"/>
    </w:rPr>
  </w:style>
  <w:style w:type="character" w:customStyle="1" w:styleId="WW8Num23z0">
    <w:name w:val="WW8Num23z0"/>
    <w:uiPriority w:val="99"/>
    <w:rsid w:val="00AF1BA0"/>
    <w:rPr>
      <w:rFonts w:ascii="Symbol" w:hAnsi="Symbol"/>
      <w:sz w:val="24"/>
    </w:rPr>
  </w:style>
  <w:style w:type="character" w:customStyle="1" w:styleId="WW8Num24z0">
    <w:name w:val="WW8Num24z0"/>
    <w:uiPriority w:val="99"/>
    <w:rsid w:val="00AF1BA0"/>
    <w:rPr>
      <w:rFonts w:ascii="Symbol" w:hAnsi="Symbol"/>
    </w:rPr>
  </w:style>
  <w:style w:type="character" w:customStyle="1" w:styleId="WW8Num25z0">
    <w:name w:val="WW8Num25z0"/>
    <w:uiPriority w:val="99"/>
    <w:rsid w:val="00AF1BA0"/>
    <w:rPr>
      <w:rFonts w:ascii="Symbol" w:hAnsi="Symbol"/>
      <w:sz w:val="20"/>
    </w:rPr>
  </w:style>
  <w:style w:type="character" w:customStyle="1" w:styleId="WW8Num26z0">
    <w:name w:val="WW8Num26z0"/>
    <w:uiPriority w:val="99"/>
    <w:rsid w:val="00AF1BA0"/>
    <w:rPr>
      <w:rFonts w:ascii="Symbol" w:hAnsi="Symbol"/>
      <w:sz w:val="24"/>
    </w:rPr>
  </w:style>
  <w:style w:type="character" w:customStyle="1" w:styleId="WW8Num27z0">
    <w:name w:val="WW8Num27z0"/>
    <w:uiPriority w:val="99"/>
    <w:rsid w:val="00AF1BA0"/>
    <w:rPr>
      <w:rFonts w:ascii="Symbol" w:hAnsi="Symbol"/>
    </w:rPr>
  </w:style>
  <w:style w:type="character" w:customStyle="1" w:styleId="WW8Num28z0">
    <w:name w:val="WW8Num28z0"/>
    <w:uiPriority w:val="99"/>
    <w:rsid w:val="00AF1BA0"/>
  </w:style>
  <w:style w:type="character" w:customStyle="1" w:styleId="WW8Num29z0">
    <w:name w:val="WW8Num29z0"/>
    <w:uiPriority w:val="99"/>
    <w:rsid w:val="00AF1BA0"/>
    <w:rPr>
      <w:rFonts w:ascii="Symbol" w:hAnsi="Symbol"/>
      <w:sz w:val="24"/>
    </w:rPr>
  </w:style>
  <w:style w:type="character" w:customStyle="1" w:styleId="WW8Num30z0">
    <w:name w:val="WW8Num30z0"/>
    <w:uiPriority w:val="99"/>
    <w:rsid w:val="00AF1BA0"/>
    <w:rPr>
      <w:rFonts w:ascii="Symbol" w:hAnsi="Symbol"/>
    </w:rPr>
  </w:style>
  <w:style w:type="character" w:customStyle="1" w:styleId="WW8Num31z0">
    <w:name w:val="WW8Num31z0"/>
    <w:uiPriority w:val="99"/>
    <w:rsid w:val="00AF1BA0"/>
    <w:rPr>
      <w:rFonts w:ascii="Symbol" w:hAnsi="Symbol"/>
      <w:color w:val="FF6600"/>
      <w:sz w:val="20"/>
    </w:rPr>
  </w:style>
  <w:style w:type="character" w:customStyle="1" w:styleId="WW8Num32z0">
    <w:name w:val="WW8Num32z0"/>
    <w:uiPriority w:val="99"/>
    <w:rsid w:val="00AF1BA0"/>
    <w:rPr>
      <w:rFonts w:ascii="SimSun-ExtB" w:eastAsia="SimSun-ExtB" w:hAnsi="SimSun-ExtB"/>
      <w:sz w:val="24"/>
    </w:rPr>
  </w:style>
  <w:style w:type="character" w:customStyle="1" w:styleId="WW8Num33z0">
    <w:name w:val="WW8Num33z0"/>
    <w:uiPriority w:val="99"/>
    <w:rsid w:val="00AF1BA0"/>
    <w:rPr>
      <w:rFonts w:ascii="Symbol" w:hAnsi="Symbol"/>
    </w:rPr>
  </w:style>
  <w:style w:type="character" w:customStyle="1" w:styleId="WW8Num34z0">
    <w:name w:val="WW8Num34z0"/>
    <w:uiPriority w:val="99"/>
    <w:rsid w:val="00AF1BA0"/>
    <w:rPr>
      <w:rFonts w:ascii="Symbol" w:hAnsi="Symbol"/>
      <w:sz w:val="20"/>
    </w:rPr>
  </w:style>
  <w:style w:type="character" w:customStyle="1" w:styleId="WW8Num35z0">
    <w:name w:val="WW8Num35z0"/>
    <w:uiPriority w:val="99"/>
    <w:rsid w:val="00AF1BA0"/>
    <w:rPr>
      <w:rFonts w:ascii="Verdana" w:hAnsi="Verdana"/>
      <w:sz w:val="24"/>
    </w:rPr>
  </w:style>
  <w:style w:type="character" w:customStyle="1" w:styleId="WW8Num36z0">
    <w:name w:val="WW8Num36z0"/>
    <w:uiPriority w:val="99"/>
    <w:rsid w:val="00AF1BA0"/>
    <w:rPr>
      <w:rFonts w:ascii="Symbol" w:hAnsi="Symbol"/>
      <w:sz w:val="24"/>
    </w:rPr>
  </w:style>
  <w:style w:type="character" w:customStyle="1" w:styleId="WW8Num37z0">
    <w:name w:val="WW8Num37z0"/>
    <w:uiPriority w:val="99"/>
    <w:rsid w:val="00AF1BA0"/>
    <w:rPr>
      <w:rFonts w:ascii="Symbol" w:hAnsi="Symbol"/>
      <w:sz w:val="24"/>
    </w:rPr>
  </w:style>
  <w:style w:type="character" w:customStyle="1" w:styleId="WW8Num38z0">
    <w:name w:val="WW8Num38z0"/>
    <w:uiPriority w:val="99"/>
    <w:rsid w:val="00AF1BA0"/>
    <w:rPr>
      <w:rFonts w:ascii="Symbol" w:hAnsi="Symbol"/>
    </w:rPr>
  </w:style>
  <w:style w:type="character" w:customStyle="1" w:styleId="WW8Num39z0">
    <w:name w:val="WW8Num39z0"/>
    <w:uiPriority w:val="99"/>
    <w:rsid w:val="00AF1BA0"/>
    <w:rPr>
      <w:rFonts w:ascii="Wingdings" w:hAnsi="Wingdings"/>
    </w:rPr>
  </w:style>
  <w:style w:type="character" w:customStyle="1" w:styleId="WW8Num40z0">
    <w:name w:val="WW8Num40z0"/>
    <w:uiPriority w:val="99"/>
    <w:rsid w:val="00AF1BA0"/>
    <w:rPr>
      <w:rFonts w:ascii="Symbol" w:hAnsi="Symbol"/>
      <w:sz w:val="24"/>
    </w:rPr>
  </w:style>
  <w:style w:type="character" w:customStyle="1" w:styleId="WW8Num41z0">
    <w:name w:val="WW8Num41z0"/>
    <w:uiPriority w:val="99"/>
    <w:rsid w:val="00AF1BA0"/>
    <w:rPr>
      <w:rFonts w:ascii="Symbol" w:hAnsi="Symbol"/>
    </w:rPr>
  </w:style>
  <w:style w:type="character" w:customStyle="1" w:styleId="WW8Num42z0">
    <w:name w:val="WW8Num42z0"/>
    <w:uiPriority w:val="99"/>
    <w:rsid w:val="00AF1BA0"/>
    <w:rPr>
      <w:rFonts w:ascii="Symbol" w:hAnsi="Symbol"/>
    </w:rPr>
  </w:style>
  <w:style w:type="character" w:customStyle="1" w:styleId="WW8Num43z0">
    <w:name w:val="WW8Num43z0"/>
    <w:uiPriority w:val="99"/>
    <w:rsid w:val="00AF1BA0"/>
    <w:rPr>
      <w:rFonts w:ascii="Times New Roman" w:hAnsi="Times New Roman"/>
      <w:b/>
      <w:sz w:val="24"/>
    </w:rPr>
  </w:style>
  <w:style w:type="character" w:customStyle="1" w:styleId="WW8Num44z0">
    <w:name w:val="WW8Num44z0"/>
    <w:uiPriority w:val="99"/>
    <w:rsid w:val="00AF1BA0"/>
    <w:rPr>
      <w:rFonts w:ascii="Symbol" w:hAnsi="Symbol"/>
    </w:rPr>
  </w:style>
  <w:style w:type="character" w:customStyle="1" w:styleId="WW8Num45z0">
    <w:name w:val="WW8Num45z0"/>
    <w:uiPriority w:val="99"/>
    <w:rsid w:val="00AF1BA0"/>
    <w:rPr>
      <w:rFonts w:ascii="Symbol" w:hAnsi="Symbol"/>
      <w:color w:val="FF0000"/>
      <w:sz w:val="24"/>
    </w:rPr>
  </w:style>
  <w:style w:type="character" w:customStyle="1" w:styleId="WW8Num46z0">
    <w:name w:val="WW8Num46z0"/>
    <w:uiPriority w:val="99"/>
    <w:rsid w:val="00AF1BA0"/>
    <w:rPr>
      <w:rFonts w:ascii="Symbol" w:hAnsi="Symbol"/>
      <w:sz w:val="20"/>
    </w:rPr>
  </w:style>
  <w:style w:type="character" w:customStyle="1" w:styleId="WW8Num47z0">
    <w:name w:val="WW8Num47z0"/>
    <w:uiPriority w:val="99"/>
    <w:rsid w:val="00AF1BA0"/>
    <w:rPr>
      <w:rFonts w:ascii="Symbol" w:hAnsi="Symbol"/>
      <w:sz w:val="24"/>
    </w:rPr>
  </w:style>
  <w:style w:type="character" w:customStyle="1" w:styleId="WW8Num48z0">
    <w:name w:val="WW8Num48z0"/>
    <w:uiPriority w:val="99"/>
    <w:rsid w:val="00AF1BA0"/>
    <w:rPr>
      <w:rFonts w:ascii="Symbol" w:hAnsi="Symbol"/>
      <w:color w:val="FF0000"/>
      <w:sz w:val="20"/>
    </w:rPr>
  </w:style>
  <w:style w:type="character" w:customStyle="1" w:styleId="WW8Num49z0">
    <w:name w:val="WW8Num49z0"/>
    <w:uiPriority w:val="99"/>
    <w:rsid w:val="00AF1BA0"/>
    <w:rPr>
      <w:rFonts w:ascii="Symbol" w:hAnsi="Symbol"/>
    </w:rPr>
  </w:style>
  <w:style w:type="character" w:customStyle="1" w:styleId="WW8Num50z0">
    <w:name w:val="WW8Num50z0"/>
    <w:uiPriority w:val="99"/>
    <w:rsid w:val="00AF1BA0"/>
    <w:rPr>
      <w:rFonts w:ascii="Symbol" w:hAnsi="Symbol"/>
      <w:sz w:val="24"/>
    </w:rPr>
  </w:style>
  <w:style w:type="character" w:customStyle="1" w:styleId="WW8Num51z0">
    <w:name w:val="WW8Num51z0"/>
    <w:uiPriority w:val="99"/>
    <w:rsid w:val="00AF1BA0"/>
    <w:rPr>
      <w:rFonts w:ascii="Symbol" w:hAnsi="Symbol"/>
      <w:sz w:val="20"/>
    </w:rPr>
  </w:style>
  <w:style w:type="character" w:customStyle="1" w:styleId="WW8Num52z0">
    <w:name w:val="WW8Num52z0"/>
    <w:uiPriority w:val="99"/>
    <w:rsid w:val="00AF1BA0"/>
    <w:rPr>
      <w:rFonts w:ascii="Symbol" w:hAnsi="Symbol"/>
    </w:rPr>
  </w:style>
  <w:style w:type="character" w:customStyle="1" w:styleId="WW8Num53z0">
    <w:name w:val="WW8Num53z0"/>
    <w:uiPriority w:val="99"/>
    <w:rsid w:val="00AF1BA0"/>
    <w:rPr>
      <w:rFonts w:ascii="Symbol" w:hAnsi="Symbol"/>
    </w:rPr>
  </w:style>
  <w:style w:type="character" w:customStyle="1" w:styleId="WW8Num54z0">
    <w:name w:val="WW8Num54z0"/>
    <w:uiPriority w:val="99"/>
    <w:rsid w:val="00AF1BA0"/>
    <w:rPr>
      <w:rFonts w:ascii="Symbol" w:hAnsi="Symbol"/>
    </w:rPr>
  </w:style>
  <w:style w:type="character" w:customStyle="1" w:styleId="WW8Num55z0">
    <w:name w:val="WW8Num55z0"/>
    <w:uiPriority w:val="99"/>
    <w:rsid w:val="00AF1BA0"/>
    <w:rPr>
      <w:rFonts w:ascii="Symbol" w:hAnsi="Symbol"/>
    </w:rPr>
  </w:style>
  <w:style w:type="character" w:customStyle="1" w:styleId="WW8Num55z2">
    <w:name w:val="WW8Num55z2"/>
    <w:uiPriority w:val="99"/>
    <w:rsid w:val="00AF1BA0"/>
    <w:rPr>
      <w:rFonts w:ascii="Wingdings" w:hAnsi="Wingdings"/>
    </w:rPr>
  </w:style>
  <w:style w:type="character" w:customStyle="1" w:styleId="WW8Num56z0">
    <w:name w:val="WW8Num56z0"/>
    <w:uiPriority w:val="99"/>
    <w:rsid w:val="00AF1BA0"/>
    <w:rPr>
      <w:rFonts w:ascii="Symbol" w:hAnsi="Symbol"/>
      <w:color w:val="00000A"/>
    </w:rPr>
  </w:style>
  <w:style w:type="character" w:customStyle="1" w:styleId="WW8Num57z0">
    <w:name w:val="WW8Num57z0"/>
    <w:uiPriority w:val="99"/>
    <w:rsid w:val="00AF1BA0"/>
    <w:rPr>
      <w:rFonts w:ascii="Symbol" w:hAnsi="Symbol"/>
      <w:sz w:val="24"/>
    </w:rPr>
  </w:style>
  <w:style w:type="character" w:customStyle="1" w:styleId="WW8Num58z0">
    <w:name w:val="WW8Num58z0"/>
    <w:uiPriority w:val="99"/>
    <w:rsid w:val="00AF1BA0"/>
    <w:rPr>
      <w:rFonts w:ascii="Courier New" w:hAnsi="Courier New"/>
    </w:rPr>
  </w:style>
  <w:style w:type="character" w:customStyle="1" w:styleId="WW8Num59z0">
    <w:name w:val="WW8Num59z0"/>
    <w:uiPriority w:val="99"/>
    <w:rsid w:val="00AF1BA0"/>
    <w:rPr>
      <w:rFonts w:ascii="Symbol" w:hAnsi="Symbol"/>
      <w:sz w:val="20"/>
    </w:rPr>
  </w:style>
  <w:style w:type="character" w:customStyle="1" w:styleId="WW8Num60z0">
    <w:name w:val="WW8Num60z0"/>
    <w:uiPriority w:val="99"/>
    <w:rsid w:val="00AF1BA0"/>
    <w:rPr>
      <w:rFonts w:ascii="SimSun-ExtB" w:eastAsia="SimSun-ExtB" w:hAnsi="SimSun-ExtB"/>
    </w:rPr>
  </w:style>
  <w:style w:type="character" w:customStyle="1" w:styleId="WW8Num60z1">
    <w:name w:val="WW8Num60z1"/>
    <w:uiPriority w:val="99"/>
    <w:rsid w:val="00AF1BA0"/>
    <w:rPr>
      <w:rFonts w:ascii="Courier New" w:hAnsi="Courier New"/>
    </w:rPr>
  </w:style>
  <w:style w:type="character" w:customStyle="1" w:styleId="WW8Num61z0">
    <w:name w:val="WW8Num61z0"/>
    <w:uiPriority w:val="99"/>
    <w:rsid w:val="00AF1BA0"/>
    <w:rPr>
      <w:rFonts w:ascii="Symbol" w:hAnsi="Symbol"/>
    </w:rPr>
  </w:style>
  <w:style w:type="character" w:customStyle="1" w:styleId="WW8Num62z0">
    <w:name w:val="WW8Num62z0"/>
    <w:uiPriority w:val="99"/>
    <w:rsid w:val="00AF1BA0"/>
    <w:rPr>
      <w:rFonts w:ascii="Symbol" w:hAnsi="Symbol"/>
      <w:sz w:val="20"/>
    </w:rPr>
  </w:style>
  <w:style w:type="character" w:customStyle="1" w:styleId="WW8Num63z0">
    <w:name w:val="WW8Num63z0"/>
    <w:uiPriority w:val="99"/>
    <w:rsid w:val="00AF1BA0"/>
  </w:style>
  <w:style w:type="character" w:customStyle="1" w:styleId="WW8Num63z1">
    <w:name w:val="WW8Num63z1"/>
    <w:uiPriority w:val="99"/>
    <w:rsid w:val="00AF1BA0"/>
    <w:rPr>
      <w:b/>
    </w:rPr>
  </w:style>
  <w:style w:type="character" w:customStyle="1" w:styleId="WW8Num64z0">
    <w:name w:val="WW8Num64z0"/>
    <w:uiPriority w:val="99"/>
    <w:rsid w:val="00AF1BA0"/>
    <w:rPr>
      <w:rFonts w:ascii="Symbol" w:hAnsi="Symbol"/>
    </w:rPr>
  </w:style>
  <w:style w:type="character" w:customStyle="1" w:styleId="WW8Num65z0">
    <w:name w:val="WW8Num65z0"/>
    <w:uiPriority w:val="99"/>
    <w:rsid w:val="00AF1BA0"/>
    <w:rPr>
      <w:rFonts w:ascii="Symbol" w:hAnsi="Symbol"/>
    </w:rPr>
  </w:style>
  <w:style w:type="character" w:customStyle="1" w:styleId="WW8Num66z0">
    <w:name w:val="WW8Num66z0"/>
    <w:uiPriority w:val="99"/>
    <w:rsid w:val="00AF1BA0"/>
    <w:rPr>
      <w:rFonts w:ascii="Symbol" w:hAnsi="Symbol"/>
      <w:sz w:val="20"/>
    </w:rPr>
  </w:style>
  <w:style w:type="character" w:customStyle="1" w:styleId="WW8Num67z0">
    <w:name w:val="WW8Num67z0"/>
    <w:uiPriority w:val="99"/>
    <w:rsid w:val="00AF1BA0"/>
    <w:rPr>
      <w:rFonts w:ascii="Symbol" w:hAnsi="Symbol"/>
    </w:rPr>
  </w:style>
  <w:style w:type="character" w:customStyle="1" w:styleId="WW8Num68z0">
    <w:name w:val="WW8Num68z0"/>
    <w:uiPriority w:val="99"/>
    <w:rsid w:val="00AF1BA0"/>
    <w:rPr>
      <w:rFonts w:ascii="Times New Roman" w:hAnsi="Times New Roman"/>
      <w:b/>
      <w:sz w:val="24"/>
    </w:rPr>
  </w:style>
  <w:style w:type="character" w:customStyle="1" w:styleId="WW8Num69z0">
    <w:name w:val="WW8Num69z0"/>
    <w:uiPriority w:val="99"/>
    <w:rsid w:val="00AF1BA0"/>
    <w:rPr>
      <w:rFonts w:ascii="Symbol" w:hAnsi="Symbol"/>
      <w:sz w:val="24"/>
    </w:rPr>
  </w:style>
  <w:style w:type="character" w:customStyle="1" w:styleId="WW8Num70z0">
    <w:name w:val="WW8Num70z0"/>
    <w:uiPriority w:val="99"/>
    <w:rsid w:val="00AF1BA0"/>
    <w:rPr>
      <w:rFonts w:ascii="Symbol" w:hAnsi="Symbol"/>
      <w:sz w:val="20"/>
    </w:rPr>
  </w:style>
  <w:style w:type="character" w:customStyle="1" w:styleId="WW8Num71z0">
    <w:name w:val="WW8Num71z0"/>
    <w:uiPriority w:val="99"/>
    <w:rsid w:val="00AF1BA0"/>
    <w:rPr>
      <w:rFonts w:ascii="Verdana" w:hAnsi="Verdana"/>
      <w:sz w:val="24"/>
    </w:rPr>
  </w:style>
  <w:style w:type="character" w:customStyle="1" w:styleId="WW8Num71z1">
    <w:name w:val="WW8Num71z1"/>
    <w:uiPriority w:val="99"/>
    <w:rsid w:val="00AF1BA0"/>
    <w:rPr>
      <w:rFonts w:ascii="Courier New" w:hAnsi="Courier New"/>
    </w:rPr>
  </w:style>
  <w:style w:type="character" w:customStyle="1" w:styleId="WW8Num71z2">
    <w:name w:val="WW8Num71z2"/>
    <w:uiPriority w:val="99"/>
    <w:rsid w:val="00AF1BA0"/>
    <w:rPr>
      <w:rFonts w:ascii="Wingdings" w:hAnsi="Wingdings"/>
    </w:rPr>
  </w:style>
  <w:style w:type="character" w:customStyle="1" w:styleId="WW8Num72z0">
    <w:name w:val="WW8Num72z0"/>
    <w:uiPriority w:val="99"/>
    <w:rsid w:val="00AF1BA0"/>
    <w:rPr>
      <w:rFonts w:ascii="Symbol" w:hAnsi="Symbol"/>
      <w:sz w:val="20"/>
    </w:rPr>
  </w:style>
  <w:style w:type="character" w:customStyle="1" w:styleId="WW8Num72z1">
    <w:name w:val="WW8Num72z1"/>
    <w:uiPriority w:val="99"/>
    <w:rsid w:val="00AF1BA0"/>
    <w:rPr>
      <w:rFonts w:ascii="Courier New" w:hAnsi="Courier New"/>
    </w:rPr>
  </w:style>
  <w:style w:type="character" w:customStyle="1" w:styleId="WW8Num72z2">
    <w:name w:val="WW8Num72z2"/>
    <w:uiPriority w:val="99"/>
    <w:rsid w:val="00AF1BA0"/>
    <w:rPr>
      <w:rFonts w:ascii="Wingdings" w:hAnsi="Wingdings"/>
    </w:rPr>
  </w:style>
  <w:style w:type="character" w:customStyle="1" w:styleId="WW8Num73z0">
    <w:name w:val="WW8Num73z0"/>
    <w:uiPriority w:val="99"/>
    <w:rsid w:val="00AF1BA0"/>
    <w:rPr>
      <w:rFonts w:ascii="Times New Roman" w:hAnsi="Times New Roman"/>
      <w:b/>
      <w:sz w:val="24"/>
    </w:rPr>
  </w:style>
  <w:style w:type="character" w:customStyle="1" w:styleId="WW8Num73z1">
    <w:name w:val="WW8Num73z1"/>
    <w:uiPriority w:val="99"/>
    <w:rsid w:val="00AF1BA0"/>
    <w:rPr>
      <w:rFonts w:ascii="Courier New" w:hAnsi="Courier New"/>
    </w:rPr>
  </w:style>
  <w:style w:type="character" w:customStyle="1" w:styleId="WW8Num73z2">
    <w:name w:val="WW8Num73z2"/>
    <w:uiPriority w:val="99"/>
    <w:rsid w:val="00AF1BA0"/>
    <w:rPr>
      <w:rFonts w:ascii="Wingdings" w:hAnsi="Wingdings"/>
    </w:rPr>
  </w:style>
  <w:style w:type="character" w:customStyle="1" w:styleId="WW8Num73z3">
    <w:name w:val="WW8Num73z3"/>
    <w:uiPriority w:val="99"/>
    <w:rsid w:val="00AF1BA0"/>
    <w:rPr>
      <w:rFonts w:ascii="Symbol" w:hAnsi="Symbol"/>
    </w:rPr>
  </w:style>
  <w:style w:type="character" w:customStyle="1" w:styleId="WW8Num74z0">
    <w:name w:val="WW8Num74z0"/>
    <w:uiPriority w:val="99"/>
    <w:rsid w:val="00AF1BA0"/>
    <w:rPr>
      <w:rFonts w:ascii="Symbol" w:hAnsi="Symbol"/>
      <w:sz w:val="20"/>
    </w:rPr>
  </w:style>
  <w:style w:type="character" w:customStyle="1" w:styleId="WW8Num74z1">
    <w:name w:val="WW8Num74z1"/>
    <w:uiPriority w:val="99"/>
    <w:rsid w:val="00AF1BA0"/>
  </w:style>
  <w:style w:type="character" w:customStyle="1" w:styleId="WW8Num74z2">
    <w:name w:val="WW8Num74z2"/>
    <w:uiPriority w:val="99"/>
    <w:rsid w:val="00AF1BA0"/>
    <w:rPr>
      <w:rFonts w:ascii="Wingdings" w:hAnsi="Wingdings"/>
    </w:rPr>
  </w:style>
  <w:style w:type="character" w:customStyle="1" w:styleId="WW8Num75z0">
    <w:name w:val="WW8Num75z0"/>
    <w:uiPriority w:val="99"/>
    <w:rsid w:val="00AF1BA0"/>
    <w:rPr>
      <w:rFonts w:ascii="Symbol" w:hAnsi="Symbol"/>
      <w:b/>
      <w:sz w:val="24"/>
      <w:lang w:val="en-US"/>
    </w:rPr>
  </w:style>
  <w:style w:type="character" w:customStyle="1" w:styleId="WW8Num75z1">
    <w:name w:val="WW8Num75z1"/>
    <w:uiPriority w:val="99"/>
    <w:rsid w:val="00AF1BA0"/>
  </w:style>
  <w:style w:type="character" w:customStyle="1" w:styleId="WW8Num75z2">
    <w:name w:val="WW8Num75z2"/>
    <w:uiPriority w:val="99"/>
    <w:rsid w:val="00AF1BA0"/>
  </w:style>
  <w:style w:type="character" w:customStyle="1" w:styleId="WW8Num75z3">
    <w:name w:val="WW8Num75z3"/>
    <w:uiPriority w:val="99"/>
    <w:rsid w:val="00AF1BA0"/>
  </w:style>
  <w:style w:type="character" w:customStyle="1" w:styleId="WW8Num75z4">
    <w:name w:val="WW8Num75z4"/>
    <w:uiPriority w:val="99"/>
    <w:rsid w:val="00AF1BA0"/>
  </w:style>
  <w:style w:type="character" w:customStyle="1" w:styleId="WW8Num75z5">
    <w:name w:val="WW8Num75z5"/>
    <w:uiPriority w:val="99"/>
    <w:rsid w:val="00AF1BA0"/>
  </w:style>
  <w:style w:type="character" w:customStyle="1" w:styleId="WW8Num75z6">
    <w:name w:val="WW8Num75z6"/>
    <w:uiPriority w:val="99"/>
    <w:rsid w:val="00AF1BA0"/>
  </w:style>
  <w:style w:type="character" w:customStyle="1" w:styleId="WW8Num75z7">
    <w:name w:val="WW8Num75z7"/>
    <w:uiPriority w:val="99"/>
    <w:rsid w:val="00AF1BA0"/>
  </w:style>
  <w:style w:type="character" w:customStyle="1" w:styleId="WW8Num75z8">
    <w:name w:val="WW8Num75z8"/>
    <w:uiPriority w:val="99"/>
    <w:rsid w:val="00AF1BA0"/>
  </w:style>
  <w:style w:type="character" w:customStyle="1" w:styleId="WW8Num76z0">
    <w:name w:val="WW8Num76z0"/>
    <w:uiPriority w:val="99"/>
    <w:rsid w:val="00AF1BA0"/>
    <w:rPr>
      <w:rFonts w:ascii="Symbol" w:hAnsi="Symbol"/>
      <w:sz w:val="20"/>
    </w:rPr>
  </w:style>
  <w:style w:type="character" w:customStyle="1" w:styleId="WW8Num76z1">
    <w:name w:val="WW8Num76z1"/>
    <w:uiPriority w:val="99"/>
    <w:rsid w:val="00AF1BA0"/>
    <w:rPr>
      <w:rFonts w:ascii="Courier New" w:hAnsi="Courier New"/>
    </w:rPr>
  </w:style>
  <w:style w:type="character" w:customStyle="1" w:styleId="WW8Num76z2">
    <w:name w:val="WW8Num76z2"/>
    <w:uiPriority w:val="99"/>
    <w:rsid w:val="00AF1BA0"/>
    <w:rPr>
      <w:rFonts w:ascii="Wingdings" w:hAnsi="Wingdings"/>
    </w:rPr>
  </w:style>
  <w:style w:type="character" w:customStyle="1" w:styleId="WW8Num77z0">
    <w:name w:val="WW8Num77z0"/>
    <w:uiPriority w:val="99"/>
    <w:rsid w:val="00AF1BA0"/>
    <w:rPr>
      <w:rFonts w:ascii="Symbol" w:hAnsi="Symbol"/>
      <w:sz w:val="24"/>
    </w:rPr>
  </w:style>
  <w:style w:type="character" w:customStyle="1" w:styleId="WW8Num77z1">
    <w:name w:val="WW8Num77z1"/>
    <w:uiPriority w:val="99"/>
    <w:rsid w:val="00AF1BA0"/>
    <w:rPr>
      <w:rFonts w:ascii="Courier New" w:hAnsi="Courier New"/>
    </w:rPr>
  </w:style>
  <w:style w:type="character" w:customStyle="1" w:styleId="WW8Num77z2">
    <w:name w:val="WW8Num77z2"/>
    <w:uiPriority w:val="99"/>
    <w:rsid w:val="00AF1BA0"/>
    <w:rPr>
      <w:rFonts w:ascii="Wingdings" w:hAnsi="Wingdings"/>
    </w:rPr>
  </w:style>
  <w:style w:type="character" w:customStyle="1" w:styleId="WW8Num78z0">
    <w:name w:val="WW8Num78z0"/>
    <w:uiPriority w:val="99"/>
    <w:rsid w:val="00AF1BA0"/>
    <w:rPr>
      <w:rFonts w:ascii="Symbol" w:hAnsi="Symbol"/>
      <w:sz w:val="20"/>
    </w:rPr>
  </w:style>
  <w:style w:type="character" w:customStyle="1" w:styleId="WW8Num78z1">
    <w:name w:val="WW8Num78z1"/>
    <w:uiPriority w:val="99"/>
    <w:rsid w:val="00AF1BA0"/>
    <w:rPr>
      <w:rFonts w:ascii="Courier New" w:hAnsi="Courier New"/>
    </w:rPr>
  </w:style>
  <w:style w:type="character" w:customStyle="1" w:styleId="WW8Num78z2">
    <w:name w:val="WW8Num78z2"/>
    <w:uiPriority w:val="99"/>
    <w:rsid w:val="00AF1BA0"/>
    <w:rPr>
      <w:rFonts w:ascii="Wingdings" w:hAnsi="Wingdings"/>
    </w:rPr>
  </w:style>
  <w:style w:type="character" w:customStyle="1" w:styleId="WW8Num79z0">
    <w:name w:val="WW8Num79z0"/>
    <w:uiPriority w:val="99"/>
    <w:rsid w:val="00AF1BA0"/>
    <w:rPr>
      <w:rFonts w:ascii="Symbol" w:hAnsi="Symbol"/>
      <w:sz w:val="20"/>
    </w:rPr>
  </w:style>
  <w:style w:type="character" w:customStyle="1" w:styleId="WW8Num79z1">
    <w:name w:val="WW8Num79z1"/>
    <w:uiPriority w:val="99"/>
    <w:rsid w:val="00AF1BA0"/>
    <w:rPr>
      <w:rFonts w:ascii="Courier New" w:hAnsi="Courier New"/>
    </w:rPr>
  </w:style>
  <w:style w:type="character" w:customStyle="1" w:styleId="WW8Num79z2">
    <w:name w:val="WW8Num79z2"/>
    <w:uiPriority w:val="99"/>
    <w:rsid w:val="00AF1BA0"/>
    <w:rPr>
      <w:rFonts w:ascii="Wingdings" w:hAnsi="Wingdings"/>
    </w:rPr>
  </w:style>
  <w:style w:type="character" w:customStyle="1" w:styleId="WW8Num80z0">
    <w:name w:val="WW8Num80z0"/>
    <w:uiPriority w:val="99"/>
    <w:rsid w:val="00AF1BA0"/>
    <w:rPr>
      <w:rFonts w:ascii="Symbol" w:hAnsi="Symbol"/>
      <w:sz w:val="20"/>
    </w:rPr>
  </w:style>
  <w:style w:type="character" w:customStyle="1" w:styleId="WW8Num80z1">
    <w:name w:val="WW8Num80z1"/>
    <w:uiPriority w:val="99"/>
    <w:rsid w:val="00AF1BA0"/>
    <w:rPr>
      <w:rFonts w:ascii="Courier New" w:hAnsi="Courier New"/>
    </w:rPr>
  </w:style>
  <w:style w:type="character" w:customStyle="1" w:styleId="WW8Num80z2">
    <w:name w:val="WW8Num80z2"/>
    <w:uiPriority w:val="99"/>
    <w:rsid w:val="00AF1BA0"/>
    <w:rPr>
      <w:rFonts w:ascii="Wingdings" w:hAnsi="Wingdings"/>
    </w:rPr>
  </w:style>
  <w:style w:type="character" w:customStyle="1" w:styleId="WW8Num81z0">
    <w:name w:val="WW8Num81z0"/>
    <w:uiPriority w:val="99"/>
    <w:rsid w:val="00AF1BA0"/>
    <w:rPr>
      <w:rFonts w:ascii="Symbol" w:hAnsi="Symbol"/>
      <w:sz w:val="20"/>
    </w:rPr>
  </w:style>
  <w:style w:type="character" w:customStyle="1" w:styleId="WW8Num81z2">
    <w:name w:val="WW8Num81z2"/>
    <w:uiPriority w:val="99"/>
    <w:rsid w:val="00AF1BA0"/>
    <w:rPr>
      <w:rFonts w:ascii="Wingdings" w:hAnsi="Wingdings"/>
    </w:rPr>
  </w:style>
  <w:style w:type="character" w:customStyle="1" w:styleId="WW8Num81z4">
    <w:name w:val="WW8Num81z4"/>
    <w:uiPriority w:val="99"/>
    <w:rsid w:val="00AF1BA0"/>
    <w:rPr>
      <w:rFonts w:ascii="Courier New" w:hAnsi="Courier New"/>
    </w:rPr>
  </w:style>
  <w:style w:type="character" w:customStyle="1" w:styleId="WW8Num82z0">
    <w:name w:val="WW8Num82z0"/>
    <w:uiPriority w:val="99"/>
    <w:rsid w:val="00AF1BA0"/>
    <w:rPr>
      <w:rFonts w:ascii="Symbol" w:hAnsi="Symbol"/>
      <w:sz w:val="20"/>
    </w:rPr>
  </w:style>
  <w:style w:type="character" w:customStyle="1" w:styleId="WW8Num82z1">
    <w:name w:val="WW8Num82z1"/>
    <w:uiPriority w:val="99"/>
    <w:rsid w:val="00AF1BA0"/>
    <w:rPr>
      <w:rFonts w:ascii="Courier New" w:hAnsi="Courier New"/>
    </w:rPr>
  </w:style>
  <w:style w:type="character" w:customStyle="1" w:styleId="WW8Num82z2">
    <w:name w:val="WW8Num82z2"/>
    <w:uiPriority w:val="99"/>
    <w:rsid w:val="00AF1BA0"/>
    <w:rPr>
      <w:rFonts w:ascii="Wingdings" w:hAnsi="Wingdings"/>
    </w:rPr>
  </w:style>
  <w:style w:type="character" w:customStyle="1" w:styleId="WW8Num83z0">
    <w:name w:val="WW8Num83z0"/>
    <w:uiPriority w:val="99"/>
    <w:rsid w:val="00AF1BA0"/>
    <w:rPr>
      <w:rFonts w:ascii="Symbol" w:hAnsi="Symbol"/>
    </w:rPr>
  </w:style>
  <w:style w:type="character" w:customStyle="1" w:styleId="WW8Num83z1">
    <w:name w:val="WW8Num83z1"/>
    <w:uiPriority w:val="99"/>
    <w:rsid w:val="00AF1BA0"/>
    <w:rPr>
      <w:rFonts w:ascii="Courier New" w:hAnsi="Courier New"/>
    </w:rPr>
  </w:style>
  <w:style w:type="character" w:customStyle="1" w:styleId="WW8Num83z2">
    <w:name w:val="WW8Num83z2"/>
    <w:uiPriority w:val="99"/>
    <w:rsid w:val="00AF1BA0"/>
    <w:rPr>
      <w:rFonts w:ascii="Wingdings" w:hAnsi="Wingdings"/>
    </w:rPr>
  </w:style>
  <w:style w:type="character" w:customStyle="1" w:styleId="WW8Num84z0">
    <w:name w:val="WW8Num84z0"/>
    <w:uiPriority w:val="99"/>
    <w:rsid w:val="00AF1BA0"/>
    <w:rPr>
      <w:rFonts w:ascii="Symbol" w:hAnsi="Symbol"/>
      <w:sz w:val="24"/>
    </w:rPr>
  </w:style>
  <w:style w:type="character" w:customStyle="1" w:styleId="WW8Num84z1">
    <w:name w:val="WW8Num84z1"/>
    <w:uiPriority w:val="99"/>
    <w:rsid w:val="00AF1BA0"/>
    <w:rPr>
      <w:rFonts w:ascii="Courier New" w:hAnsi="Courier New"/>
    </w:rPr>
  </w:style>
  <w:style w:type="character" w:customStyle="1" w:styleId="WW8Num84z2">
    <w:name w:val="WW8Num84z2"/>
    <w:uiPriority w:val="99"/>
    <w:rsid w:val="00AF1BA0"/>
    <w:rPr>
      <w:rFonts w:ascii="Wingdings" w:hAnsi="Wingdings"/>
    </w:rPr>
  </w:style>
  <w:style w:type="character" w:customStyle="1" w:styleId="WW8Num84z3">
    <w:name w:val="WW8Num84z3"/>
    <w:uiPriority w:val="99"/>
    <w:rsid w:val="00AF1BA0"/>
    <w:rPr>
      <w:rFonts w:ascii="Symbol" w:hAnsi="Symbol"/>
    </w:rPr>
  </w:style>
  <w:style w:type="character" w:customStyle="1" w:styleId="WW8Num85z0">
    <w:name w:val="WW8Num85z0"/>
    <w:uiPriority w:val="99"/>
    <w:rsid w:val="00AF1BA0"/>
    <w:rPr>
      <w:rFonts w:ascii="Symbol" w:hAnsi="Symbol"/>
    </w:rPr>
  </w:style>
  <w:style w:type="character" w:customStyle="1" w:styleId="WW8Num85z1">
    <w:name w:val="WW8Num85z1"/>
    <w:uiPriority w:val="99"/>
    <w:rsid w:val="00AF1BA0"/>
    <w:rPr>
      <w:rFonts w:ascii="Courier New" w:hAnsi="Courier New"/>
    </w:rPr>
  </w:style>
  <w:style w:type="character" w:customStyle="1" w:styleId="WW8Num85z2">
    <w:name w:val="WW8Num85z2"/>
    <w:uiPriority w:val="99"/>
    <w:rsid w:val="00AF1BA0"/>
    <w:rPr>
      <w:rFonts w:ascii="Wingdings" w:hAnsi="Wingdings"/>
    </w:rPr>
  </w:style>
  <w:style w:type="character" w:customStyle="1" w:styleId="WW8Num86z0">
    <w:name w:val="WW8Num86z0"/>
    <w:uiPriority w:val="99"/>
    <w:rsid w:val="00AF1BA0"/>
    <w:rPr>
      <w:rFonts w:ascii="Symbol" w:hAnsi="Symbol"/>
      <w:sz w:val="24"/>
    </w:rPr>
  </w:style>
  <w:style w:type="character" w:customStyle="1" w:styleId="WW8Num86z1">
    <w:name w:val="WW8Num86z1"/>
    <w:uiPriority w:val="99"/>
    <w:rsid w:val="00AF1BA0"/>
    <w:rPr>
      <w:rFonts w:ascii="Courier New" w:hAnsi="Courier New"/>
    </w:rPr>
  </w:style>
  <w:style w:type="character" w:customStyle="1" w:styleId="WW8Num86z2">
    <w:name w:val="WW8Num86z2"/>
    <w:uiPriority w:val="99"/>
    <w:rsid w:val="00AF1BA0"/>
    <w:rPr>
      <w:rFonts w:ascii="Wingdings" w:hAnsi="Wingdings"/>
    </w:rPr>
  </w:style>
  <w:style w:type="character" w:customStyle="1" w:styleId="WW8Num87z0">
    <w:name w:val="WW8Num87z0"/>
    <w:uiPriority w:val="99"/>
    <w:rsid w:val="00AF1BA0"/>
    <w:rPr>
      <w:rFonts w:ascii="Symbol" w:hAnsi="Symbol"/>
      <w:sz w:val="20"/>
    </w:rPr>
  </w:style>
  <w:style w:type="character" w:customStyle="1" w:styleId="WW8Num87z1">
    <w:name w:val="WW8Num87z1"/>
    <w:uiPriority w:val="99"/>
    <w:rsid w:val="00AF1BA0"/>
    <w:rPr>
      <w:rFonts w:ascii="Courier New" w:hAnsi="Courier New"/>
    </w:rPr>
  </w:style>
  <w:style w:type="character" w:customStyle="1" w:styleId="WW8Num87z2">
    <w:name w:val="WW8Num87z2"/>
    <w:uiPriority w:val="99"/>
    <w:rsid w:val="00AF1BA0"/>
    <w:rPr>
      <w:rFonts w:ascii="Wingdings" w:hAnsi="Wingdings"/>
    </w:rPr>
  </w:style>
  <w:style w:type="character" w:customStyle="1" w:styleId="WW8Num88z0">
    <w:name w:val="WW8Num88z0"/>
    <w:uiPriority w:val="99"/>
    <w:rsid w:val="00AF1BA0"/>
    <w:rPr>
      <w:rFonts w:ascii="Symbol" w:hAnsi="Symbol"/>
      <w:sz w:val="24"/>
    </w:rPr>
  </w:style>
  <w:style w:type="character" w:customStyle="1" w:styleId="WW8Num88z1">
    <w:name w:val="WW8Num88z1"/>
    <w:uiPriority w:val="99"/>
    <w:rsid w:val="00AF1BA0"/>
    <w:rPr>
      <w:rFonts w:ascii="Courier New" w:hAnsi="Courier New"/>
    </w:rPr>
  </w:style>
  <w:style w:type="character" w:customStyle="1" w:styleId="WW8Num88z2">
    <w:name w:val="WW8Num88z2"/>
    <w:uiPriority w:val="99"/>
    <w:rsid w:val="00AF1BA0"/>
    <w:rPr>
      <w:rFonts w:ascii="Wingdings" w:hAnsi="Wingdings"/>
    </w:rPr>
  </w:style>
  <w:style w:type="character" w:customStyle="1" w:styleId="WW8Num89z0">
    <w:name w:val="WW8Num89z0"/>
    <w:uiPriority w:val="99"/>
    <w:rsid w:val="00AF1BA0"/>
    <w:rPr>
      <w:rFonts w:ascii="Symbol" w:hAnsi="Symbol"/>
      <w:color w:val="FF6600"/>
      <w:sz w:val="24"/>
    </w:rPr>
  </w:style>
  <w:style w:type="character" w:customStyle="1" w:styleId="WW8Num89z1">
    <w:name w:val="WW8Num89z1"/>
    <w:uiPriority w:val="99"/>
    <w:rsid w:val="00AF1BA0"/>
    <w:rPr>
      <w:rFonts w:ascii="Courier New" w:hAnsi="Courier New"/>
    </w:rPr>
  </w:style>
  <w:style w:type="character" w:customStyle="1" w:styleId="WW8Num89z2">
    <w:name w:val="WW8Num89z2"/>
    <w:uiPriority w:val="99"/>
    <w:rsid w:val="00AF1BA0"/>
    <w:rPr>
      <w:rFonts w:ascii="Wingdings" w:hAnsi="Wingdings"/>
    </w:rPr>
  </w:style>
  <w:style w:type="character" w:customStyle="1" w:styleId="WW8Num90z0">
    <w:name w:val="WW8Num90z0"/>
    <w:uiPriority w:val="99"/>
    <w:rsid w:val="00AF1BA0"/>
    <w:rPr>
      <w:rFonts w:ascii="Symbol" w:hAnsi="Symbol"/>
      <w:sz w:val="24"/>
    </w:rPr>
  </w:style>
  <w:style w:type="character" w:customStyle="1" w:styleId="WW8Num90z1">
    <w:name w:val="WW8Num90z1"/>
    <w:uiPriority w:val="99"/>
    <w:rsid w:val="00AF1BA0"/>
    <w:rPr>
      <w:rFonts w:ascii="Courier New" w:hAnsi="Courier New"/>
    </w:rPr>
  </w:style>
  <w:style w:type="character" w:customStyle="1" w:styleId="WW8Num90z2">
    <w:name w:val="WW8Num90z2"/>
    <w:uiPriority w:val="99"/>
    <w:rsid w:val="00AF1BA0"/>
    <w:rPr>
      <w:rFonts w:ascii="Wingdings" w:hAnsi="Wingdings"/>
    </w:rPr>
  </w:style>
  <w:style w:type="character" w:customStyle="1" w:styleId="WW8Num91z0">
    <w:name w:val="WW8Num91z0"/>
    <w:uiPriority w:val="99"/>
    <w:rsid w:val="00AF1BA0"/>
    <w:rPr>
      <w:rFonts w:ascii="Symbol" w:hAnsi="Symbol"/>
    </w:rPr>
  </w:style>
  <w:style w:type="character" w:customStyle="1" w:styleId="WW8Num91z1">
    <w:name w:val="WW8Num91z1"/>
    <w:uiPriority w:val="99"/>
    <w:rsid w:val="00AF1BA0"/>
    <w:rPr>
      <w:rFonts w:ascii="Courier New" w:hAnsi="Courier New"/>
    </w:rPr>
  </w:style>
  <w:style w:type="character" w:customStyle="1" w:styleId="WW8Num91z2">
    <w:name w:val="WW8Num91z2"/>
    <w:uiPriority w:val="99"/>
    <w:rsid w:val="00AF1BA0"/>
    <w:rPr>
      <w:rFonts w:ascii="Wingdings" w:hAnsi="Wingdings"/>
    </w:rPr>
  </w:style>
  <w:style w:type="character" w:customStyle="1" w:styleId="WW8Num92z0">
    <w:name w:val="WW8Num92z0"/>
    <w:uiPriority w:val="99"/>
    <w:rsid w:val="00AF1BA0"/>
    <w:rPr>
      <w:rFonts w:ascii="Symbol" w:hAnsi="Symbol"/>
    </w:rPr>
  </w:style>
  <w:style w:type="character" w:customStyle="1" w:styleId="WW8Num92z1">
    <w:name w:val="WW8Num92z1"/>
    <w:uiPriority w:val="99"/>
    <w:rsid w:val="00AF1BA0"/>
    <w:rPr>
      <w:rFonts w:ascii="Courier New" w:hAnsi="Courier New"/>
    </w:rPr>
  </w:style>
  <w:style w:type="character" w:customStyle="1" w:styleId="WW8Num92z2">
    <w:name w:val="WW8Num92z2"/>
    <w:uiPriority w:val="99"/>
    <w:rsid w:val="00AF1BA0"/>
    <w:rPr>
      <w:rFonts w:ascii="Wingdings" w:hAnsi="Wingdings"/>
    </w:rPr>
  </w:style>
  <w:style w:type="character" w:customStyle="1" w:styleId="Domylnaczcionkaakapitu2">
    <w:name w:val="Domyślna czcionka akapitu2"/>
    <w:uiPriority w:val="99"/>
    <w:rsid w:val="00AF1BA0"/>
  </w:style>
  <w:style w:type="character" w:customStyle="1" w:styleId="WW8Num2z5">
    <w:name w:val="WW8Num2z5"/>
    <w:uiPriority w:val="99"/>
    <w:rsid w:val="00AF1BA0"/>
  </w:style>
  <w:style w:type="character" w:customStyle="1" w:styleId="WW8Num4z1">
    <w:name w:val="WW8Num4z1"/>
    <w:uiPriority w:val="99"/>
    <w:rsid w:val="00AF1BA0"/>
    <w:rPr>
      <w:rFonts w:ascii="Courier New" w:hAnsi="Courier New"/>
    </w:rPr>
  </w:style>
  <w:style w:type="character" w:customStyle="1" w:styleId="WW8Num4z2">
    <w:name w:val="WW8Num4z2"/>
    <w:uiPriority w:val="99"/>
    <w:rsid w:val="00AF1BA0"/>
    <w:rPr>
      <w:rFonts w:ascii="Wingdings" w:hAnsi="Wingdings"/>
    </w:rPr>
  </w:style>
  <w:style w:type="character" w:customStyle="1" w:styleId="WW8Num6z1">
    <w:name w:val="WW8Num6z1"/>
    <w:uiPriority w:val="99"/>
    <w:rsid w:val="00AF1BA0"/>
  </w:style>
  <w:style w:type="character" w:customStyle="1" w:styleId="WW8Num6z2">
    <w:name w:val="WW8Num6z2"/>
    <w:uiPriority w:val="99"/>
    <w:rsid w:val="00AF1BA0"/>
  </w:style>
  <w:style w:type="character" w:customStyle="1" w:styleId="WW8Num6z3">
    <w:name w:val="WW8Num6z3"/>
    <w:uiPriority w:val="99"/>
    <w:rsid w:val="00AF1BA0"/>
  </w:style>
  <w:style w:type="character" w:customStyle="1" w:styleId="WW8Num6z4">
    <w:name w:val="WW8Num6z4"/>
    <w:uiPriority w:val="99"/>
    <w:rsid w:val="00AF1BA0"/>
  </w:style>
  <w:style w:type="character" w:customStyle="1" w:styleId="WW8Num6z5">
    <w:name w:val="WW8Num6z5"/>
    <w:uiPriority w:val="99"/>
    <w:rsid w:val="00AF1BA0"/>
  </w:style>
  <w:style w:type="character" w:customStyle="1" w:styleId="WW8Num6z6">
    <w:name w:val="WW8Num6z6"/>
    <w:uiPriority w:val="99"/>
    <w:rsid w:val="00AF1BA0"/>
  </w:style>
  <w:style w:type="character" w:customStyle="1" w:styleId="WW8Num6z7">
    <w:name w:val="WW8Num6z7"/>
    <w:uiPriority w:val="99"/>
    <w:rsid w:val="00AF1BA0"/>
  </w:style>
  <w:style w:type="character" w:customStyle="1" w:styleId="WW8Num6z8">
    <w:name w:val="WW8Num6z8"/>
    <w:uiPriority w:val="99"/>
    <w:rsid w:val="00AF1BA0"/>
  </w:style>
  <w:style w:type="character" w:customStyle="1" w:styleId="WW8Num7z1">
    <w:name w:val="WW8Num7z1"/>
    <w:uiPriority w:val="99"/>
    <w:rsid w:val="00AF1BA0"/>
    <w:rPr>
      <w:rFonts w:ascii="Courier New" w:hAnsi="Courier New"/>
    </w:rPr>
  </w:style>
  <w:style w:type="character" w:customStyle="1" w:styleId="WW8Num7z2">
    <w:name w:val="WW8Num7z2"/>
    <w:uiPriority w:val="99"/>
    <w:rsid w:val="00AF1BA0"/>
    <w:rPr>
      <w:rFonts w:ascii="Wingdings" w:hAnsi="Wingdings"/>
    </w:rPr>
  </w:style>
  <w:style w:type="character" w:customStyle="1" w:styleId="WW8Num8z1">
    <w:name w:val="WW8Num8z1"/>
    <w:uiPriority w:val="99"/>
    <w:rsid w:val="00AF1BA0"/>
    <w:rPr>
      <w:rFonts w:ascii="Courier New" w:hAnsi="Courier New"/>
    </w:rPr>
  </w:style>
  <w:style w:type="character" w:customStyle="1" w:styleId="WW8Num8z2">
    <w:name w:val="WW8Num8z2"/>
    <w:uiPriority w:val="99"/>
    <w:rsid w:val="00AF1BA0"/>
    <w:rPr>
      <w:rFonts w:ascii="Wingdings" w:hAnsi="Wingdings"/>
    </w:rPr>
  </w:style>
  <w:style w:type="character" w:customStyle="1" w:styleId="WW8Num9z1">
    <w:name w:val="WW8Num9z1"/>
    <w:uiPriority w:val="99"/>
    <w:rsid w:val="00AF1BA0"/>
    <w:rPr>
      <w:rFonts w:ascii="Symbol" w:hAnsi="Symbol"/>
      <w:color w:val="00000A"/>
    </w:rPr>
  </w:style>
  <w:style w:type="character" w:customStyle="1" w:styleId="WW8Num9z2">
    <w:name w:val="WW8Num9z2"/>
    <w:uiPriority w:val="99"/>
    <w:rsid w:val="00AF1BA0"/>
    <w:rPr>
      <w:rFonts w:ascii="Wingdings" w:hAnsi="Wingdings"/>
    </w:rPr>
  </w:style>
  <w:style w:type="character" w:customStyle="1" w:styleId="WW8Num9z4">
    <w:name w:val="WW8Num9z4"/>
    <w:uiPriority w:val="99"/>
    <w:rsid w:val="00AF1BA0"/>
    <w:rPr>
      <w:rFonts w:ascii="Courier New" w:hAnsi="Courier New"/>
    </w:rPr>
  </w:style>
  <w:style w:type="character" w:customStyle="1" w:styleId="WW8Num10z1">
    <w:name w:val="WW8Num10z1"/>
    <w:uiPriority w:val="99"/>
    <w:rsid w:val="00AF1BA0"/>
    <w:rPr>
      <w:rFonts w:ascii="Courier New" w:hAnsi="Courier New"/>
    </w:rPr>
  </w:style>
  <w:style w:type="character" w:customStyle="1" w:styleId="WW8Num10z2">
    <w:name w:val="WW8Num10z2"/>
    <w:uiPriority w:val="99"/>
    <w:rsid w:val="00AF1BA0"/>
    <w:rPr>
      <w:rFonts w:ascii="Wingdings" w:hAnsi="Wingdings"/>
    </w:rPr>
  </w:style>
  <w:style w:type="character" w:customStyle="1" w:styleId="WW8Num11z3">
    <w:name w:val="WW8Num11z3"/>
    <w:uiPriority w:val="99"/>
    <w:rsid w:val="00AF1BA0"/>
    <w:rPr>
      <w:rFonts w:ascii="Symbol" w:hAnsi="Symbol"/>
    </w:rPr>
  </w:style>
  <w:style w:type="character" w:customStyle="1" w:styleId="WW8Num11z4">
    <w:name w:val="WW8Num11z4"/>
    <w:uiPriority w:val="99"/>
    <w:rsid w:val="00AF1BA0"/>
    <w:rPr>
      <w:rFonts w:ascii="Courier New" w:hAnsi="Courier New"/>
    </w:rPr>
  </w:style>
  <w:style w:type="character" w:customStyle="1" w:styleId="WW8Num12z1">
    <w:name w:val="WW8Num12z1"/>
    <w:uiPriority w:val="99"/>
    <w:rsid w:val="00AF1BA0"/>
    <w:rPr>
      <w:rFonts w:ascii="Courier New" w:hAnsi="Courier New"/>
    </w:rPr>
  </w:style>
  <w:style w:type="character" w:customStyle="1" w:styleId="WW8Num12z2">
    <w:name w:val="WW8Num12z2"/>
    <w:uiPriority w:val="99"/>
    <w:rsid w:val="00AF1BA0"/>
    <w:rPr>
      <w:rFonts w:ascii="Wingdings" w:hAnsi="Wingdings"/>
    </w:rPr>
  </w:style>
  <w:style w:type="character" w:customStyle="1" w:styleId="WW8Num13z1">
    <w:name w:val="WW8Num13z1"/>
    <w:uiPriority w:val="99"/>
    <w:rsid w:val="00AF1BA0"/>
    <w:rPr>
      <w:rFonts w:ascii="Courier New" w:hAnsi="Courier New"/>
    </w:rPr>
  </w:style>
  <w:style w:type="character" w:customStyle="1" w:styleId="WW8Num13z2">
    <w:name w:val="WW8Num13z2"/>
    <w:uiPriority w:val="99"/>
    <w:rsid w:val="00AF1BA0"/>
    <w:rPr>
      <w:rFonts w:ascii="Wingdings" w:hAnsi="Wingdings"/>
    </w:rPr>
  </w:style>
  <w:style w:type="character" w:customStyle="1" w:styleId="WW8Num14z1">
    <w:name w:val="WW8Num14z1"/>
    <w:uiPriority w:val="99"/>
    <w:rsid w:val="00AF1BA0"/>
    <w:rPr>
      <w:rFonts w:ascii="Courier New" w:hAnsi="Courier New"/>
    </w:rPr>
  </w:style>
  <w:style w:type="character" w:customStyle="1" w:styleId="WW8Num14z2">
    <w:name w:val="WW8Num14z2"/>
    <w:uiPriority w:val="99"/>
    <w:rsid w:val="00AF1BA0"/>
    <w:rPr>
      <w:rFonts w:ascii="Wingdings" w:hAnsi="Wingdings"/>
    </w:rPr>
  </w:style>
  <w:style w:type="character" w:customStyle="1" w:styleId="WW8Num15z1">
    <w:name w:val="WW8Num15z1"/>
    <w:uiPriority w:val="99"/>
    <w:rsid w:val="00AF1BA0"/>
    <w:rPr>
      <w:rFonts w:ascii="Courier New" w:hAnsi="Courier New"/>
    </w:rPr>
  </w:style>
  <w:style w:type="character" w:customStyle="1" w:styleId="WW8Num15z2">
    <w:name w:val="WW8Num15z2"/>
    <w:uiPriority w:val="99"/>
    <w:rsid w:val="00AF1BA0"/>
    <w:rPr>
      <w:rFonts w:ascii="Wingdings" w:hAnsi="Wingdings"/>
    </w:rPr>
  </w:style>
  <w:style w:type="character" w:customStyle="1" w:styleId="WW8Num16z1">
    <w:name w:val="WW8Num16z1"/>
    <w:uiPriority w:val="99"/>
    <w:rsid w:val="00AF1BA0"/>
    <w:rPr>
      <w:rFonts w:ascii="Courier New" w:hAnsi="Courier New"/>
    </w:rPr>
  </w:style>
  <w:style w:type="character" w:customStyle="1" w:styleId="WW8Num16z2">
    <w:name w:val="WW8Num16z2"/>
    <w:uiPriority w:val="99"/>
    <w:rsid w:val="00AF1BA0"/>
    <w:rPr>
      <w:rFonts w:ascii="Wingdings" w:hAnsi="Wingdings"/>
    </w:rPr>
  </w:style>
  <w:style w:type="character" w:customStyle="1" w:styleId="WW8Num17z1">
    <w:name w:val="WW8Num17z1"/>
    <w:uiPriority w:val="99"/>
    <w:rsid w:val="00AF1BA0"/>
    <w:rPr>
      <w:rFonts w:ascii="Courier New" w:hAnsi="Courier New"/>
    </w:rPr>
  </w:style>
  <w:style w:type="character" w:customStyle="1" w:styleId="WW8Num17z2">
    <w:name w:val="WW8Num17z2"/>
    <w:uiPriority w:val="99"/>
    <w:rsid w:val="00AF1BA0"/>
    <w:rPr>
      <w:rFonts w:ascii="Wingdings" w:hAnsi="Wingdings"/>
    </w:rPr>
  </w:style>
  <w:style w:type="character" w:customStyle="1" w:styleId="WW8Num18z1">
    <w:name w:val="WW8Num18z1"/>
    <w:uiPriority w:val="99"/>
    <w:rsid w:val="00AF1BA0"/>
    <w:rPr>
      <w:rFonts w:ascii="Courier New" w:hAnsi="Courier New"/>
    </w:rPr>
  </w:style>
  <w:style w:type="character" w:customStyle="1" w:styleId="WW8Num18z2">
    <w:name w:val="WW8Num18z2"/>
    <w:uiPriority w:val="99"/>
    <w:rsid w:val="00AF1BA0"/>
    <w:rPr>
      <w:rFonts w:ascii="Wingdings" w:hAnsi="Wingdings"/>
    </w:rPr>
  </w:style>
  <w:style w:type="character" w:customStyle="1" w:styleId="WW8Num19z1">
    <w:name w:val="WW8Num19z1"/>
    <w:uiPriority w:val="99"/>
    <w:rsid w:val="00AF1BA0"/>
    <w:rPr>
      <w:rFonts w:ascii="Courier New" w:hAnsi="Courier New"/>
    </w:rPr>
  </w:style>
  <w:style w:type="character" w:customStyle="1" w:styleId="WW8Num20z2">
    <w:name w:val="WW8Num20z2"/>
    <w:uiPriority w:val="99"/>
    <w:rsid w:val="00AF1BA0"/>
    <w:rPr>
      <w:rFonts w:ascii="Wingdings" w:hAnsi="Wingdings"/>
    </w:rPr>
  </w:style>
  <w:style w:type="character" w:customStyle="1" w:styleId="WW8Num20z3">
    <w:name w:val="WW8Num20z3"/>
    <w:uiPriority w:val="99"/>
    <w:rsid w:val="00AF1BA0"/>
    <w:rPr>
      <w:rFonts w:ascii="Symbol" w:hAnsi="Symbol"/>
    </w:rPr>
  </w:style>
  <w:style w:type="character" w:customStyle="1" w:styleId="WW8Num21z1">
    <w:name w:val="WW8Num21z1"/>
    <w:uiPriority w:val="99"/>
    <w:rsid w:val="00AF1BA0"/>
    <w:rPr>
      <w:rFonts w:ascii="Courier New" w:hAnsi="Courier New"/>
    </w:rPr>
  </w:style>
  <w:style w:type="character" w:customStyle="1" w:styleId="WW8Num21z2">
    <w:name w:val="WW8Num21z2"/>
    <w:uiPriority w:val="99"/>
    <w:rsid w:val="00AF1BA0"/>
    <w:rPr>
      <w:rFonts w:ascii="Wingdings" w:hAnsi="Wingdings"/>
    </w:rPr>
  </w:style>
  <w:style w:type="character" w:customStyle="1" w:styleId="WW8Num22z1">
    <w:name w:val="WW8Num22z1"/>
    <w:uiPriority w:val="99"/>
    <w:rsid w:val="00AF1BA0"/>
  </w:style>
  <w:style w:type="character" w:customStyle="1" w:styleId="WW8Num23z1">
    <w:name w:val="WW8Num23z1"/>
    <w:uiPriority w:val="99"/>
    <w:rsid w:val="00AF1BA0"/>
    <w:rPr>
      <w:rFonts w:ascii="Courier New" w:hAnsi="Courier New"/>
    </w:rPr>
  </w:style>
  <w:style w:type="character" w:customStyle="1" w:styleId="WW8Num23z2">
    <w:name w:val="WW8Num23z2"/>
    <w:uiPriority w:val="99"/>
    <w:rsid w:val="00AF1BA0"/>
    <w:rPr>
      <w:rFonts w:ascii="Wingdings" w:hAnsi="Wingdings"/>
    </w:rPr>
  </w:style>
  <w:style w:type="character" w:customStyle="1" w:styleId="WW8Num24z1">
    <w:name w:val="WW8Num24z1"/>
    <w:uiPriority w:val="99"/>
    <w:rsid w:val="00AF1BA0"/>
    <w:rPr>
      <w:rFonts w:ascii="Courier New" w:hAnsi="Courier New"/>
    </w:rPr>
  </w:style>
  <w:style w:type="character" w:customStyle="1" w:styleId="WW8Num24z2">
    <w:name w:val="WW8Num24z2"/>
    <w:uiPriority w:val="99"/>
    <w:rsid w:val="00AF1BA0"/>
    <w:rPr>
      <w:rFonts w:ascii="Wingdings" w:hAnsi="Wingdings"/>
    </w:rPr>
  </w:style>
  <w:style w:type="character" w:customStyle="1" w:styleId="WW8Num25z1">
    <w:name w:val="WW8Num25z1"/>
    <w:uiPriority w:val="99"/>
    <w:rsid w:val="00AF1BA0"/>
  </w:style>
  <w:style w:type="character" w:customStyle="1" w:styleId="WW8Num25z2">
    <w:name w:val="WW8Num25z2"/>
    <w:uiPriority w:val="99"/>
    <w:rsid w:val="00AF1BA0"/>
    <w:rPr>
      <w:rFonts w:ascii="Symbol" w:hAnsi="Symbol"/>
    </w:rPr>
  </w:style>
  <w:style w:type="character" w:customStyle="1" w:styleId="WW8Num25z4">
    <w:name w:val="WW8Num25z4"/>
    <w:uiPriority w:val="99"/>
    <w:rsid w:val="00AF1BA0"/>
    <w:rPr>
      <w:rFonts w:ascii="Courier New" w:hAnsi="Courier New"/>
    </w:rPr>
  </w:style>
  <w:style w:type="character" w:customStyle="1" w:styleId="WW8Num25z5">
    <w:name w:val="WW8Num25z5"/>
    <w:uiPriority w:val="99"/>
    <w:rsid w:val="00AF1BA0"/>
    <w:rPr>
      <w:rFonts w:ascii="Wingdings" w:hAnsi="Wingdings"/>
    </w:rPr>
  </w:style>
  <w:style w:type="character" w:customStyle="1" w:styleId="WW8Num26z1">
    <w:name w:val="WW8Num26z1"/>
    <w:uiPriority w:val="99"/>
    <w:rsid w:val="00AF1BA0"/>
    <w:rPr>
      <w:rFonts w:ascii="Courier New" w:hAnsi="Courier New"/>
    </w:rPr>
  </w:style>
  <w:style w:type="character" w:customStyle="1" w:styleId="WW8Num26z2">
    <w:name w:val="WW8Num26z2"/>
    <w:uiPriority w:val="99"/>
    <w:rsid w:val="00AF1BA0"/>
    <w:rPr>
      <w:rFonts w:ascii="Wingdings" w:hAnsi="Wingdings"/>
    </w:rPr>
  </w:style>
  <w:style w:type="character" w:customStyle="1" w:styleId="WW8Num27z1">
    <w:name w:val="WW8Num27z1"/>
    <w:uiPriority w:val="99"/>
    <w:rsid w:val="00AF1BA0"/>
    <w:rPr>
      <w:rFonts w:ascii="Courier New" w:hAnsi="Courier New"/>
    </w:rPr>
  </w:style>
  <w:style w:type="character" w:customStyle="1" w:styleId="WW8Num27z2">
    <w:name w:val="WW8Num27z2"/>
    <w:uiPriority w:val="99"/>
    <w:rsid w:val="00AF1BA0"/>
    <w:rPr>
      <w:rFonts w:ascii="Wingdings" w:hAnsi="Wingdings"/>
    </w:rPr>
  </w:style>
  <w:style w:type="character" w:customStyle="1" w:styleId="WW8Num28z1">
    <w:name w:val="WW8Num28z1"/>
    <w:uiPriority w:val="99"/>
    <w:rsid w:val="00AF1BA0"/>
  </w:style>
  <w:style w:type="character" w:customStyle="1" w:styleId="WW8Num29z1">
    <w:name w:val="WW8Num29z1"/>
    <w:uiPriority w:val="99"/>
    <w:rsid w:val="00AF1BA0"/>
    <w:rPr>
      <w:rFonts w:ascii="Courier New" w:hAnsi="Courier New"/>
    </w:rPr>
  </w:style>
  <w:style w:type="character" w:customStyle="1" w:styleId="WW8Num29z2">
    <w:name w:val="WW8Num29z2"/>
    <w:uiPriority w:val="99"/>
    <w:rsid w:val="00AF1BA0"/>
    <w:rPr>
      <w:rFonts w:ascii="Wingdings" w:hAnsi="Wingdings"/>
    </w:rPr>
  </w:style>
  <w:style w:type="character" w:customStyle="1" w:styleId="WW8Num30z1">
    <w:name w:val="WW8Num30z1"/>
    <w:uiPriority w:val="99"/>
    <w:rsid w:val="00AF1BA0"/>
    <w:rPr>
      <w:rFonts w:ascii="Courier New" w:hAnsi="Courier New"/>
    </w:rPr>
  </w:style>
  <w:style w:type="character" w:customStyle="1" w:styleId="WW8Num30z2">
    <w:name w:val="WW8Num30z2"/>
    <w:uiPriority w:val="99"/>
    <w:rsid w:val="00AF1BA0"/>
    <w:rPr>
      <w:rFonts w:ascii="Wingdings" w:hAnsi="Wingdings"/>
    </w:rPr>
  </w:style>
  <w:style w:type="character" w:customStyle="1" w:styleId="WW8Num31z1">
    <w:name w:val="WW8Num31z1"/>
    <w:uiPriority w:val="99"/>
    <w:rsid w:val="00AF1BA0"/>
    <w:rPr>
      <w:rFonts w:ascii="Courier New" w:hAnsi="Courier New"/>
    </w:rPr>
  </w:style>
  <w:style w:type="character" w:customStyle="1" w:styleId="WW8Num31z2">
    <w:name w:val="WW8Num31z2"/>
    <w:uiPriority w:val="99"/>
    <w:rsid w:val="00AF1BA0"/>
    <w:rPr>
      <w:rFonts w:ascii="Wingdings" w:hAnsi="Wingdings"/>
    </w:rPr>
  </w:style>
  <w:style w:type="character" w:customStyle="1" w:styleId="WW8Num32z1">
    <w:name w:val="WW8Num32z1"/>
    <w:uiPriority w:val="99"/>
    <w:rsid w:val="00AF1BA0"/>
    <w:rPr>
      <w:rFonts w:ascii="Courier New" w:hAnsi="Courier New"/>
    </w:rPr>
  </w:style>
  <w:style w:type="character" w:customStyle="1" w:styleId="WW8Num32z2">
    <w:name w:val="WW8Num32z2"/>
    <w:uiPriority w:val="99"/>
    <w:rsid w:val="00AF1BA0"/>
    <w:rPr>
      <w:rFonts w:ascii="Wingdings" w:hAnsi="Wingdings"/>
    </w:rPr>
  </w:style>
  <w:style w:type="character" w:customStyle="1" w:styleId="WW8Num32z3">
    <w:name w:val="WW8Num32z3"/>
    <w:uiPriority w:val="99"/>
    <w:rsid w:val="00AF1BA0"/>
    <w:rPr>
      <w:rFonts w:ascii="Symbol" w:hAnsi="Symbol"/>
    </w:rPr>
  </w:style>
  <w:style w:type="character" w:customStyle="1" w:styleId="WW8Num33z1">
    <w:name w:val="WW8Num33z1"/>
    <w:uiPriority w:val="99"/>
    <w:rsid w:val="00AF1BA0"/>
    <w:rPr>
      <w:rFonts w:ascii="Courier New" w:hAnsi="Courier New"/>
    </w:rPr>
  </w:style>
  <w:style w:type="character" w:customStyle="1" w:styleId="WW8Num33z2">
    <w:name w:val="WW8Num33z2"/>
    <w:uiPriority w:val="99"/>
    <w:rsid w:val="00AF1BA0"/>
    <w:rPr>
      <w:rFonts w:ascii="Wingdings" w:hAnsi="Wingdings"/>
    </w:rPr>
  </w:style>
  <w:style w:type="character" w:customStyle="1" w:styleId="WW8Num34z2">
    <w:name w:val="WW8Num34z2"/>
    <w:uiPriority w:val="99"/>
    <w:rsid w:val="00AF1BA0"/>
    <w:rPr>
      <w:rFonts w:ascii="Wingdings" w:hAnsi="Wingdings"/>
    </w:rPr>
  </w:style>
  <w:style w:type="character" w:customStyle="1" w:styleId="WW8Num34z4">
    <w:name w:val="WW8Num34z4"/>
    <w:uiPriority w:val="99"/>
    <w:rsid w:val="00AF1BA0"/>
    <w:rPr>
      <w:rFonts w:ascii="Courier New" w:hAnsi="Courier New"/>
    </w:rPr>
  </w:style>
  <w:style w:type="character" w:customStyle="1" w:styleId="WW8Num35z1">
    <w:name w:val="WW8Num35z1"/>
    <w:uiPriority w:val="99"/>
    <w:rsid w:val="00AF1BA0"/>
  </w:style>
  <w:style w:type="character" w:customStyle="1" w:styleId="WW8Num36z1">
    <w:name w:val="WW8Num36z1"/>
    <w:uiPriority w:val="99"/>
    <w:rsid w:val="00AF1BA0"/>
    <w:rPr>
      <w:rFonts w:ascii="Courier New" w:hAnsi="Courier New"/>
    </w:rPr>
  </w:style>
  <w:style w:type="character" w:customStyle="1" w:styleId="WW8Num36z2">
    <w:name w:val="WW8Num36z2"/>
    <w:uiPriority w:val="99"/>
    <w:rsid w:val="00AF1BA0"/>
    <w:rPr>
      <w:rFonts w:ascii="Wingdings" w:hAnsi="Wingdings"/>
    </w:rPr>
  </w:style>
  <w:style w:type="character" w:customStyle="1" w:styleId="WW8Num37z1">
    <w:name w:val="WW8Num37z1"/>
    <w:uiPriority w:val="99"/>
    <w:rsid w:val="00AF1BA0"/>
    <w:rPr>
      <w:rFonts w:ascii="Courier New" w:hAnsi="Courier New"/>
    </w:rPr>
  </w:style>
  <w:style w:type="character" w:customStyle="1" w:styleId="WW8Num37z2">
    <w:name w:val="WW8Num37z2"/>
    <w:uiPriority w:val="99"/>
    <w:rsid w:val="00AF1BA0"/>
    <w:rPr>
      <w:rFonts w:ascii="Wingdings" w:hAnsi="Wingdings"/>
    </w:rPr>
  </w:style>
  <w:style w:type="character" w:customStyle="1" w:styleId="WW8Num38z1">
    <w:name w:val="WW8Num38z1"/>
    <w:uiPriority w:val="99"/>
    <w:rsid w:val="00AF1BA0"/>
    <w:rPr>
      <w:rFonts w:ascii="Courier New" w:hAnsi="Courier New"/>
    </w:rPr>
  </w:style>
  <w:style w:type="character" w:customStyle="1" w:styleId="WW8Num38z2">
    <w:name w:val="WW8Num38z2"/>
    <w:uiPriority w:val="99"/>
    <w:rsid w:val="00AF1BA0"/>
    <w:rPr>
      <w:rFonts w:ascii="Wingdings" w:hAnsi="Wingdings"/>
    </w:rPr>
  </w:style>
  <w:style w:type="character" w:customStyle="1" w:styleId="WW8Num39z1">
    <w:name w:val="WW8Num39z1"/>
    <w:uiPriority w:val="99"/>
    <w:rsid w:val="00AF1BA0"/>
    <w:rPr>
      <w:rFonts w:ascii="Courier New" w:hAnsi="Courier New"/>
    </w:rPr>
  </w:style>
  <w:style w:type="character" w:customStyle="1" w:styleId="WW8Num39z3">
    <w:name w:val="WW8Num39z3"/>
    <w:uiPriority w:val="99"/>
    <w:rsid w:val="00AF1BA0"/>
    <w:rPr>
      <w:rFonts w:ascii="Symbol" w:hAnsi="Symbol"/>
    </w:rPr>
  </w:style>
  <w:style w:type="character" w:customStyle="1" w:styleId="WW8Num40z1">
    <w:name w:val="WW8Num40z1"/>
    <w:uiPriority w:val="99"/>
    <w:rsid w:val="00AF1BA0"/>
    <w:rPr>
      <w:rFonts w:ascii="Courier New" w:hAnsi="Courier New"/>
    </w:rPr>
  </w:style>
  <w:style w:type="character" w:customStyle="1" w:styleId="WW8Num40z2">
    <w:name w:val="WW8Num40z2"/>
    <w:uiPriority w:val="99"/>
    <w:rsid w:val="00AF1BA0"/>
    <w:rPr>
      <w:rFonts w:ascii="Wingdings" w:hAnsi="Wingdings"/>
    </w:rPr>
  </w:style>
  <w:style w:type="character" w:customStyle="1" w:styleId="WW8Num41z1">
    <w:name w:val="WW8Num41z1"/>
    <w:uiPriority w:val="99"/>
    <w:rsid w:val="00AF1BA0"/>
    <w:rPr>
      <w:rFonts w:ascii="Courier New" w:hAnsi="Courier New"/>
    </w:rPr>
  </w:style>
  <w:style w:type="character" w:customStyle="1" w:styleId="WW8Num41z2">
    <w:name w:val="WW8Num41z2"/>
    <w:uiPriority w:val="99"/>
    <w:rsid w:val="00AF1BA0"/>
    <w:rPr>
      <w:rFonts w:ascii="Wingdings" w:hAnsi="Wingdings"/>
    </w:rPr>
  </w:style>
  <w:style w:type="character" w:customStyle="1" w:styleId="WW8Num42z1">
    <w:name w:val="WW8Num42z1"/>
    <w:uiPriority w:val="99"/>
    <w:rsid w:val="00AF1BA0"/>
    <w:rPr>
      <w:rFonts w:ascii="Courier New" w:hAnsi="Courier New"/>
    </w:rPr>
  </w:style>
  <w:style w:type="character" w:customStyle="1" w:styleId="WW8Num42z2">
    <w:name w:val="WW8Num42z2"/>
    <w:uiPriority w:val="99"/>
    <w:rsid w:val="00AF1BA0"/>
    <w:rPr>
      <w:rFonts w:ascii="Wingdings" w:hAnsi="Wingdings"/>
    </w:rPr>
  </w:style>
  <w:style w:type="character" w:customStyle="1" w:styleId="WW8Num44z1">
    <w:name w:val="WW8Num44z1"/>
    <w:uiPriority w:val="99"/>
    <w:rsid w:val="00AF1BA0"/>
    <w:rPr>
      <w:rFonts w:ascii="Courier New" w:hAnsi="Courier New"/>
    </w:rPr>
  </w:style>
  <w:style w:type="character" w:customStyle="1" w:styleId="WW8Num44z2">
    <w:name w:val="WW8Num44z2"/>
    <w:uiPriority w:val="99"/>
    <w:rsid w:val="00AF1BA0"/>
    <w:rPr>
      <w:rFonts w:ascii="Wingdings" w:hAnsi="Wingdings"/>
    </w:rPr>
  </w:style>
  <w:style w:type="character" w:customStyle="1" w:styleId="WW8Num45z1">
    <w:name w:val="WW8Num45z1"/>
    <w:uiPriority w:val="99"/>
    <w:rsid w:val="00AF1BA0"/>
    <w:rPr>
      <w:rFonts w:ascii="Courier New" w:hAnsi="Courier New"/>
    </w:rPr>
  </w:style>
  <w:style w:type="character" w:customStyle="1" w:styleId="WW8Num45z2">
    <w:name w:val="WW8Num45z2"/>
    <w:uiPriority w:val="99"/>
    <w:rsid w:val="00AF1BA0"/>
    <w:rPr>
      <w:rFonts w:ascii="Wingdings" w:hAnsi="Wingdings"/>
    </w:rPr>
  </w:style>
  <w:style w:type="character" w:customStyle="1" w:styleId="WW8Num46z1">
    <w:name w:val="WW8Num46z1"/>
    <w:uiPriority w:val="99"/>
    <w:rsid w:val="00AF1BA0"/>
    <w:rPr>
      <w:rFonts w:ascii="Courier New" w:hAnsi="Courier New"/>
    </w:rPr>
  </w:style>
  <w:style w:type="character" w:customStyle="1" w:styleId="WW8Num46z2">
    <w:name w:val="WW8Num46z2"/>
    <w:uiPriority w:val="99"/>
    <w:rsid w:val="00AF1BA0"/>
    <w:rPr>
      <w:rFonts w:ascii="Wingdings" w:hAnsi="Wingdings"/>
    </w:rPr>
  </w:style>
  <w:style w:type="character" w:customStyle="1" w:styleId="WW8Num47z2">
    <w:name w:val="WW8Num47z2"/>
    <w:uiPriority w:val="99"/>
    <w:rsid w:val="00AF1BA0"/>
    <w:rPr>
      <w:rFonts w:ascii="Wingdings" w:hAnsi="Wingdings"/>
    </w:rPr>
  </w:style>
  <w:style w:type="character" w:customStyle="1" w:styleId="WW8Num47z4">
    <w:name w:val="WW8Num47z4"/>
    <w:uiPriority w:val="99"/>
    <w:rsid w:val="00AF1BA0"/>
    <w:rPr>
      <w:rFonts w:ascii="Courier New" w:hAnsi="Courier New"/>
    </w:rPr>
  </w:style>
  <w:style w:type="character" w:customStyle="1" w:styleId="WW8Num48z1">
    <w:name w:val="WW8Num48z1"/>
    <w:uiPriority w:val="99"/>
    <w:rsid w:val="00AF1BA0"/>
    <w:rPr>
      <w:rFonts w:ascii="Courier New" w:hAnsi="Courier New"/>
    </w:rPr>
  </w:style>
  <w:style w:type="character" w:customStyle="1" w:styleId="WW8Num48z2">
    <w:name w:val="WW8Num48z2"/>
    <w:uiPriority w:val="99"/>
    <w:rsid w:val="00AF1BA0"/>
    <w:rPr>
      <w:rFonts w:ascii="Wingdings" w:hAnsi="Wingdings"/>
    </w:rPr>
  </w:style>
  <w:style w:type="character" w:customStyle="1" w:styleId="WW8Num49z1">
    <w:name w:val="WW8Num49z1"/>
    <w:uiPriority w:val="99"/>
    <w:rsid w:val="00AF1BA0"/>
    <w:rPr>
      <w:rFonts w:ascii="Courier New" w:hAnsi="Courier New"/>
    </w:rPr>
  </w:style>
  <w:style w:type="character" w:customStyle="1" w:styleId="WW8Num49z2">
    <w:name w:val="WW8Num49z2"/>
    <w:uiPriority w:val="99"/>
    <w:rsid w:val="00AF1BA0"/>
    <w:rPr>
      <w:rFonts w:ascii="Wingdings" w:hAnsi="Wingdings"/>
    </w:rPr>
  </w:style>
  <w:style w:type="character" w:customStyle="1" w:styleId="WW8Num50z1">
    <w:name w:val="WW8Num50z1"/>
    <w:uiPriority w:val="99"/>
    <w:rsid w:val="00AF1BA0"/>
    <w:rPr>
      <w:rFonts w:ascii="Courier New" w:hAnsi="Courier New"/>
    </w:rPr>
  </w:style>
  <w:style w:type="character" w:customStyle="1" w:styleId="WW8Num50z2">
    <w:name w:val="WW8Num50z2"/>
    <w:uiPriority w:val="99"/>
    <w:rsid w:val="00AF1BA0"/>
    <w:rPr>
      <w:rFonts w:ascii="Wingdings" w:hAnsi="Wingdings"/>
    </w:rPr>
  </w:style>
  <w:style w:type="character" w:customStyle="1" w:styleId="WW8Num51z1">
    <w:name w:val="WW8Num51z1"/>
    <w:uiPriority w:val="99"/>
    <w:rsid w:val="00AF1BA0"/>
  </w:style>
  <w:style w:type="character" w:customStyle="1" w:styleId="WW8Num52z1">
    <w:name w:val="WW8Num52z1"/>
    <w:uiPriority w:val="99"/>
    <w:rsid w:val="00AF1BA0"/>
    <w:rPr>
      <w:rFonts w:ascii="Courier New" w:hAnsi="Courier New"/>
    </w:rPr>
  </w:style>
  <w:style w:type="character" w:customStyle="1" w:styleId="WW8Num52z2">
    <w:name w:val="WW8Num52z2"/>
    <w:uiPriority w:val="99"/>
    <w:rsid w:val="00AF1BA0"/>
    <w:rPr>
      <w:rFonts w:ascii="Wingdings" w:hAnsi="Wingdings"/>
    </w:rPr>
  </w:style>
  <w:style w:type="character" w:customStyle="1" w:styleId="WW8Num53z1">
    <w:name w:val="WW8Num53z1"/>
    <w:uiPriority w:val="99"/>
    <w:rsid w:val="00AF1BA0"/>
    <w:rPr>
      <w:rFonts w:ascii="Courier New" w:hAnsi="Courier New"/>
    </w:rPr>
  </w:style>
  <w:style w:type="character" w:customStyle="1" w:styleId="WW8Num53z2">
    <w:name w:val="WW8Num53z2"/>
    <w:uiPriority w:val="99"/>
    <w:rsid w:val="00AF1BA0"/>
    <w:rPr>
      <w:rFonts w:ascii="Wingdings" w:hAnsi="Wingdings"/>
    </w:rPr>
  </w:style>
  <w:style w:type="character" w:customStyle="1" w:styleId="WW8Num54z1">
    <w:name w:val="WW8Num54z1"/>
    <w:uiPriority w:val="99"/>
    <w:rsid w:val="00AF1BA0"/>
    <w:rPr>
      <w:rFonts w:ascii="Courier New" w:hAnsi="Courier New"/>
    </w:rPr>
  </w:style>
  <w:style w:type="character" w:customStyle="1" w:styleId="WW8Num54z2">
    <w:name w:val="WW8Num54z2"/>
    <w:uiPriority w:val="99"/>
    <w:rsid w:val="00AF1BA0"/>
    <w:rPr>
      <w:rFonts w:ascii="Wingdings" w:hAnsi="Wingdings"/>
    </w:rPr>
  </w:style>
  <w:style w:type="character" w:customStyle="1" w:styleId="WW8Num55z1">
    <w:name w:val="WW8Num55z1"/>
    <w:uiPriority w:val="99"/>
    <w:rsid w:val="00AF1BA0"/>
    <w:rPr>
      <w:rFonts w:ascii="Courier New" w:hAnsi="Courier New"/>
    </w:rPr>
  </w:style>
  <w:style w:type="character" w:customStyle="1" w:styleId="WW8Num56z2">
    <w:name w:val="WW8Num56z2"/>
    <w:uiPriority w:val="99"/>
    <w:rsid w:val="00AF1BA0"/>
    <w:rPr>
      <w:rFonts w:ascii="Wingdings" w:hAnsi="Wingdings"/>
    </w:rPr>
  </w:style>
  <w:style w:type="character" w:customStyle="1" w:styleId="WW8Num56z3">
    <w:name w:val="WW8Num56z3"/>
    <w:uiPriority w:val="99"/>
    <w:rsid w:val="00AF1BA0"/>
    <w:rPr>
      <w:rFonts w:ascii="Symbol" w:hAnsi="Symbol"/>
    </w:rPr>
  </w:style>
  <w:style w:type="character" w:customStyle="1" w:styleId="WW8Num56z4">
    <w:name w:val="WW8Num56z4"/>
    <w:uiPriority w:val="99"/>
    <w:rsid w:val="00AF1BA0"/>
    <w:rPr>
      <w:rFonts w:ascii="Courier New" w:hAnsi="Courier New"/>
    </w:rPr>
  </w:style>
  <w:style w:type="character" w:customStyle="1" w:styleId="WW8Num57z1">
    <w:name w:val="WW8Num57z1"/>
    <w:uiPriority w:val="99"/>
    <w:rsid w:val="00AF1BA0"/>
    <w:rPr>
      <w:rFonts w:ascii="Courier New" w:hAnsi="Courier New"/>
    </w:rPr>
  </w:style>
  <w:style w:type="character" w:customStyle="1" w:styleId="WW8Num57z2">
    <w:name w:val="WW8Num57z2"/>
    <w:uiPriority w:val="99"/>
    <w:rsid w:val="00AF1BA0"/>
    <w:rPr>
      <w:rFonts w:ascii="Wingdings" w:hAnsi="Wingdings"/>
    </w:rPr>
  </w:style>
  <w:style w:type="character" w:customStyle="1" w:styleId="WW8Num58z2">
    <w:name w:val="WW8Num58z2"/>
    <w:uiPriority w:val="99"/>
    <w:rsid w:val="00AF1BA0"/>
    <w:rPr>
      <w:rFonts w:ascii="Wingdings" w:hAnsi="Wingdings"/>
    </w:rPr>
  </w:style>
  <w:style w:type="character" w:customStyle="1" w:styleId="WW8Num58z3">
    <w:name w:val="WW8Num58z3"/>
    <w:uiPriority w:val="99"/>
    <w:rsid w:val="00AF1BA0"/>
    <w:rPr>
      <w:rFonts w:ascii="Symbol" w:hAnsi="Symbol"/>
    </w:rPr>
  </w:style>
  <w:style w:type="character" w:customStyle="1" w:styleId="WW8Num59z1">
    <w:name w:val="WW8Num59z1"/>
    <w:uiPriority w:val="99"/>
    <w:rsid w:val="00AF1BA0"/>
    <w:rPr>
      <w:rFonts w:ascii="Courier New" w:hAnsi="Courier New"/>
    </w:rPr>
  </w:style>
  <w:style w:type="character" w:customStyle="1" w:styleId="WW8Num59z2">
    <w:name w:val="WW8Num59z2"/>
    <w:uiPriority w:val="99"/>
    <w:rsid w:val="00AF1BA0"/>
    <w:rPr>
      <w:rFonts w:ascii="Wingdings" w:hAnsi="Wingdings"/>
    </w:rPr>
  </w:style>
  <w:style w:type="character" w:customStyle="1" w:styleId="WW8Num60z2">
    <w:name w:val="WW8Num60z2"/>
    <w:uiPriority w:val="99"/>
    <w:rsid w:val="00AF1BA0"/>
    <w:rPr>
      <w:rFonts w:ascii="Wingdings" w:hAnsi="Wingdings"/>
    </w:rPr>
  </w:style>
  <w:style w:type="character" w:customStyle="1" w:styleId="WW8Num60z3">
    <w:name w:val="WW8Num60z3"/>
    <w:uiPriority w:val="99"/>
    <w:rsid w:val="00AF1BA0"/>
    <w:rPr>
      <w:rFonts w:ascii="Symbol" w:hAnsi="Symbol"/>
    </w:rPr>
  </w:style>
  <w:style w:type="character" w:customStyle="1" w:styleId="WW8Num61z1">
    <w:name w:val="WW8Num61z1"/>
    <w:uiPriority w:val="99"/>
    <w:rsid w:val="00AF1BA0"/>
    <w:rPr>
      <w:rFonts w:ascii="Courier New" w:hAnsi="Courier New"/>
    </w:rPr>
  </w:style>
  <w:style w:type="character" w:customStyle="1" w:styleId="WW8Num61z2">
    <w:name w:val="WW8Num61z2"/>
    <w:uiPriority w:val="99"/>
    <w:rsid w:val="00AF1BA0"/>
    <w:rPr>
      <w:rFonts w:ascii="Wingdings" w:hAnsi="Wingdings"/>
    </w:rPr>
  </w:style>
  <w:style w:type="character" w:customStyle="1" w:styleId="WW8Num62z1">
    <w:name w:val="WW8Num62z1"/>
    <w:uiPriority w:val="99"/>
    <w:rsid w:val="00AF1BA0"/>
    <w:rPr>
      <w:rFonts w:ascii="Courier New" w:hAnsi="Courier New"/>
    </w:rPr>
  </w:style>
  <w:style w:type="character" w:customStyle="1" w:styleId="WW8Num62z2">
    <w:name w:val="WW8Num62z2"/>
    <w:uiPriority w:val="99"/>
    <w:rsid w:val="00AF1BA0"/>
    <w:rPr>
      <w:rFonts w:ascii="Wingdings" w:hAnsi="Wingdings"/>
    </w:rPr>
  </w:style>
  <w:style w:type="character" w:customStyle="1" w:styleId="WW8Num63z2">
    <w:name w:val="WW8Num63z2"/>
    <w:uiPriority w:val="99"/>
    <w:rsid w:val="00AF1BA0"/>
    <w:rPr>
      <w:rFonts w:ascii="Arial" w:hAnsi="Arial"/>
      <w:b/>
      <w:sz w:val="24"/>
    </w:rPr>
  </w:style>
  <w:style w:type="character" w:customStyle="1" w:styleId="WW8Num64z1">
    <w:name w:val="WW8Num64z1"/>
    <w:uiPriority w:val="99"/>
    <w:rsid w:val="00AF1BA0"/>
    <w:rPr>
      <w:rFonts w:ascii="Courier New" w:hAnsi="Courier New"/>
    </w:rPr>
  </w:style>
  <w:style w:type="character" w:customStyle="1" w:styleId="WW8Num64z2">
    <w:name w:val="WW8Num64z2"/>
    <w:uiPriority w:val="99"/>
    <w:rsid w:val="00AF1BA0"/>
    <w:rPr>
      <w:rFonts w:ascii="Wingdings" w:hAnsi="Wingdings"/>
    </w:rPr>
  </w:style>
  <w:style w:type="character" w:customStyle="1" w:styleId="WW8Num65z1">
    <w:name w:val="WW8Num65z1"/>
    <w:uiPriority w:val="99"/>
    <w:rsid w:val="00AF1BA0"/>
    <w:rPr>
      <w:rFonts w:ascii="Courier New" w:hAnsi="Courier New"/>
    </w:rPr>
  </w:style>
  <w:style w:type="character" w:customStyle="1" w:styleId="WW8Num65z2">
    <w:name w:val="WW8Num65z2"/>
    <w:uiPriority w:val="99"/>
    <w:rsid w:val="00AF1BA0"/>
    <w:rPr>
      <w:rFonts w:ascii="Wingdings" w:hAnsi="Wingdings"/>
    </w:rPr>
  </w:style>
  <w:style w:type="character" w:customStyle="1" w:styleId="WW8Num66z1">
    <w:name w:val="WW8Num66z1"/>
    <w:uiPriority w:val="99"/>
    <w:rsid w:val="00AF1BA0"/>
    <w:rPr>
      <w:rFonts w:ascii="Courier New" w:hAnsi="Courier New"/>
    </w:rPr>
  </w:style>
  <w:style w:type="character" w:customStyle="1" w:styleId="WW8Num66z2">
    <w:name w:val="WW8Num66z2"/>
    <w:uiPriority w:val="99"/>
    <w:rsid w:val="00AF1BA0"/>
    <w:rPr>
      <w:rFonts w:ascii="Wingdings" w:hAnsi="Wingdings"/>
    </w:rPr>
  </w:style>
  <w:style w:type="character" w:customStyle="1" w:styleId="WW8Num67z2">
    <w:name w:val="WW8Num67z2"/>
    <w:uiPriority w:val="99"/>
    <w:rsid w:val="00AF1BA0"/>
    <w:rPr>
      <w:rFonts w:ascii="Wingdings" w:hAnsi="Wingdings"/>
    </w:rPr>
  </w:style>
  <w:style w:type="character" w:customStyle="1" w:styleId="WW8Num67z4">
    <w:name w:val="WW8Num67z4"/>
    <w:uiPriority w:val="99"/>
    <w:rsid w:val="00AF1BA0"/>
    <w:rPr>
      <w:rFonts w:ascii="Courier New" w:hAnsi="Courier New"/>
    </w:rPr>
  </w:style>
  <w:style w:type="character" w:customStyle="1" w:styleId="WW8Num68z1">
    <w:name w:val="WW8Num68z1"/>
    <w:uiPriority w:val="99"/>
    <w:rsid w:val="00AF1BA0"/>
  </w:style>
  <w:style w:type="character" w:customStyle="1" w:styleId="WW8Num69z1">
    <w:name w:val="WW8Num69z1"/>
    <w:uiPriority w:val="99"/>
    <w:rsid w:val="00AF1BA0"/>
    <w:rPr>
      <w:rFonts w:ascii="Courier New" w:hAnsi="Courier New"/>
    </w:rPr>
  </w:style>
  <w:style w:type="character" w:customStyle="1" w:styleId="WW8Num69z2">
    <w:name w:val="WW8Num69z2"/>
    <w:uiPriority w:val="99"/>
    <w:rsid w:val="00AF1BA0"/>
    <w:rPr>
      <w:rFonts w:ascii="Wingdings" w:hAnsi="Wingdings"/>
    </w:rPr>
  </w:style>
  <w:style w:type="character" w:customStyle="1" w:styleId="WW8Num70z1">
    <w:name w:val="WW8Num70z1"/>
    <w:uiPriority w:val="99"/>
    <w:rsid w:val="00AF1BA0"/>
    <w:rPr>
      <w:rFonts w:ascii="Courier New" w:hAnsi="Courier New"/>
    </w:rPr>
  </w:style>
  <w:style w:type="character" w:customStyle="1" w:styleId="WW8Num70z2">
    <w:name w:val="WW8Num70z2"/>
    <w:uiPriority w:val="99"/>
    <w:rsid w:val="00AF1BA0"/>
    <w:rPr>
      <w:rFonts w:ascii="Wingdings" w:hAnsi="Wingdings"/>
    </w:rPr>
  </w:style>
  <w:style w:type="character" w:customStyle="1" w:styleId="Domylnaczcionkaakapitu1">
    <w:name w:val="Domyślna czcionka akapitu1"/>
    <w:uiPriority w:val="99"/>
    <w:rsid w:val="00AF1BA0"/>
  </w:style>
  <w:style w:type="character" w:customStyle="1" w:styleId="Nagwek2Znak1">
    <w:name w:val="Nagłówek 2 Znak1"/>
    <w:uiPriority w:val="99"/>
    <w:rsid w:val="00AF1BA0"/>
    <w:rPr>
      <w:rFonts w:ascii="Times New Roman" w:hAnsi="Times New Roman"/>
      <w:b/>
      <w:kern w:val="3"/>
      <w:sz w:val="24"/>
    </w:rPr>
  </w:style>
  <w:style w:type="character" w:customStyle="1" w:styleId="Nagwek3Znak">
    <w:name w:val="Nagłówek 3 Znak"/>
    <w:uiPriority w:val="9"/>
    <w:rsid w:val="00AF1BA0"/>
    <w:rPr>
      <w:rFonts w:ascii="Cambria" w:hAnsi="Cambria"/>
      <w:b/>
      <w:color w:val="4F81BD"/>
    </w:rPr>
  </w:style>
  <w:style w:type="character" w:customStyle="1" w:styleId="Nagwek4Znak">
    <w:name w:val="Nagłówek 4 Znak"/>
    <w:uiPriority w:val="99"/>
    <w:rsid w:val="00AF1BA0"/>
    <w:rPr>
      <w:rFonts w:ascii="Times New Roman" w:hAnsi="Times New Roman"/>
      <w:sz w:val="20"/>
    </w:rPr>
  </w:style>
  <w:style w:type="character" w:customStyle="1" w:styleId="Nagwek5Znak">
    <w:name w:val="Nagłówek 5 Znak"/>
    <w:uiPriority w:val="99"/>
    <w:rsid w:val="00AF1BA0"/>
    <w:rPr>
      <w:rFonts w:eastAsia="Times New Roman"/>
      <w:i/>
      <w:sz w:val="24"/>
      <w:lang w:val="pl-PL" w:eastAsia="ar-SA" w:bidi="ar-SA"/>
    </w:rPr>
  </w:style>
  <w:style w:type="character" w:customStyle="1" w:styleId="Nagwek6Znak">
    <w:name w:val="Nagłówek 6 Znak"/>
    <w:uiPriority w:val="99"/>
    <w:rsid w:val="00AF1BA0"/>
    <w:rPr>
      <w:rFonts w:eastAsia="Times New Roman"/>
      <w:i/>
      <w:sz w:val="24"/>
      <w:lang w:val="pl-PL" w:eastAsia="ar-SA" w:bidi="ar-SA"/>
    </w:rPr>
  </w:style>
  <w:style w:type="character" w:customStyle="1" w:styleId="Nagwek7Znak">
    <w:name w:val="Nagłówek 7 Znak"/>
    <w:uiPriority w:val="99"/>
    <w:rsid w:val="00AF1BA0"/>
    <w:rPr>
      <w:rFonts w:ascii="Arial" w:hAnsi="Arial"/>
      <w:sz w:val="24"/>
      <w:lang w:val="pl-PL" w:eastAsia="ar-SA" w:bidi="ar-SA"/>
    </w:rPr>
  </w:style>
  <w:style w:type="character" w:customStyle="1" w:styleId="Nagwek8Znak">
    <w:name w:val="Nagłówek 8 Znak"/>
    <w:uiPriority w:val="99"/>
    <w:rsid w:val="00AF1BA0"/>
    <w:rPr>
      <w:rFonts w:ascii="Arial" w:hAnsi="Arial"/>
      <w:i/>
      <w:sz w:val="24"/>
      <w:lang w:val="pl-PL" w:eastAsia="ar-SA" w:bidi="ar-SA"/>
    </w:rPr>
  </w:style>
  <w:style w:type="character" w:customStyle="1" w:styleId="Nagwek9Znak">
    <w:name w:val="Nagłówek 9 Znak"/>
    <w:uiPriority w:val="99"/>
    <w:rsid w:val="00AF1BA0"/>
    <w:rPr>
      <w:rFonts w:ascii="Arial" w:hAnsi="Arial"/>
      <w:b/>
      <w:i/>
      <w:sz w:val="24"/>
      <w:lang w:val="pl-PL" w:eastAsia="ar-SA" w:bidi="ar-SA"/>
    </w:rPr>
  </w:style>
  <w:style w:type="character" w:customStyle="1" w:styleId="Nagwek1Znak">
    <w:name w:val="Nagłówek 1 Znak"/>
    <w:uiPriority w:val="9"/>
    <w:rsid w:val="00AF1BA0"/>
    <w:rPr>
      <w:rFonts w:ascii="Cambria" w:hAnsi="Cambria"/>
      <w:b/>
      <w:color w:val="365F91"/>
      <w:sz w:val="28"/>
    </w:rPr>
  </w:style>
  <w:style w:type="character" w:customStyle="1" w:styleId="Nagwek2Znak">
    <w:name w:val="Nagłówek 2 Znak"/>
    <w:uiPriority w:val="9"/>
    <w:rsid w:val="00AF1BA0"/>
    <w:rPr>
      <w:rFonts w:ascii="Cambria" w:hAnsi="Cambria"/>
      <w:b/>
      <w:color w:val="4F81BD"/>
      <w:sz w:val="26"/>
    </w:rPr>
  </w:style>
  <w:style w:type="character" w:customStyle="1" w:styleId="Nagwek1Znak1">
    <w:name w:val="Nagłówek 1 Znak1"/>
    <w:uiPriority w:val="99"/>
    <w:rsid w:val="00AF1BA0"/>
    <w:rPr>
      <w:rFonts w:ascii="Times New Roman" w:hAnsi="Times New Roman"/>
      <w:b/>
      <w:caps/>
      <w:kern w:val="3"/>
      <w:sz w:val="24"/>
    </w:rPr>
  </w:style>
  <w:style w:type="character" w:customStyle="1" w:styleId="TekstdymkaZnak">
    <w:name w:val="Tekst dymka Znak"/>
    <w:uiPriority w:val="99"/>
    <w:rsid w:val="00AF1BA0"/>
    <w:rPr>
      <w:rFonts w:ascii="Tahoma" w:hAnsi="Tahoma"/>
      <w:sz w:val="16"/>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uiPriority w:val="99"/>
    <w:rsid w:val="00AF1BA0"/>
  </w:style>
  <w:style w:type="character" w:customStyle="1" w:styleId="StopkaZnak">
    <w:name w:val="Stopka Znak"/>
    <w:uiPriority w:val="99"/>
    <w:rsid w:val="00AF1BA0"/>
  </w:style>
  <w:style w:type="character" w:customStyle="1" w:styleId="TekstprzypisukocowegoZnak">
    <w:name w:val="Tekst przypisu końcowego Znak"/>
    <w:uiPriority w:val="99"/>
    <w:rsid w:val="00AF1BA0"/>
    <w:rPr>
      <w:rFonts w:ascii="Times New Roman" w:hAnsi="Times New Roman"/>
      <w:sz w:val="20"/>
    </w:rPr>
  </w:style>
  <w:style w:type="character" w:customStyle="1" w:styleId="EndnoteSymbol">
    <w:name w:val="Endnote Symbol"/>
    <w:uiPriority w:val="99"/>
    <w:rsid w:val="00AF1BA0"/>
    <w:rPr>
      <w:position w:val="0"/>
      <w:vertAlign w:val="superscript"/>
    </w:rPr>
  </w:style>
  <w:style w:type="character" w:customStyle="1" w:styleId="FootnoteTextChar1">
    <w:name w:val="Footnote Text Char1"/>
    <w:uiPriority w:val="99"/>
    <w:rsid w:val="00AF1BA0"/>
    <w:rPr>
      <w:rFonts w:ascii="Times New Roman" w:hAnsi="Times New Roman"/>
      <w:sz w:val="20"/>
    </w:rPr>
  </w:style>
  <w:style w:type="character" w:customStyle="1" w:styleId="TekstprzypisudolnegoZnak">
    <w:name w:val="Tekst przypisu dolnego Znak"/>
    <w:uiPriority w:val="99"/>
    <w:rsid w:val="00AF1BA0"/>
  </w:style>
  <w:style w:type="character" w:customStyle="1" w:styleId="TekstprzypisudolnegoZnak1">
    <w:name w:val="Tekst przypisu dolnego Znak1"/>
    <w:uiPriority w:val="99"/>
    <w:rsid w:val="00AF1BA0"/>
    <w:rPr>
      <w:sz w:val="20"/>
    </w:rPr>
  </w:style>
  <w:style w:type="character" w:customStyle="1" w:styleId="tekstostZnak">
    <w:name w:val="tekst ost Znak"/>
    <w:uiPriority w:val="99"/>
    <w:rsid w:val="00AF1BA0"/>
    <w:rPr>
      <w:rFonts w:ascii="Arial" w:hAnsi="Arial"/>
      <w:sz w:val="24"/>
    </w:rPr>
  </w:style>
  <w:style w:type="character" w:customStyle="1" w:styleId="CommentTextChar1">
    <w:name w:val="Comment Text Char1"/>
    <w:uiPriority w:val="99"/>
    <w:rsid w:val="00AF1BA0"/>
    <w:rPr>
      <w:rFonts w:ascii="Times New Roman" w:hAnsi="Times New Roman"/>
      <w:sz w:val="20"/>
    </w:rPr>
  </w:style>
  <w:style w:type="character" w:customStyle="1" w:styleId="TekstkomentarzaZnak">
    <w:name w:val="Tekst komentarza Znak"/>
    <w:uiPriority w:val="99"/>
    <w:rsid w:val="00AF1BA0"/>
    <w:rPr>
      <w:rFonts w:eastAsia="MS Mincho"/>
      <w:lang w:val="de-DE"/>
    </w:rPr>
  </w:style>
  <w:style w:type="character" w:customStyle="1" w:styleId="TekstkomentarzaZnak1">
    <w:name w:val="Tekst komentarza Znak1"/>
    <w:uiPriority w:val="99"/>
    <w:rsid w:val="00AF1BA0"/>
    <w:rPr>
      <w:sz w:val="20"/>
    </w:rPr>
  </w:style>
  <w:style w:type="character" w:customStyle="1" w:styleId="Internetlink">
    <w:name w:val="Internet link"/>
    <w:basedOn w:val="Domylnaczcionkaakapitu"/>
    <w:uiPriority w:val="99"/>
    <w:rsid w:val="00AF1BA0"/>
    <w:rPr>
      <w:rFonts w:cs="Times New Roman"/>
      <w:color w:val="0066CC"/>
      <w:u w:val="single"/>
    </w:rPr>
  </w:style>
  <w:style w:type="character" w:customStyle="1" w:styleId="TeksttreciExact">
    <w:name w:val="Tekst treści Exact"/>
    <w:uiPriority w:val="99"/>
    <w:rsid w:val="00AF1BA0"/>
    <w:rPr>
      <w:rFonts w:ascii="Segoe UI" w:hAnsi="Segoe UI"/>
      <w:spacing w:val="5"/>
      <w:sz w:val="19"/>
      <w:u w:val="none"/>
    </w:rPr>
  </w:style>
  <w:style w:type="character" w:customStyle="1" w:styleId="Teksttreci20">
    <w:name w:val="Tekst treści (2)_"/>
    <w:uiPriority w:val="99"/>
    <w:rsid w:val="00AF1BA0"/>
    <w:rPr>
      <w:rFonts w:ascii="Verdana" w:hAnsi="Verdana"/>
      <w:b/>
      <w:sz w:val="23"/>
    </w:rPr>
  </w:style>
  <w:style w:type="character" w:customStyle="1" w:styleId="Nagwek12">
    <w:name w:val="Nagłówek #1_"/>
    <w:uiPriority w:val="99"/>
    <w:rsid w:val="00AF1BA0"/>
    <w:rPr>
      <w:rFonts w:ascii="Verdana" w:hAnsi="Verdana"/>
      <w:b/>
      <w:sz w:val="32"/>
    </w:rPr>
  </w:style>
  <w:style w:type="character" w:customStyle="1" w:styleId="Teksttreci3">
    <w:name w:val="Tekst treści (3)_"/>
    <w:uiPriority w:val="99"/>
    <w:rsid w:val="00AF1BA0"/>
    <w:rPr>
      <w:rFonts w:ascii="Verdana" w:hAnsi="Verdana"/>
      <w:sz w:val="28"/>
      <w:u w:val="none"/>
    </w:rPr>
  </w:style>
  <w:style w:type="character" w:customStyle="1" w:styleId="Teksttreci4">
    <w:name w:val="Tekst treści (4)_"/>
    <w:uiPriority w:val="99"/>
    <w:rsid w:val="00AF1BA0"/>
    <w:rPr>
      <w:rFonts w:ascii="Verdana" w:hAnsi="Verdana"/>
      <w:b/>
      <w:sz w:val="28"/>
      <w:u w:val="none"/>
    </w:rPr>
  </w:style>
  <w:style w:type="character" w:customStyle="1" w:styleId="Teksttreci">
    <w:name w:val="Tekst treści_"/>
    <w:uiPriority w:val="99"/>
    <w:rsid w:val="00AF1BA0"/>
    <w:rPr>
      <w:rFonts w:ascii="Segoe UI" w:hAnsi="Segoe UI"/>
      <w:sz w:val="21"/>
      <w:u w:val="none"/>
    </w:rPr>
  </w:style>
  <w:style w:type="character" w:customStyle="1" w:styleId="Nagweklubstopka">
    <w:name w:val="Nagłówek lub stopka_"/>
    <w:uiPriority w:val="99"/>
    <w:rsid w:val="00AF1BA0"/>
    <w:rPr>
      <w:rFonts w:ascii="Segoe UI" w:hAnsi="Segoe UI"/>
      <w:sz w:val="13"/>
      <w:u w:val="none"/>
    </w:rPr>
  </w:style>
  <w:style w:type="character" w:customStyle="1" w:styleId="NagweklubstopkaAngsanaUPC">
    <w:name w:val="Nagłówek lub stopka + AngsanaUPC"/>
    <w:uiPriority w:val="99"/>
    <w:rsid w:val="00AF1BA0"/>
    <w:rPr>
      <w:rFonts w:ascii="AngsanaUPC" w:hAnsi="AngsanaUPC"/>
      <w:i/>
      <w:color w:val="000000"/>
      <w:spacing w:val="0"/>
      <w:w w:val="100"/>
      <w:position w:val="0"/>
      <w:sz w:val="31"/>
      <w:u w:val="none"/>
      <w:vertAlign w:val="baseline"/>
    </w:rPr>
  </w:style>
  <w:style w:type="character" w:customStyle="1" w:styleId="TeksttreciVerdana">
    <w:name w:val="Tekst treści + Verdana"/>
    <w:uiPriority w:val="99"/>
    <w:rsid w:val="00AF1BA0"/>
    <w:rPr>
      <w:rFonts w:ascii="Verdana" w:hAnsi="Verdana"/>
      <w:color w:val="000000"/>
      <w:spacing w:val="0"/>
      <w:w w:val="100"/>
      <w:position w:val="0"/>
      <w:sz w:val="22"/>
      <w:u w:val="none"/>
      <w:vertAlign w:val="baseline"/>
      <w:lang w:val="pl-PL"/>
    </w:rPr>
  </w:style>
  <w:style w:type="character" w:customStyle="1" w:styleId="Teksttreci5">
    <w:name w:val="Tekst treści (5)_"/>
    <w:uiPriority w:val="99"/>
    <w:rsid w:val="00AF1BA0"/>
    <w:rPr>
      <w:rFonts w:ascii="Segoe UI" w:hAnsi="Segoe UI"/>
      <w:b/>
      <w:sz w:val="21"/>
      <w:u w:val="none"/>
    </w:rPr>
  </w:style>
  <w:style w:type="character" w:customStyle="1" w:styleId="Nagwek23">
    <w:name w:val="Nagłówek #2_"/>
    <w:uiPriority w:val="99"/>
    <w:rsid w:val="00AF1BA0"/>
    <w:rPr>
      <w:rFonts w:ascii="Segoe UI" w:hAnsi="Segoe UI"/>
      <w:b/>
      <w:sz w:val="21"/>
    </w:rPr>
  </w:style>
  <w:style w:type="character" w:customStyle="1" w:styleId="Nagweklubstopka0">
    <w:name w:val="Nagłówek lub stopka"/>
    <w:uiPriority w:val="99"/>
    <w:rsid w:val="00AF1BA0"/>
    <w:rPr>
      <w:rFonts w:ascii="Segoe UI" w:hAnsi="Segoe UI"/>
      <w:color w:val="000000"/>
      <w:spacing w:val="0"/>
      <w:w w:val="100"/>
      <w:position w:val="0"/>
      <w:sz w:val="13"/>
      <w:u w:val="single"/>
      <w:vertAlign w:val="baseline"/>
      <w:lang w:val="pl-PL"/>
    </w:rPr>
  </w:style>
  <w:style w:type="character" w:customStyle="1" w:styleId="Teksttreci60">
    <w:name w:val="Tekst treści (6)_"/>
    <w:uiPriority w:val="99"/>
    <w:rsid w:val="00AF1BA0"/>
    <w:rPr>
      <w:rFonts w:ascii="Arial" w:hAnsi="Arial"/>
      <w:b/>
      <w:sz w:val="19"/>
    </w:rPr>
  </w:style>
  <w:style w:type="character" w:customStyle="1" w:styleId="TeksttreciPogrubienie">
    <w:name w:val="Tekst treści + Pogrubienie"/>
    <w:uiPriority w:val="99"/>
    <w:rsid w:val="00AF1BA0"/>
    <w:rPr>
      <w:rFonts w:ascii="Segoe UI" w:hAnsi="Segoe UI"/>
      <w:b/>
      <w:color w:val="000000"/>
      <w:spacing w:val="0"/>
      <w:w w:val="100"/>
      <w:position w:val="0"/>
      <w:sz w:val="21"/>
      <w:u w:val="none"/>
      <w:vertAlign w:val="baseline"/>
      <w:lang w:val="pl-PL"/>
    </w:rPr>
  </w:style>
  <w:style w:type="character" w:customStyle="1" w:styleId="Podpistabeli">
    <w:name w:val="Podpis tabeli_"/>
    <w:uiPriority w:val="99"/>
    <w:rsid w:val="00AF1BA0"/>
    <w:rPr>
      <w:rFonts w:ascii="Segoe UI" w:hAnsi="Segoe UI"/>
      <w:b/>
      <w:sz w:val="21"/>
      <w:u w:val="none"/>
    </w:rPr>
  </w:style>
  <w:style w:type="character" w:customStyle="1" w:styleId="Podpistabeli0">
    <w:name w:val="Podpis tabeli"/>
    <w:uiPriority w:val="99"/>
    <w:rsid w:val="00AF1BA0"/>
    <w:rPr>
      <w:rFonts w:ascii="Segoe UI" w:hAnsi="Segoe UI"/>
      <w:b/>
      <w:color w:val="000000"/>
      <w:spacing w:val="0"/>
      <w:w w:val="100"/>
      <w:position w:val="0"/>
      <w:sz w:val="21"/>
      <w:u w:val="single"/>
      <w:vertAlign w:val="baseline"/>
      <w:lang w:val="pl-PL"/>
    </w:rPr>
  </w:style>
  <w:style w:type="character" w:customStyle="1" w:styleId="Teksttreci0">
    <w:name w:val="Tekst treści"/>
    <w:uiPriority w:val="99"/>
    <w:rsid w:val="00AF1BA0"/>
    <w:rPr>
      <w:rFonts w:ascii="Segoe UI" w:hAnsi="Segoe UI"/>
      <w:color w:val="000000"/>
      <w:spacing w:val="0"/>
      <w:w w:val="100"/>
      <w:position w:val="0"/>
      <w:sz w:val="21"/>
      <w:u w:val="none"/>
      <w:vertAlign w:val="baseline"/>
      <w:lang w:val="pl-PL"/>
    </w:rPr>
  </w:style>
  <w:style w:type="character" w:customStyle="1" w:styleId="Podpistabeli20">
    <w:name w:val="Podpis tabeli (2)_"/>
    <w:uiPriority w:val="99"/>
    <w:rsid w:val="00AF1BA0"/>
    <w:rPr>
      <w:rFonts w:ascii="Verdana" w:hAnsi="Verdana"/>
      <w:i/>
      <w:sz w:val="19"/>
    </w:rPr>
  </w:style>
  <w:style w:type="character" w:customStyle="1" w:styleId="Podpistabeli30">
    <w:name w:val="Podpis tabeli (3)_"/>
    <w:uiPriority w:val="99"/>
    <w:rsid w:val="00AF1BA0"/>
    <w:rPr>
      <w:rFonts w:ascii="Segoe UI" w:hAnsi="Segoe UI"/>
      <w:sz w:val="21"/>
    </w:rPr>
  </w:style>
  <w:style w:type="character" w:customStyle="1" w:styleId="Podpistabeli3Pogrubienie">
    <w:name w:val="Podpis tabeli (3) + Pogrubienie"/>
    <w:uiPriority w:val="99"/>
    <w:rsid w:val="00AF1BA0"/>
    <w:rPr>
      <w:rFonts w:ascii="Segoe UI" w:hAnsi="Segoe UI"/>
      <w:b/>
      <w:color w:val="000000"/>
      <w:spacing w:val="0"/>
      <w:w w:val="100"/>
      <w:position w:val="0"/>
      <w:sz w:val="21"/>
      <w:vertAlign w:val="baseline"/>
      <w:lang w:val="pl-PL"/>
    </w:rPr>
  </w:style>
  <w:style w:type="character" w:customStyle="1" w:styleId="TeksttreciMaelitery">
    <w:name w:val="Tekst treści + Małe litery"/>
    <w:uiPriority w:val="99"/>
    <w:rsid w:val="00AF1BA0"/>
    <w:rPr>
      <w:rFonts w:ascii="Segoe UI" w:hAnsi="Segoe UI"/>
      <w:smallCaps/>
      <w:color w:val="000000"/>
      <w:spacing w:val="0"/>
      <w:w w:val="100"/>
      <w:position w:val="0"/>
      <w:sz w:val="21"/>
      <w:u w:val="none"/>
      <w:vertAlign w:val="baseline"/>
      <w:lang w:val="pl-PL"/>
    </w:rPr>
  </w:style>
  <w:style w:type="character" w:customStyle="1" w:styleId="TeksttreciCorbel">
    <w:name w:val="Tekst treści + Corbel"/>
    <w:uiPriority w:val="99"/>
    <w:rsid w:val="00AF1BA0"/>
    <w:rPr>
      <w:rFonts w:ascii="Corbel" w:hAnsi="Corbel"/>
      <w:color w:val="000000"/>
      <w:spacing w:val="0"/>
      <w:w w:val="100"/>
      <w:position w:val="0"/>
      <w:sz w:val="18"/>
      <w:u w:val="none"/>
      <w:vertAlign w:val="baseline"/>
      <w:lang w:val="pl-PL"/>
    </w:rPr>
  </w:style>
  <w:style w:type="character" w:customStyle="1" w:styleId="TeksttreciVerdana2">
    <w:name w:val="Tekst treści + Verdana2"/>
    <w:uiPriority w:val="99"/>
    <w:rsid w:val="00AF1BA0"/>
    <w:rPr>
      <w:rFonts w:ascii="Verdana" w:hAnsi="Verdana"/>
      <w:smallCaps/>
      <w:color w:val="000000"/>
      <w:spacing w:val="0"/>
      <w:w w:val="100"/>
      <w:position w:val="0"/>
      <w:sz w:val="12"/>
      <w:u w:val="none"/>
      <w:vertAlign w:val="baseline"/>
      <w:lang w:val="pl-PL"/>
    </w:rPr>
  </w:style>
  <w:style w:type="character" w:customStyle="1" w:styleId="Podpistabeli2SegoeUI">
    <w:name w:val="Podpis tabeli (2) + Segoe UI"/>
    <w:uiPriority w:val="99"/>
    <w:rsid w:val="00AF1BA0"/>
    <w:rPr>
      <w:rFonts w:ascii="Segoe UI" w:hAnsi="Segoe UI"/>
      <w:i/>
      <w:color w:val="000000"/>
      <w:spacing w:val="0"/>
      <w:w w:val="100"/>
      <w:position w:val="0"/>
      <w:sz w:val="21"/>
      <w:vertAlign w:val="baseline"/>
      <w:lang w:val="pl-PL"/>
    </w:rPr>
  </w:style>
  <w:style w:type="character" w:customStyle="1" w:styleId="TeksttreciCorbel1">
    <w:name w:val="Tekst treści + Corbel1"/>
    <w:uiPriority w:val="99"/>
    <w:rsid w:val="00AF1BA0"/>
    <w:rPr>
      <w:rFonts w:ascii="Corbel" w:hAnsi="Corbel"/>
      <w:color w:val="000000"/>
      <w:spacing w:val="0"/>
      <w:w w:val="100"/>
      <w:position w:val="0"/>
      <w:sz w:val="15"/>
      <w:u w:val="none"/>
      <w:vertAlign w:val="baseline"/>
      <w:lang w:val="pl-PL"/>
    </w:rPr>
  </w:style>
  <w:style w:type="character" w:customStyle="1" w:styleId="Teksttreci5Bezpogrubienia">
    <w:name w:val="Tekst treści (5) + Bez pogrubienia"/>
    <w:uiPriority w:val="99"/>
    <w:rsid w:val="00AF1BA0"/>
    <w:rPr>
      <w:rFonts w:ascii="Segoe UI" w:hAnsi="Segoe UI"/>
      <w:b/>
      <w:color w:val="000000"/>
      <w:spacing w:val="0"/>
      <w:w w:val="100"/>
      <w:position w:val="0"/>
      <w:sz w:val="21"/>
      <w:u w:val="none"/>
      <w:vertAlign w:val="baseline"/>
      <w:lang w:val="pl-PL"/>
    </w:rPr>
  </w:style>
  <w:style w:type="character" w:customStyle="1" w:styleId="Teksttreci4pt">
    <w:name w:val="Tekst treści + 4 pt"/>
    <w:uiPriority w:val="99"/>
    <w:rsid w:val="00AF1BA0"/>
    <w:rPr>
      <w:rFonts w:ascii="Segoe UI" w:hAnsi="Segoe UI"/>
      <w:color w:val="000000"/>
      <w:spacing w:val="0"/>
      <w:w w:val="100"/>
      <w:position w:val="0"/>
      <w:sz w:val="8"/>
      <w:u w:val="none"/>
      <w:vertAlign w:val="baseline"/>
      <w:lang w:val="pl-PL"/>
    </w:rPr>
  </w:style>
  <w:style w:type="character" w:customStyle="1" w:styleId="TeksttreciAngsanaUPC">
    <w:name w:val="Tekst treści + AngsanaUPC"/>
    <w:uiPriority w:val="99"/>
    <w:rsid w:val="00AF1BA0"/>
    <w:rPr>
      <w:rFonts w:ascii="AngsanaUPC" w:hAnsi="AngsanaUPC"/>
      <w:color w:val="000000"/>
      <w:spacing w:val="0"/>
      <w:w w:val="100"/>
      <w:position w:val="0"/>
      <w:sz w:val="12"/>
      <w:u w:val="none"/>
      <w:vertAlign w:val="baseline"/>
      <w:lang w:val="pl-PL"/>
    </w:rPr>
  </w:style>
  <w:style w:type="character" w:customStyle="1" w:styleId="Nagwek2Bezpogrubienia">
    <w:name w:val="Nagłówek #2 + Bez pogrubienia"/>
    <w:uiPriority w:val="99"/>
    <w:rsid w:val="00AF1BA0"/>
    <w:rPr>
      <w:rFonts w:ascii="Segoe UI" w:hAnsi="Segoe UI"/>
      <w:b/>
      <w:color w:val="000000"/>
      <w:spacing w:val="0"/>
      <w:w w:val="100"/>
      <w:position w:val="0"/>
      <w:sz w:val="21"/>
      <w:vertAlign w:val="baseline"/>
    </w:rPr>
  </w:style>
  <w:style w:type="character" w:customStyle="1" w:styleId="Teksttreci50">
    <w:name w:val="Tekst treści (5)"/>
    <w:uiPriority w:val="99"/>
    <w:rsid w:val="00AF1BA0"/>
    <w:rPr>
      <w:rFonts w:ascii="Segoe UI" w:hAnsi="Segoe UI"/>
      <w:b/>
      <w:color w:val="000000"/>
      <w:spacing w:val="0"/>
      <w:w w:val="100"/>
      <w:position w:val="0"/>
      <w:sz w:val="21"/>
      <w:u w:val="single"/>
      <w:vertAlign w:val="baseline"/>
      <w:lang w:val="pl-PL"/>
    </w:rPr>
  </w:style>
  <w:style w:type="character" w:customStyle="1" w:styleId="Teksttreci70">
    <w:name w:val="Tekst treści (7)_"/>
    <w:uiPriority w:val="99"/>
    <w:rsid w:val="00AF1BA0"/>
    <w:rPr>
      <w:rFonts w:ascii="Verdana" w:hAnsi="Verdana"/>
      <w:i/>
      <w:sz w:val="19"/>
    </w:rPr>
  </w:style>
  <w:style w:type="character" w:customStyle="1" w:styleId="Teksttreci10pt">
    <w:name w:val="Tekst treści + 10 pt"/>
    <w:uiPriority w:val="99"/>
    <w:rsid w:val="00AF1BA0"/>
    <w:rPr>
      <w:rFonts w:ascii="Segoe UI" w:hAnsi="Segoe UI"/>
      <w:color w:val="000000"/>
      <w:spacing w:val="0"/>
      <w:w w:val="100"/>
      <w:position w:val="0"/>
      <w:sz w:val="20"/>
      <w:u w:val="none"/>
      <w:vertAlign w:val="baseline"/>
    </w:rPr>
  </w:style>
  <w:style w:type="character" w:customStyle="1" w:styleId="Teksttreci80">
    <w:name w:val="Tekst treści (8)_"/>
    <w:uiPriority w:val="99"/>
    <w:rsid w:val="00AF1BA0"/>
    <w:rPr>
      <w:rFonts w:ascii="Verdana" w:hAnsi="Verdana"/>
      <w:sz w:val="15"/>
    </w:rPr>
  </w:style>
  <w:style w:type="character" w:customStyle="1" w:styleId="Teksttreci8SegoeUI">
    <w:name w:val="Tekst treści (8) + Segoe UI"/>
    <w:uiPriority w:val="99"/>
    <w:rsid w:val="00AF1BA0"/>
    <w:rPr>
      <w:rFonts w:ascii="Segoe UI" w:hAnsi="Segoe UI"/>
      <w:color w:val="000000"/>
      <w:spacing w:val="0"/>
      <w:w w:val="100"/>
      <w:position w:val="0"/>
      <w:sz w:val="21"/>
      <w:vertAlign w:val="baseline"/>
      <w:lang w:val="pl-PL"/>
    </w:rPr>
  </w:style>
  <w:style w:type="character" w:customStyle="1" w:styleId="TeksttreciVerdana1">
    <w:name w:val="Tekst treści + Verdana1"/>
    <w:uiPriority w:val="99"/>
    <w:rsid w:val="00AF1BA0"/>
    <w:rPr>
      <w:rFonts w:ascii="Verdana" w:hAnsi="Verdana"/>
      <w:i/>
      <w:color w:val="000000"/>
      <w:spacing w:val="0"/>
      <w:w w:val="100"/>
      <w:position w:val="0"/>
      <w:sz w:val="19"/>
      <w:u w:val="none"/>
      <w:vertAlign w:val="baseline"/>
      <w:lang w:val="pl-PL"/>
    </w:rPr>
  </w:style>
  <w:style w:type="character" w:customStyle="1" w:styleId="Teksttreci90">
    <w:name w:val="Tekst treści (9)_"/>
    <w:uiPriority w:val="99"/>
    <w:rsid w:val="00AF1BA0"/>
    <w:rPr>
      <w:rFonts w:ascii="Verdana" w:hAnsi="Verdana"/>
    </w:rPr>
  </w:style>
  <w:style w:type="character" w:customStyle="1" w:styleId="Spistreci2Znak">
    <w:name w:val="Spis treści 2 Znak"/>
    <w:uiPriority w:val="99"/>
    <w:rsid w:val="00AF1BA0"/>
    <w:rPr>
      <w:rFonts w:ascii="Segoe UI" w:hAnsi="Segoe UI"/>
      <w:sz w:val="21"/>
    </w:rPr>
  </w:style>
  <w:style w:type="character" w:customStyle="1" w:styleId="Spistreci20">
    <w:name w:val="Spis treści (2)_"/>
    <w:uiPriority w:val="99"/>
    <w:rsid w:val="00AF1BA0"/>
    <w:rPr>
      <w:rFonts w:ascii="Segoe UI" w:hAnsi="Segoe UI"/>
      <w:b/>
      <w:sz w:val="21"/>
    </w:rPr>
  </w:style>
  <w:style w:type="character" w:customStyle="1" w:styleId="Nagwek41">
    <w:name w:val="Nagłówek #4_"/>
    <w:uiPriority w:val="99"/>
    <w:rsid w:val="00AF1BA0"/>
    <w:rPr>
      <w:rFonts w:ascii="Segoe UI" w:hAnsi="Segoe UI"/>
      <w:b/>
      <w:sz w:val="21"/>
    </w:rPr>
  </w:style>
  <w:style w:type="character" w:customStyle="1" w:styleId="Teksttreci71">
    <w:name w:val="Tekst treści + 7"/>
    <w:uiPriority w:val="99"/>
    <w:rsid w:val="00AF1BA0"/>
    <w:rPr>
      <w:rFonts w:ascii="Segoe UI" w:hAnsi="Segoe UI"/>
      <w:color w:val="000000"/>
      <w:spacing w:val="0"/>
      <w:w w:val="100"/>
      <w:position w:val="0"/>
      <w:sz w:val="15"/>
      <w:u w:val="none"/>
      <w:vertAlign w:val="baseline"/>
      <w:lang w:val="pl-PL"/>
    </w:rPr>
  </w:style>
  <w:style w:type="character" w:customStyle="1" w:styleId="Podpisobrazu">
    <w:name w:val="Podpis obrazu_"/>
    <w:uiPriority w:val="99"/>
    <w:rsid w:val="00AF1BA0"/>
    <w:rPr>
      <w:rFonts w:ascii="Segoe UI" w:hAnsi="Segoe UI"/>
      <w:sz w:val="15"/>
      <w:u w:val="none"/>
    </w:rPr>
  </w:style>
  <w:style w:type="character" w:customStyle="1" w:styleId="Podpisobrazu0">
    <w:name w:val="Podpis obrazu"/>
    <w:uiPriority w:val="99"/>
    <w:rsid w:val="00AF1BA0"/>
    <w:rPr>
      <w:rFonts w:ascii="Segoe UI" w:hAnsi="Segoe UI"/>
      <w:color w:val="000000"/>
      <w:spacing w:val="0"/>
      <w:w w:val="100"/>
      <w:position w:val="0"/>
      <w:sz w:val="15"/>
      <w:u w:val="none"/>
      <w:vertAlign w:val="baseline"/>
      <w:lang w:val="pl-PL"/>
    </w:rPr>
  </w:style>
  <w:style w:type="character" w:customStyle="1" w:styleId="PodpistabeliExact">
    <w:name w:val="Podpis tabeli Exact"/>
    <w:uiPriority w:val="99"/>
    <w:rsid w:val="00AF1BA0"/>
    <w:rPr>
      <w:rFonts w:ascii="Segoe UI" w:hAnsi="Segoe UI"/>
      <w:b/>
      <w:spacing w:val="6"/>
      <w:sz w:val="19"/>
      <w:u w:val="none"/>
    </w:rPr>
  </w:style>
  <w:style w:type="character" w:customStyle="1" w:styleId="PodpistabeliOdstpy0ptExact">
    <w:name w:val="Podpis tabeli + Odstępy 0 pt Exact"/>
    <w:uiPriority w:val="99"/>
    <w:rsid w:val="00AF1BA0"/>
    <w:rPr>
      <w:rFonts w:ascii="Segoe UI" w:hAnsi="Segoe UI"/>
      <w:b/>
      <w:color w:val="000000"/>
      <w:spacing w:val="7"/>
      <w:w w:val="100"/>
      <w:position w:val="0"/>
      <w:sz w:val="19"/>
      <w:u w:val="none"/>
      <w:vertAlign w:val="baseline"/>
      <w:lang w:val="pl-PL"/>
    </w:rPr>
  </w:style>
  <w:style w:type="character" w:customStyle="1" w:styleId="Podpistabeli3Exact">
    <w:name w:val="Podpis tabeli (3) Exact"/>
    <w:uiPriority w:val="99"/>
    <w:rsid w:val="00AF1BA0"/>
    <w:rPr>
      <w:rFonts w:ascii="Segoe UI" w:hAnsi="Segoe UI"/>
      <w:spacing w:val="5"/>
      <w:sz w:val="19"/>
      <w:u w:val="none"/>
    </w:rPr>
  </w:style>
  <w:style w:type="character" w:customStyle="1" w:styleId="Nagwek220">
    <w:name w:val="Nagłówek #2 (2)_"/>
    <w:uiPriority w:val="99"/>
    <w:rsid w:val="00AF1BA0"/>
    <w:rPr>
      <w:rFonts w:ascii="Verdana" w:hAnsi="Verdana"/>
      <w:b/>
      <w:sz w:val="28"/>
    </w:rPr>
  </w:style>
  <w:style w:type="character" w:customStyle="1" w:styleId="Nagwek31">
    <w:name w:val="Nagłówek #3_"/>
    <w:uiPriority w:val="99"/>
    <w:rsid w:val="00AF1BA0"/>
    <w:rPr>
      <w:rFonts w:ascii="Verdana" w:hAnsi="Verdana"/>
      <w:sz w:val="28"/>
    </w:rPr>
  </w:style>
  <w:style w:type="character" w:customStyle="1" w:styleId="Teksttreci40">
    <w:name w:val="Tekst treści (4)"/>
    <w:uiPriority w:val="99"/>
    <w:rsid w:val="00AF1BA0"/>
    <w:rPr>
      <w:rFonts w:ascii="Verdana" w:hAnsi="Verdana"/>
      <w:b/>
      <w:color w:val="000000"/>
      <w:spacing w:val="0"/>
      <w:w w:val="100"/>
      <w:position w:val="0"/>
      <w:sz w:val="28"/>
      <w:u w:val="none"/>
      <w:vertAlign w:val="baseline"/>
      <w:lang w:val="pl-PL"/>
    </w:rPr>
  </w:style>
  <w:style w:type="character" w:customStyle="1" w:styleId="Nagwek51">
    <w:name w:val="Nagłówek #5_"/>
    <w:uiPriority w:val="99"/>
    <w:rsid w:val="00AF1BA0"/>
    <w:rPr>
      <w:rFonts w:ascii="Times New Roman" w:hAnsi="Times New Roman"/>
      <w:b/>
      <w:sz w:val="21"/>
    </w:rPr>
  </w:style>
  <w:style w:type="character" w:customStyle="1" w:styleId="NagweklubstopkaTimesNewRoman">
    <w:name w:val="Nagłówek lub stopka + Times New Roman"/>
    <w:uiPriority w:val="99"/>
    <w:rsid w:val="00AF1BA0"/>
    <w:rPr>
      <w:rFonts w:ascii="Times New Roman" w:hAnsi="Times New Roman"/>
      <w:i/>
      <w:color w:val="000000"/>
      <w:spacing w:val="0"/>
      <w:w w:val="100"/>
      <w:position w:val="0"/>
      <w:sz w:val="18"/>
      <w:u w:val="single"/>
      <w:vertAlign w:val="baseline"/>
      <w:lang w:val="pl-PL"/>
    </w:rPr>
  </w:style>
  <w:style w:type="character" w:customStyle="1" w:styleId="Teksttreci10">
    <w:name w:val="Tekst treści (10)_"/>
    <w:uiPriority w:val="99"/>
    <w:rsid w:val="00AF1BA0"/>
    <w:rPr>
      <w:rFonts w:ascii="Times New Roman" w:hAnsi="Times New Roman"/>
      <w:sz w:val="21"/>
      <w:u w:val="none"/>
    </w:rPr>
  </w:style>
  <w:style w:type="character" w:customStyle="1" w:styleId="Teksttreci110">
    <w:name w:val="Tekst treści (11)_"/>
    <w:uiPriority w:val="99"/>
    <w:rsid w:val="00AF1BA0"/>
    <w:rPr>
      <w:rFonts w:ascii="Times New Roman" w:hAnsi="Times New Roman"/>
      <w:b/>
      <w:sz w:val="21"/>
    </w:rPr>
  </w:style>
  <w:style w:type="character" w:customStyle="1" w:styleId="Nagwek5Odstpy2pt">
    <w:name w:val="Nagłówek #5 + Odstępy 2 pt"/>
    <w:uiPriority w:val="99"/>
    <w:rsid w:val="00AF1BA0"/>
    <w:rPr>
      <w:rFonts w:ascii="Times New Roman" w:hAnsi="Times New Roman"/>
      <w:b/>
      <w:color w:val="000000"/>
      <w:spacing w:val="40"/>
      <w:w w:val="100"/>
      <w:position w:val="0"/>
      <w:sz w:val="21"/>
      <w:vertAlign w:val="baseline"/>
      <w:lang w:val="pl-PL"/>
    </w:rPr>
  </w:style>
  <w:style w:type="character" w:customStyle="1" w:styleId="Teksttreci10Pogrubienie">
    <w:name w:val="Tekst treści (10) + Pogrubienie"/>
    <w:uiPriority w:val="99"/>
    <w:rsid w:val="00AF1BA0"/>
    <w:rPr>
      <w:rFonts w:ascii="Times New Roman" w:hAnsi="Times New Roman"/>
      <w:b/>
      <w:color w:val="000000"/>
      <w:spacing w:val="0"/>
      <w:w w:val="100"/>
      <w:position w:val="0"/>
      <w:sz w:val="21"/>
      <w:u w:val="single"/>
      <w:vertAlign w:val="baseline"/>
      <w:lang w:val="pl-PL"/>
    </w:rPr>
  </w:style>
  <w:style w:type="character" w:customStyle="1" w:styleId="StrongEmphasis">
    <w:name w:val="Strong Emphasis"/>
    <w:basedOn w:val="Domylnaczcionkaakapitu"/>
    <w:uiPriority w:val="99"/>
    <w:rsid w:val="00AF1BA0"/>
    <w:rPr>
      <w:rFonts w:cs="Times New Roman"/>
      <w:b/>
      <w:bCs/>
    </w:rPr>
  </w:style>
  <w:style w:type="character" w:customStyle="1" w:styleId="Podpistabeli40">
    <w:name w:val="Podpis tabeli (4)_"/>
    <w:uiPriority w:val="99"/>
    <w:rsid w:val="00AF1BA0"/>
    <w:rPr>
      <w:rFonts w:ascii="Times New Roman" w:hAnsi="Times New Roman"/>
      <w:sz w:val="14"/>
    </w:rPr>
  </w:style>
  <w:style w:type="character" w:customStyle="1" w:styleId="Teksttreci10Maelitery">
    <w:name w:val="Tekst treści (10) + Małe litery"/>
    <w:uiPriority w:val="99"/>
    <w:rsid w:val="00AF1BA0"/>
    <w:rPr>
      <w:rFonts w:ascii="Times New Roman" w:hAnsi="Times New Roman"/>
      <w:smallCaps/>
      <w:color w:val="000000"/>
      <w:spacing w:val="0"/>
      <w:w w:val="100"/>
      <w:position w:val="0"/>
      <w:sz w:val="21"/>
      <w:u w:val="none"/>
      <w:vertAlign w:val="baseline"/>
      <w:lang w:val="pl-PL"/>
    </w:rPr>
  </w:style>
  <w:style w:type="character" w:customStyle="1" w:styleId="Podpistabeli5">
    <w:name w:val="Podpis tabeli (5)_"/>
    <w:uiPriority w:val="99"/>
    <w:rsid w:val="00AF1BA0"/>
    <w:rPr>
      <w:rFonts w:ascii="Times New Roman" w:hAnsi="Times New Roman"/>
      <w:b/>
      <w:sz w:val="21"/>
      <w:u w:val="none"/>
    </w:rPr>
  </w:style>
  <w:style w:type="character" w:customStyle="1" w:styleId="TeksttreciTimesNewRoman">
    <w:name w:val="Tekst treści + Times New Roman"/>
    <w:uiPriority w:val="99"/>
    <w:rsid w:val="00AF1BA0"/>
    <w:rPr>
      <w:rFonts w:ascii="Times New Roman" w:hAnsi="Times New Roman"/>
      <w:color w:val="000000"/>
      <w:spacing w:val="0"/>
      <w:w w:val="100"/>
      <w:position w:val="0"/>
      <w:sz w:val="20"/>
      <w:u w:val="none"/>
      <w:vertAlign w:val="baseline"/>
      <w:lang w:val="pl-PL"/>
    </w:rPr>
  </w:style>
  <w:style w:type="character" w:customStyle="1" w:styleId="TeksttreciTimesNewRoman1">
    <w:name w:val="Tekst treści + Times New Roman1"/>
    <w:uiPriority w:val="99"/>
    <w:rsid w:val="00AF1BA0"/>
    <w:rPr>
      <w:rFonts w:ascii="Times New Roman" w:hAnsi="Times New Roman"/>
      <w:color w:val="000000"/>
      <w:spacing w:val="0"/>
      <w:w w:val="100"/>
      <w:position w:val="0"/>
      <w:sz w:val="8"/>
      <w:u w:val="none"/>
      <w:vertAlign w:val="baseline"/>
      <w:lang w:val="pl-PL"/>
    </w:rPr>
  </w:style>
  <w:style w:type="character" w:customStyle="1" w:styleId="Teksttreci10Gulim">
    <w:name w:val="Tekst treści (10) + Gulim"/>
    <w:uiPriority w:val="99"/>
    <w:rsid w:val="00AF1BA0"/>
    <w:rPr>
      <w:rFonts w:ascii="Gulim" w:eastAsia="Gulim" w:hAnsi="Gulim"/>
      <w:i/>
      <w:color w:val="000000"/>
      <w:spacing w:val="0"/>
      <w:w w:val="100"/>
      <w:position w:val="0"/>
      <w:sz w:val="12"/>
      <w:u w:val="none"/>
      <w:vertAlign w:val="baseline"/>
    </w:rPr>
  </w:style>
  <w:style w:type="character" w:customStyle="1" w:styleId="Teksttreci11Exact">
    <w:name w:val="Tekst treści (11) Exact"/>
    <w:uiPriority w:val="99"/>
    <w:rsid w:val="00AF1BA0"/>
    <w:rPr>
      <w:rFonts w:ascii="Times New Roman" w:hAnsi="Times New Roman"/>
      <w:b/>
      <w:spacing w:val="4"/>
      <w:sz w:val="19"/>
      <w:u w:val="none"/>
    </w:rPr>
  </w:style>
  <w:style w:type="character" w:customStyle="1" w:styleId="Teksttreci10Exact">
    <w:name w:val="Tekst treści (10) Exact"/>
    <w:uiPriority w:val="99"/>
    <w:rsid w:val="00AF1BA0"/>
    <w:rPr>
      <w:rFonts w:ascii="Times New Roman" w:hAnsi="Times New Roman"/>
      <w:spacing w:val="4"/>
      <w:sz w:val="19"/>
      <w:u w:val="none"/>
    </w:rPr>
  </w:style>
  <w:style w:type="character" w:customStyle="1" w:styleId="Teksttreci120">
    <w:name w:val="Tekst treści (12)_"/>
    <w:uiPriority w:val="99"/>
    <w:rsid w:val="00AF1BA0"/>
    <w:rPr>
      <w:rFonts w:ascii="Times New Roman" w:hAnsi="Times New Roman"/>
      <w:sz w:val="23"/>
    </w:rPr>
  </w:style>
  <w:style w:type="character" w:customStyle="1" w:styleId="Teksttreci13">
    <w:name w:val="Tekst treści (13)_"/>
    <w:uiPriority w:val="99"/>
    <w:rsid w:val="00AF1BA0"/>
    <w:rPr>
      <w:rFonts w:ascii="Times New Roman" w:hAnsi="Times New Roman"/>
      <w:sz w:val="16"/>
      <w:u w:val="none"/>
    </w:rPr>
  </w:style>
  <w:style w:type="character" w:customStyle="1" w:styleId="Teksttreci130">
    <w:name w:val="Tekst treści (13)"/>
    <w:uiPriority w:val="99"/>
    <w:rsid w:val="00AF1BA0"/>
    <w:rPr>
      <w:rFonts w:ascii="Times New Roman" w:hAnsi="Times New Roman"/>
      <w:color w:val="000000"/>
      <w:spacing w:val="0"/>
      <w:w w:val="100"/>
      <w:position w:val="0"/>
      <w:sz w:val="16"/>
      <w:u w:val="none"/>
      <w:vertAlign w:val="baseline"/>
      <w:lang w:val="pl-PL"/>
    </w:rPr>
  </w:style>
  <w:style w:type="character" w:customStyle="1" w:styleId="Teksttreci30">
    <w:name w:val="Tekst treści (3)"/>
    <w:uiPriority w:val="99"/>
    <w:rsid w:val="00AF1BA0"/>
    <w:rPr>
      <w:rFonts w:ascii="Verdana" w:hAnsi="Verdana"/>
      <w:color w:val="000000"/>
      <w:spacing w:val="0"/>
      <w:w w:val="100"/>
      <w:position w:val="0"/>
      <w:sz w:val="28"/>
      <w:u w:val="none"/>
      <w:vertAlign w:val="baseline"/>
      <w:lang w:val="pl-PL"/>
    </w:rPr>
  </w:style>
  <w:style w:type="character" w:customStyle="1" w:styleId="Teksttreci100">
    <w:name w:val="Tekst treści (10)"/>
    <w:uiPriority w:val="99"/>
    <w:rsid w:val="00AF1BA0"/>
    <w:rPr>
      <w:rFonts w:ascii="Times New Roman" w:hAnsi="Times New Roman"/>
      <w:color w:val="000000"/>
      <w:spacing w:val="0"/>
      <w:w w:val="100"/>
      <w:position w:val="0"/>
      <w:sz w:val="21"/>
      <w:u w:val="single"/>
      <w:vertAlign w:val="baseline"/>
      <w:lang w:val="pl-PL"/>
    </w:rPr>
  </w:style>
  <w:style w:type="character" w:customStyle="1" w:styleId="Teksttreci10SegoeUI">
    <w:name w:val="Tekst treści (10) + Segoe UI"/>
    <w:uiPriority w:val="99"/>
    <w:rsid w:val="00AF1BA0"/>
    <w:rPr>
      <w:rFonts w:ascii="Segoe UI" w:hAnsi="Segoe UI"/>
      <w:color w:val="000000"/>
      <w:spacing w:val="0"/>
      <w:w w:val="100"/>
      <w:position w:val="0"/>
      <w:sz w:val="13"/>
      <w:u w:val="none"/>
      <w:vertAlign w:val="baseline"/>
      <w:lang w:val="pl-PL"/>
    </w:rPr>
  </w:style>
  <w:style w:type="character" w:customStyle="1" w:styleId="Teksttreci107pt">
    <w:name w:val="Tekst treści (10) + 7 pt"/>
    <w:uiPriority w:val="99"/>
    <w:rsid w:val="00AF1BA0"/>
    <w:rPr>
      <w:rFonts w:ascii="Times New Roman" w:hAnsi="Times New Roman"/>
      <w:color w:val="000000"/>
      <w:spacing w:val="0"/>
      <w:w w:val="100"/>
      <w:position w:val="0"/>
      <w:sz w:val="14"/>
      <w:u w:val="none"/>
      <w:vertAlign w:val="baseline"/>
      <w:lang w:val="pl-PL"/>
    </w:rPr>
  </w:style>
  <w:style w:type="character" w:customStyle="1" w:styleId="Teksttreci10Corbel">
    <w:name w:val="Tekst treści (10) + Corbel"/>
    <w:uiPriority w:val="99"/>
    <w:rsid w:val="00AF1BA0"/>
    <w:rPr>
      <w:rFonts w:ascii="Corbel" w:hAnsi="Corbel"/>
      <w:color w:val="000000"/>
      <w:spacing w:val="0"/>
      <w:w w:val="100"/>
      <w:position w:val="0"/>
      <w:sz w:val="14"/>
      <w:u w:val="none"/>
      <w:vertAlign w:val="baseline"/>
    </w:rPr>
  </w:style>
  <w:style w:type="character" w:customStyle="1" w:styleId="Podpistabeli50">
    <w:name w:val="Podpis tabeli (5)"/>
    <w:uiPriority w:val="99"/>
    <w:rsid w:val="00AF1BA0"/>
    <w:rPr>
      <w:rFonts w:ascii="Times New Roman" w:hAnsi="Times New Roman"/>
      <w:b/>
      <w:color w:val="000000"/>
      <w:spacing w:val="0"/>
      <w:w w:val="100"/>
      <w:position w:val="0"/>
      <w:sz w:val="21"/>
      <w:u w:val="single"/>
      <w:vertAlign w:val="baseline"/>
      <w:lang w:val="pl-PL"/>
    </w:rPr>
  </w:style>
  <w:style w:type="character" w:customStyle="1" w:styleId="Podpistabeli60">
    <w:name w:val="Podpis tabeli (6)_"/>
    <w:uiPriority w:val="99"/>
    <w:rsid w:val="00AF1BA0"/>
    <w:rPr>
      <w:rFonts w:ascii="Times New Roman" w:hAnsi="Times New Roman"/>
      <w:sz w:val="21"/>
    </w:rPr>
  </w:style>
  <w:style w:type="character" w:customStyle="1" w:styleId="Podpistabeli6Pogrubienie">
    <w:name w:val="Podpis tabeli (6) + Pogrubienie"/>
    <w:uiPriority w:val="99"/>
    <w:rsid w:val="00AF1BA0"/>
    <w:rPr>
      <w:rFonts w:ascii="Times New Roman" w:hAnsi="Times New Roman"/>
      <w:b/>
      <w:color w:val="000000"/>
      <w:spacing w:val="0"/>
      <w:w w:val="100"/>
      <w:position w:val="0"/>
      <w:sz w:val="21"/>
      <w:vertAlign w:val="baseline"/>
      <w:lang w:val="pl-PL"/>
    </w:rPr>
  </w:style>
  <w:style w:type="character" w:customStyle="1" w:styleId="Podpistabeli4SegoeUI">
    <w:name w:val="Podpis tabeli (4) + Segoe UI"/>
    <w:uiPriority w:val="99"/>
    <w:rsid w:val="00AF1BA0"/>
    <w:rPr>
      <w:rFonts w:ascii="Segoe UI" w:hAnsi="Segoe UI"/>
      <w:color w:val="000000"/>
      <w:spacing w:val="0"/>
      <w:w w:val="100"/>
      <w:position w:val="0"/>
      <w:sz w:val="13"/>
      <w:vertAlign w:val="baseline"/>
      <w:lang w:val="pl-PL"/>
    </w:rPr>
  </w:style>
  <w:style w:type="character" w:customStyle="1" w:styleId="Podpistabeli4Gulim">
    <w:name w:val="Podpis tabeli (4) + Gulim"/>
    <w:uiPriority w:val="99"/>
    <w:rsid w:val="00AF1BA0"/>
    <w:rPr>
      <w:rFonts w:ascii="Gulim" w:eastAsia="Gulim" w:hAnsi="Gulim"/>
      <w:i/>
      <w:color w:val="000000"/>
      <w:spacing w:val="0"/>
      <w:w w:val="100"/>
      <w:position w:val="0"/>
      <w:sz w:val="10"/>
      <w:vertAlign w:val="baseline"/>
      <w:lang w:val="pl-PL"/>
    </w:rPr>
  </w:style>
  <w:style w:type="character" w:customStyle="1" w:styleId="Teksttreci106">
    <w:name w:val="Tekst treści (10) + 6"/>
    <w:uiPriority w:val="99"/>
    <w:rsid w:val="00AF1BA0"/>
    <w:rPr>
      <w:rFonts w:ascii="Times New Roman" w:hAnsi="Times New Roman"/>
      <w:smallCaps/>
      <w:color w:val="000000"/>
      <w:spacing w:val="0"/>
      <w:w w:val="100"/>
      <w:position w:val="0"/>
      <w:sz w:val="13"/>
      <w:u w:val="none"/>
      <w:vertAlign w:val="baseline"/>
    </w:rPr>
  </w:style>
  <w:style w:type="character" w:customStyle="1" w:styleId="TeksttreciGungsuh">
    <w:name w:val="Tekst treści + Gungsuh"/>
    <w:uiPriority w:val="99"/>
    <w:rsid w:val="00AF1BA0"/>
    <w:rPr>
      <w:rFonts w:ascii="Gungsuh" w:eastAsia="Gungsuh" w:hAnsi="Gungsuh"/>
      <w:color w:val="000000"/>
      <w:spacing w:val="0"/>
      <w:w w:val="100"/>
      <w:position w:val="0"/>
      <w:sz w:val="13"/>
      <w:u w:val="none"/>
      <w:vertAlign w:val="baseline"/>
      <w:lang w:val="pl-PL"/>
    </w:rPr>
  </w:style>
  <w:style w:type="character" w:customStyle="1" w:styleId="Nagwek5Bezpogrubienia">
    <w:name w:val="Nagłówek #5 + Bez pogrubienia"/>
    <w:uiPriority w:val="99"/>
    <w:rsid w:val="00AF1BA0"/>
    <w:rPr>
      <w:rFonts w:ascii="Times New Roman" w:hAnsi="Times New Roman"/>
      <w:b/>
      <w:color w:val="000000"/>
      <w:spacing w:val="0"/>
      <w:w w:val="100"/>
      <w:position w:val="0"/>
      <w:sz w:val="21"/>
      <w:vertAlign w:val="baseline"/>
    </w:rPr>
  </w:style>
  <w:style w:type="character" w:customStyle="1" w:styleId="TekstpodstawowywcityZnak">
    <w:name w:val="Tekst podstawowy wcięty Znak"/>
    <w:uiPriority w:val="99"/>
    <w:rsid w:val="00AF1BA0"/>
    <w:rPr>
      <w:rFonts w:ascii="Times New Roman" w:hAnsi="Times New Roman"/>
      <w:sz w:val="24"/>
    </w:rPr>
  </w:style>
  <w:style w:type="character" w:customStyle="1" w:styleId="Nagwek3Znak1">
    <w:name w:val="Nagłówek 3 Znak1"/>
    <w:uiPriority w:val="99"/>
    <w:rsid w:val="00AF1BA0"/>
    <w:rPr>
      <w:b/>
      <w:sz w:val="26"/>
    </w:rPr>
  </w:style>
  <w:style w:type="character" w:styleId="Numerstrony">
    <w:name w:val="page number"/>
    <w:basedOn w:val="Domylnaczcionkaakapitu"/>
    <w:rsid w:val="00AF1BA0"/>
    <w:rPr>
      <w:rFonts w:ascii="Arial" w:hAnsi="Arial" w:cs="Times New Roman"/>
      <w:i/>
      <w:sz w:val="20"/>
    </w:rPr>
  </w:style>
  <w:style w:type="character" w:customStyle="1" w:styleId="ZnakZnak">
    <w:name w:val="Znak Znak"/>
    <w:uiPriority w:val="99"/>
    <w:rsid w:val="00AF1BA0"/>
    <w:rPr>
      <w:rFonts w:ascii="Arial" w:hAnsi="Arial"/>
      <w:sz w:val="24"/>
      <w:lang w:val="pl-PL" w:eastAsia="ar-SA" w:bidi="ar-SA"/>
    </w:rPr>
  </w:style>
  <w:style w:type="character" w:customStyle="1" w:styleId="11PogrubienieZnakZnak">
    <w:name w:val="1.1. Pogrubienie Znak Znak"/>
    <w:uiPriority w:val="99"/>
    <w:rsid w:val="00AF1BA0"/>
    <w:rPr>
      <w:b/>
      <w:sz w:val="24"/>
      <w:lang w:val="pl-PL" w:eastAsia="ar-SA" w:bidi="ar-SA"/>
    </w:rPr>
  </w:style>
  <w:style w:type="character" w:customStyle="1" w:styleId="normalny3Znak">
    <w:name w:val="normalny 3 Znak"/>
    <w:uiPriority w:val="99"/>
    <w:rsid w:val="00AF1BA0"/>
    <w:rPr>
      <w:sz w:val="24"/>
      <w:lang w:val="pl-PL" w:eastAsia="ar-SA" w:bidi="ar-SA"/>
    </w:rPr>
  </w:style>
  <w:style w:type="character" w:customStyle="1" w:styleId="Normal12Znak">
    <w:name w:val="Normal 12 Znak"/>
    <w:uiPriority w:val="99"/>
    <w:rsid w:val="00AF1BA0"/>
    <w:rPr>
      <w:sz w:val="24"/>
      <w:lang w:val="pl-PL" w:eastAsia="ar-SA" w:bidi="ar-SA"/>
    </w:rPr>
  </w:style>
  <w:style w:type="character" w:customStyle="1" w:styleId="Normal1Znak">
    <w:name w:val="Normal 1 Znak"/>
    <w:uiPriority w:val="99"/>
    <w:rsid w:val="00AF1BA0"/>
    <w:rPr>
      <w:sz w:val="24"/>
      <w:lang w:val="pl-PL" w:eastAsia="ar-SA" w:bidi="ar-SA"/>
    </w:rPr>
  </w:style>
  <w:style w:type="character" w:customStyle="1" w:styleId="ZnakZnak2">
    <w:name w:val="Znak Znak2"/>
    <w:uiPriority w:val="99"/>
    <w:rsid w:val="00AF1BA0"/>
    <w:rPr>
      <w:b/>
      <w:kern w:val="3"/>
      <w:sz w:val="24"/>
      <w:lang w:val="pl-PL" w:eastAsia="ar-SA" w:bidi="ar-SA"/>
    </w:rPr>
  </w:style>
  <w:style w:type="character" w:customStyle="1" w:styleId="ZnakZnak1">
    <w:name w:val="Znak Znak1"/>
    <w:uiPriority w:val="99"/>
    <w:rsid w:val="00AF1BA0"/>
    <w:rPr>
      <w:b/>
      <w:sz w:val="26"/>
      <w:lang w:val="pl-PL" w:eastAsia="ar-SA" w:bidi="ar-SA"/>
    </w:rPr>
  </w:style>
  <w:style w:type="character" w:customStyle="1" w:styleId="normalny3ZnakZnak1">
    <w:name w:val="normalny 3 Znak Znak1"/>
    <w:uiPriority w:val="99"/>
    <w:rsid w:val="00AF1BA0"/>
    <w:rPr>
      <w:sz w:val="24"/>
      <w:lang w:val="pl-PL" w:eastAsia="ar-SA" w:bidi="ar-SA"/>
    </w:rPr>
  </w:style>
  <w:style w:type="character" w:customStyle="1" w:styleId="TekstpodstawowyZnak">
    <w:name w:val="Tekst podstawowy Znak"/>
    <w:link w:val="Tekstpodstawowy"/>
    <w:rsid w:val="00AF1BA0"/>
    <w:rPr>
      <w:rFonts w:ascii="Times New Roman" w:hAnsi="Times New Roman"/>
      <w:sz w:val="24"/>
    </w:rPr>
  </w:style>
  <w:style w:type="character" w:customStyle="1" w:styleId="TabelaZnak">
    <w:name w:val="Tabela Znak"/>
    <w:uiPriority w:val="99"/>
    <w:rsid w:val="00AF1BA0"/>
    <w:rPr>
      <w:sz w:val="24"/>
      <w:lang w:val="pl-PL" w:eastAsia="ar-SA" w:bidi="ar-SA"/>
    </w:rPr>
  </w:style>
  <w:style w:type="character" w:customStyle="1" w:styleId="Styl1Znak">
    <w:name w:val="Styl1 Znak"/>
    <w:uiPriority w:val="99"/>
    <w:rsid w:val="00AF1BA0"/>
    <w:rPr>
      <w:rFonts w:ascii="Arial" w:hAnsi="Arial"/>
      <w:sz w:val="24"/>
      <w:lang w:val="pl-PL" w:eastAsia="ar-SA" w:bidi="ar-SA"/>
    </w:rPr>
  </w:style>
  <w:style w:type="character" w:customStyle="1" w:styleId="spelle">
    <w:name w:val="spelle"/>
    <w:uiPriority w:val="99"/>
    <w:rsid w:val="00AF1BA0"/>
  </w:style>
  <w:style w:type="character" w:customStyle="1" w:styleId="normalny0Znak">
    <w:name w:val="normalny 0 Znak"/>
    <w:uiPriority w:val="99"/>
    <w:rsid w:val="00AF1BA0"/>
    <w:rPr>
      <w:sz w:val="24"/>
      <w:lang w:val="pl-PL" w:eastAsia="ar-SA" w:bidi="ar-SA"/>
    </w:rPr>
  </w:style>
  <w:style w:type="character" w:customStyle="1" w:styleId="StylPierwszywiersz05cmZnak">
    <w:name w:val="Styl Pierwszy wiersz:  05 cm Znak"/>
    <w:uiPriority w:val="99"/>
    <w:rsid w:val="00AF1BA0"/>
    <w:rPr>
      <w:sz w:val="24"/>
      <w:lang w:val="pl-PL" w:eastAsia="ar-SA" w:bidi="ar-SA"/>
    </w:rPr>
  </w:style>
  <w:style w:type="character" w:customStyle="1" w:styleId="StylPierwszywiersz1cmZnak">
    <w:name w:val="Styl Pierwszy wiersz:  1 cm Znak"/>
    <w:uiPriority w:val="99"/>
    <w:rsid w:val="00AF1BA0"/>
    <w:rPr>
      <w:lang w:val="pl-PL" w:eastAsia="ar-SA" w:bidi="ar-SA"/>
    </w:rPr>
  </w:style>
  <w:style w:type="character" w:customStyle="1" w:styleId="11Normal1Znak">
    <w:name w:val="1.1. Normal 1 Znak"/>
    <w:uiPriority w:val="99"/>
    <w:rsid w:val="00AF1BA0"/>
    <w:rPr>
      <w:sz w:val="24"/>
      <w:lang w:val="pl-PL" w:eastAsia="ar-SA" w:bidi="ar-SA"/>
    </w:rPr>
  </w:style>
  <w:style w:type="character" w:customStyle="1" w:styleId="Styl11Normal1PogrubienieZnak">
    <w:name w:val="Styl 1.1. Normal 1 + Pogrubienie Znak"/>
    <w:uiPriority w:val="99"/>
    <w:rsid w:val="00AF1BA0"/>
    <w:rPr>
      <w:b/>
      <w:sz w:val="24"/>
      <w:lang w:val="pl-PL" w:eastAsia="ar-SA" w:bidi="ar-SA"/>
    </w:rPr>
  </w:style>
  <w:style w:type="character" w:customStyle="1" w:styleId="StylWyjustowanyZnak">
    <w:name w:val="Styl Wyjustowany Znak"/>
    <w:uiPriority w:val="99"/>
    <w:rsid w:val="00AF1BA0"/>
    <w:rPr>
      <w:lang w:val="pl-PL" w:eastAsia="ar-SA" w:bidi="ar-SA"/>
    </w:rPr>
  </w:style>
  <w:style w:type="character" w:customStyle="1" w:styleId="TekstZnak">
    <w:name w:val="Tekst Znak"/>
    <w:uiPriority w:val="99"/>
    <w:rsid w:val="00AF1BA0"/>
    <w:rPr>
      <w:sz w:val="24"/>
      <w:lang w:val="pl-PL" w:eastAsia="ar-SA" w:bidi="ar-SA"/>
    </w:rPr>
  </w:style>
  <w:style w:type="character" w:customStyle="1" w:styleId="ZwrotpoegnalnyZnak">
    <w:name w:val="Zwrot pożegnalny Znak"/>
    <w:uiPriority w:val="99"/>
    <w:rsid w:val="00AF1BA0"/>
    <w:rPr>
      <w:rFonts w:ascii="Times New Roman" w:hAnsi="Times New Roman"/>
      <w:sz w:val="24"/>
    </w:rPr>
  </w:style>
  <w:style w:type="character" w:customStyle="1" w:styleId="Tekstpodstawowy2Znak">
    <w:name w:val="Tekst podstawowy 2 Znak"/>
    <w:uiPriority w:val="99"/>
    <w:rsid w:val="00AF1BA0"/>
    <w:rPr>
      <w:rFonts w:ascii="Times New Roman" w:hAnsi="Times New Roman"/>
      <w:sz w:val="24"/>
    </w:rPr>
  </w:style>
  <w:style w:type="character" w:customStyle="1" w:styleId="ZwykytekstZnak">
    <w:name w:val="Zwykły tekst Znak"/>
    <w:link w:val="Zwykytekst"/>
    <w:rsid w:val="00AF1BA0"/>
    <w:rPr>
      <w:rFonts w:ascii="Courier New" w:hAnsi="Courier New"/>
      <w:sz w:val="24"/>
    </w:rPr>
  </w:style>
  <w:style w:type="character" w:customStyle="1" w:styleId="norm12Znak">
    <w:name w:val="norm 12 Znak"/>
    <w:basedOn w:val="StylWyjustowanyZnak"/>
    <w:uiPriority w:val="99"/>
    <w:rsid w:val="00AF1BA0"/>
    <w:rPr>
      <w:rFonts w:cs="Arial"/>
      <w:bCs/>
      <w:iCs/>
      <w:lang w:val="pl-PL" w:eastAsia="ar-SA" w:bidi="ar-SA"/>
    </w:rPr>
  </w:style>
  <w:style w:type="character" w:customStyle="1" w:styleId="NORM0Znak">
    <w:name w:val="NORM 0 Znak"/>
    <w:uiPriority w:val="99"/>
    <w:rsid w:val="00AF1BA0"/>
    <w:rPr>
      <w:sz w:val="24"/>
      <w:lang w:val="pl-PL" w:eastAsia="ar-SA" w:bidi="ar-SA"/>
    </w:rPr>
  </w:style>
  <w:style w:type="character" w:customStyle="1" w:styleId="StylNagwek2PogrubienieZnak">
    <w:name w:val="Styl Nagłówek 2 + Pogrubienie Znak"/>
    <w:uiPriority w:val="99"/>
    <w:rsid w:val="00AF1BA0"/>
    <w:rPr>
      <w:rFonts w:ascii="Cambria" w:hAnsi="Cambria"/>
      <w:b/>
      <w:color w:val="4F81BD"/>
      <w:kern w:val="3"/>
      <w:sz w:val="24"/>
      <w:lang w:val="pl-PL" w:eastAsia="ar-SA" w:bidi="ar-SA"/>
    </w:rPr>
  </w:style>
  <w:style w:type="character" w:customStyle="1" w:styleId="DataZnak">
    <w:name w:val="Data Znak"/>
    <w:uiPriority w:val="99"/>
    <w:rsid w:val="00AF1BA0"/>
    <w:rPr>
      <w:rFonts w:ascii="Times New Roman" w:hAnsi="Times New Roman"/>
      <w:sz w:val="24"/>
    </w:rPr>
  </w:style>
  <w:style w:type="character" w:customStyle="1" w:styleId="normalZnak">
    <w:name w:val="normal Znak"/>
    <w:uiPriority w:val="99"/>
    <w:rsid w:val="00AF1BA0"/>
    <w:rPr>
      <w:sz w:val="24"/>
    </w:rPr>
  </w:style>
  <w:style w:type="character" w:customStyle="1" w:styleId="StylPogrubienie">
    <w:name w:val="Styl Pogrubienie"/>
    <w:uiPriority w:val="99"/>
    <w:rsid w:val="00AF1BA0"/>
    <w:rPr>
      <w:b/>
    </w:rPr>
  </w:style>
  <w:style w:type="character" w:customStyle="1" w:styleId="Tekstpodstawowywcity3Znak">
    <w:name w:val="Tekst podstawowy wcięty 3 Znak"/>
    <w:link w:val="Tekstpodstawowywcity3"/>
    <w:rsid w:val="00AF1BA0"/>
    <w:rPr>
      <w:rFonts w:ascii="Times New Roman" w:hAnsi="Times New Roman"/>
      <w:sz w:val="16"/>
    </w:rPr>
  </w:style>
  <w:style w:type="character" w:customStyle="1" w:styleId="DocumentMapChar">
    <w:name w:val="Document Map Char"/>
    <w:uiPriority w:val="99"/>
    <w:rsid w:val="00AF1BA0"/>
    <w:rPr>
      <w:rFonts w:ascii="Tahoma" w:hAnsi="Tahoma"/>
      <w:sz w:val="20"/>
    </w:rPr>
  </w:style>
  <w:style w:type="character" w:customStyle="1" w:styleId="MapadokumentuZnak">
    <w:name w:val="Mapa dokumentu Znak"/>
    <w:uiPriority w:val="99"/>
    <w:rsid w:val="00AF1BA0"/>
    <w:rPr>
      <w:rFonts w:ascii="Times New Roman" w:hAnsi="Times New Roman"/>
      <w:sz w:val="2"/>
    </w:rPr>
  </w:style>
  <w:style w:type="character" w:customStyle="1" w:styleId="MapadokumentuZnak1">
    <w:name w:val="Mapa dokumentu Znak1"/>
    <w:uiPriority w:val="99"/>
    <w:rsid w:val="00AF1BA0"/>
    <w:rPr>
      <w:rFonts w:ascii="Tahoma" w:hAnsi="Tahoma"/>
      <w:sz w:val="16"/>
    </w:rPr>
  </w:style>
  <w:style w:type="character" w:customStyle="1" w:styleId="StylNormalny1210ptNiePogrubienieZnak">
    <w:name w:val="Styl Normalny 12 + 10 pt Nie Pogrubienie Znak"/>
    <w:uiPriority w:val="99"/>
    <w:rsid w:val="00AF1BA0"/>
    <w:rPr>
      <w:b/>
      <w:sz w:val="24"/>
    </w:rPr>
  </w:style>
  <w:style w:type="character" w:styleId="UyteHipercze">
    <w:name w:val="FollowedHyperlink"/>
    <w:basedOn w:val="Domylnaczcionkaakapitu"/>
    <w:uiPriority w:val="99"/>
    <w:rsid w:val="00AF1BA0"/>
    <w:rPr>
      <w:rFonts w:cs="Times New Roman"/>
      <w:color w:val="800080"/>
      <w:u w:val="single"/>
    </w:rPr>
  </w:style>
  <w:style w:type="character" w:customStyle="1" w:styleId="Tekstpodstawowy3Znak">
    <w:name w:val="Tekst podstawowy 3 Znak"/>
    <w:uiPriority w:val="99"/>
    <w:rsid w:val="00AF1BA0"/>
    <w:rPr>
      <w:rFonts w:ascii="Times New Roman" w:hAnsi="Times New Roman"/>
      <w:sz w:val="16"/>
    </w:rPr>
  </w:style>
  <w:style w:type="character" w:customStyle="1" w:styleId="FootnoteSymbol">
    <w:name w:val="Footnote Symbol"/>
    <w:uiPriority w:val="99"/>
    <w:rsid w:val="00AF1BA0"/>
    <w:rPr>
      <w:position w:val="0"/>
      <w:vertAlign w:val="superscript"/>
    </w:rPr>
  </w:style>
  <w:style w:type="character" w:customStyle="1" w:styleId="Tekstpodstawowywcity2Znak">
    <w:name w:val="Tekst podstawowy wcięty 2 Znak"/>
    <w:uiPriority w:val="99"/>
    <w:rsid w:val="00AF1BA0"/>
    <w:rPr>
      <w:rFonts w:ascii="Times New Roman" w:hAnsi="Times New Roman"/>
      <w:sz w:val="24"/>
    </w:rPr>
  </w:style>
  <w:style w:type="character" w:customStyle="1" w:styleId="Wyrnieniedelikatne1">
    <w:name w:val="Wyróżnienie delikatne1"/>
    <w:uiPriority w:val="99"/>
    <w:rsid w:val="00AF1BA0"/>
    <w:rPr>
      <w:i/>
      <w:color w:val="808080"/>
    </w:rPr>
  </w:style>
  <w:style w:type="character" w:customStyle="1" w:styleId="ZnakZnak3">
    <w:name w:val="Znak Znak3"/>
    <w:uiPriority w:val="99"/>
    <w:rsid w:val="00AF1BA0"/>
    <w:rPr>
      <w:b/>
      <w:sz w:val="26"/>
      <w:lang w:val="pl-PL"/>
    </w:rPr>
  </w:style>
  <w:style w:type="character" w:customStyle="1" w:styleId="Nagwek2ZnakZnak">
    <w:name w:val="Nagłówek 2 Znak Znak"/>
    <w:uiPriority w:val="99"/>
    <w:rsid w:val="00AF1BA0"/>
    <w:rPr>
      <w:b/>
      <w:kern w:val="3"/>
      <w:sz w:val="24"/>
      <w:lang w:val="pl-PL"/>
    </w:rPr>
  </w:style>
  <w:style w:type="character" w:customStyle="1" w:styleId="Nagwek1ZnakZnak">
    <w:name w:val="Nagłówek 1 Znak Znak"/>
    <w:uiPriority w:val="99"/>
    <w:rsid w:val="00AF1BA0"/>
    <w:rPr>
      <w:b/>
      <w:caps/>
      <w:kern w:val="3"/>
      <w:lang w:val="pl-PL"/>
    </w:rPr>
  </w:style>
  <w:style w:type="character" w:customStyle="1" w:styleId="Odwoaniedokomentarza1">
    <w:name w:val="Odwołanie do komentarza1"/>
    <w:uiPriority w:val="99"/>
    <w:rsid w:val="00AF1BA0"/>
    <w:rPr>
      <w:sz w:val="16"/>
    </w:rPr>
  </w:style>
  <w:style w:type="character" w:customStyle="1" w:styleId="TematkomentarzaZnak">
    <w:name w:val="Temat komentarza Znak"/>
    <w:uiPriority w:val="99"/>
    <w:rsid w:val="00AF1BA0"/>
    <w:rPr>
      <w:rFonts w:ascii="Arial" w:hAnsi="Arial"/>
      <w:b/>
      <w:sz w:val="20"/>
    </w:rPr>
  </w:style>
  <w:style w:type="character" w:customStyle="1" w:styleId="StylNagwek1Po0ptZnak">
    <w:name w:val="Styl Nagłówek 1 + Po:  0 pt Znak"/>
    <w:uiPriority w:val="99"/>
    <w:rsid w:val="00AF1BA0"/>
    <w:rPr>
      <w:rFonts w:ascii="Arial" w:hAnsi="Arial"/>
      <w:b/>
      <w:caps/>
      <w:kern w:val="3"/>
      <w:sz w:val="20"/>
    </w:rPr>
  </w:style>
  <w:style w:type="character" w:customStyle="1" w:styleId="Normalny12Znak">
    <w:name w:val="Normalny 12 Znak"/>
    <w:uiPriority w:val="99"/>
    <w:rsid w:val="00AF1BA0"/>
    <w:rPr>
      <w:rFonts w:ascii="Arial" w:hAnsi="Arial"/>
      <w:b/>
      <w:sz w:val="24"/>
    </w:rPr>
  </w:style>
  <w:style w:type="character" w:customStyle="1" w:styleId="Title1ZnakZnakZnakZnak">
    <w:name w:val="Title 1 Znak Znak Znak Znak"/>
    <w:uiPriority w:val="99"/>
    <w:rsid w:val="00AF1BA0"/>
    <w:rPr>
      <w:b/>
      <w:caps/>
      <w:kern w:val="3"/>
      <w:sz w:val="24"/>
    </w:rPr>
  </w:style>
  <w:style w:type="character" w:customStyle="1" w:styleId="ZnakZnak22">
    <w:name w:val="Znak Znak22"/>
    <w:uiPriority w:val="99"/>
    <w:rsid w:val="00AF1BA0"/>
    <w:rPr>
      <w:b/>
      <w:sz w:val="26"/>
    </w:rPr>
  </w:style>
  <w:style w:type="character" w:customStyle="1" w:styleId="ZnakZnak14">
    <w:name w:val="Znak Znak14"/>
    <w:uiPriority w:val="99"/>
    <w:rsid w:val="00AF1BA0"/>
    <w:rPr>
      <w:sz w:val="24"/>
    </w:rPr>
  </w:style>
  <w:style w:type="character" w:customStyle="1" w:styleId="TekstpodstawowyzwciciemZnak">
    <w:name w:val="Tekst podstawowy z wcięciem Znak"/>
    <w:uiPriority w:val="99"/>
    <w:rsid w:val="00AF1BA0"/>
    <w:rPr>
      <w:rFonts w:ascii="Arial" w:hAnsi="Arial"/>
      <w:sz w:val="24"/>
    </w:rPr>
  </w:style>
  <w:style w:type="character" w:customStyle="1" w:styleId="CommentTextChar2">
    <w:name w:val="Comment Text Char2"/>
    <w:uiPriority w:val="99"/>
    <w:rsid w:val="00AF1BA0"/>
  </w:style>
  <w:style w:type="character" w:customStyle="1" w:styleId="Tekstzastpczy1">
    <w:name w:val="Tekst zastępczy1"/>
    <w:uiPriority w:val="99"/>
    <w:rsid w:val="00AF1BA0"/>
    <w:rPr>
      <w:color w:val="808080"/>
    </w:rPr>
  </w:style>
  <w:style w:type="character" w:customStyle="1" w:styleId="Nagweklubstopka11pt">
    <w:name w:val="Nagłówek lub stopka + 11 pt"/>
    <w:uiPriority w:val="99"/>
    <w:rsid w:val="00AF1BA0"/>
    <w:rPr>
      <w:rFonts w:ascii="Times New Roman" w:hAnsi="Times New Roman"/>
      <w:i/>
      <w:color w:val="000000"/>
      <w:spacing w:val="10"/>
      <w:w w:val="100"/>
      <w:position w:val="0"/>
      <w:sz w:val="22"/>
      <w:u w:val="none"/>
      <w:vertAlign w:val="baseline"/>
      <w:lang w:val="pl-PL"/>
    </w:rPr>
  </w:style>
  <w:style w:type="character" w:styleId="Numerwiersza">
    <w:name w:val="line number"/>
    <w:basedOn w:val="Domylnaczcionkaakapitu"/>
    <w:uiPriority w:val="99"/>
    <w:rsid w:val="00AF1BA0"/>
    <w:rPr>
      <w:rFonts w:cs="Times New Roman"/>
    </w:rPr>
  </w:style>
  <w:style w:type="character" w:customStyle="1" w:styleId="BulletSymbols">
    <w:name w:val="Bullet Symbols"/>
    <w:uiPriority w:val="99"/>
    <w:rsid w:val="00AF1BA0"/>
    <w:rPr>
      <w:rFonts w:ascii="OpenSymbol" w:eastAsia="Times New Roman" w:hAnsi="OpenSymbol"/>
    </w:rPr>
  </w:style>
  <w:style w:type="character" w:customStyle="1" w:styleId="TekstpodstawowyZnak1">
    <w:name w:val="Tekst podstawowy Znak1"/>
    <w:basedOn w:val="Domylnaczcionkaakapitu"/>
    <w:uiPriority w:val="99"/>
    <w:rsid w:val="00AF1BA0"/>
    <w:rPr>
      <w:rFonts w:ascii="Calibri" w:hAnsi="Calibri" w:cs="Calibri"/>
      <w:lang w:eastAsia="ar-SA" w:bidi="ar-SA"/>
    </w:rPr>
  </w:style>
  <w:style w:type="character" w:customStyle="1" w:styleId="TekstdymkaZnak1">
    <w:name w:val="Tekst dymka Znak1"/>
    <w:basedOn w:val="Domylnaczcionkaakapitu"/>
    <w:uiPriority w:val="99"/>
    <w:rsid w:val="00AF1BA0"/>
    <w:rPr>
      <w:rFonts w:cs="Calibri"/>
      <w:sz w:val="2"/>
      <w:lang w:eastAsia="ar-SA" w:bidi="ar-SA"/>
    </w:rPr>
  </w:style>
  <w:style w:type="character" w:customStyle="1" w:styleId="TekstprzypisukocowegoZnak1">
    <w:name w:val="Tekst przypisu końcowego Znak1"/>
    <w:basedOn w:val="Domylnaczcionkaakapitu"/>
    <w:uiPriority w:val="99"/>
    <w:rsid w:val="00AF1BA0"/>
    <w:rPr>
      <w:rFonts w:ascii="Calibri" w:hAnsi="Calibri" w:cs="Calibri"/>
      <w:sz w:val="20"/>
      <w:szCs w:val="20"/>
      <w:lang w:eastAsia="ar-SA" w:bidi="ar-SA"/>
    </w:rPr>
  </w:style>
  <w:style w:type="character" w:customStyle="1" w:styleId="TekstprzypisudolnegoZnak2">
    <w:name w:val="Tekst przypisu dolnego Znak2"/>
    <w:basedOn w:val="Domylnaczcionkaakapitu"/>
    <w:uiPriority w:val="99"/>
    <w:rsid w:val="00AF1BA0"/>
    <w:rPr>
      <w:rFonts w:ascii="Calibri" w:hAnsi="Calibri" w:cs="Calibri"/>
      <w:sz w:val="20"/>
      <w:szCs w:val="20"/>
      <w:lang w:eastAsia="ar-SA" w:bidi="ar-SA"/>
    </w:rPr>
  </w:style>
  <w:style w:type="character" w:customStyle="1" w:styleId="TekstpodstawowywcityZnak1">
    <w:name w:val="Tekst podstawowy wcięty Znak1"/>
    <w:basedOn w:val="Domylnaczcionkaakapitu"/>
    <w:uiPriority w:val="99"/>
    <w:rsid w:val="00AF1BA0"/>
    <w:rPr>
      <w:rFonts w:ascii="Calibri" w:hAnsi="Calibri" w:cs="Calibri"/>
      <w:lang w:eastAsia="ar-SA" w:bidi="ar-SA"/>
    </w:rPr>
  </w:style>
  <w:style w:type="character" w:customStyle="1" w:styleId="TekstkomentarzaZnak2">
    <w:name w:val="Tekst komentarza Znak2"/>
    <w:basedOn w:val="Domylnaczcionkaakapitu"/>
    <w:uiPriority w:val="99"/>
    <w:rsid w:val="00AF1BA0"/>
    <w:rPr>
      <w:rFonts w:ascii="Calibri" w:hAnsi="Calibri" w:cs="Calibri"/>
      <w:sz w:val="20"/>
      <w:szCs w:val="20"/>
      <w:lang w:eastAsia="ar-SA" w:bidi="ar-SA"/>
    </w:rPr>
  </w:style>
  <w:style w:type="character" w:customStyle="1" w:styleId="TematkomentarzaZnak1">
    <w:name w:val="Temat komentarza Znak1"/>
    <w:basedOn w:val="TekstkomentarzaZnak2"/>
    <w:uiPriority w:val="99"/>
    <w:rsid w:val="00AF1BA0"/>
    <w:rPr>
      <w:rFonts w:ascii="Calibri" w:hAnsi="Calibri" w:cs="Calibri"/>
      <w:b/>
      <w:bCs/>
      <w:sz w:val="20"/>
      <w:szCs w:val="20"/>
      <w:lang w:eastAsia="ar-SA" w:bidi="ar-SA"/>
    </w:rPr>
  </w:style>
  <w:style w:type="character" w:customStyle="1" w:styleId="ListLabel1">
    <w:name w:val="ListLabel 1"/>
    <w:uiPriority w:val="99"/>
    <w:rsid w:val="00AF1BA0"/>
  </w:style>
  <w:style w:type="character" w:customStyle="1" w:styleId="ListLabel2">
    <w:name w:val="ListLabel 2"/>
    <w:uiPriority w:val="99"/>
    <w:rsid w:val="00AF1BA0"/>
    <w:rPr>
      <w:b/>
    </w:rPr>
  </w:style>
  <w:style w:type="character" w:customStyle="1" w:styleId="ListLabel3">
    <w:name w:val="ListLabel 3"/>
    <w:uiPriority w:val="99"/>
    <w:rsid w:val="00AF1BA0"/>
    <w:rPr>
      <w:sz w:val="18"/>
    </w:rPr>
  </w:style>
  <w:style w:type="character" w:customStyle="1" w:styleId="ListLabel4">
    <w:name w:val="ListLabel 4"/>
    <w:uiPriority w:val="99"/>
    <w:rsid w:val="00AF1BA0"/>
    <w:rPr>
      <w:sz w:val="24"/>
    </w:rPr>
  </w:style>
  <w:style w:type="character" w:customStyle="1" w:styleId="ListLabel5">
    <w:name w:val="ListLabel 5"/>
    <w:uiPriority w:val="99"/>
    <w:rsid w:val="00AF1BA0"/>
    <w:rPr>
      <w:sz w:val="20"/>
    </w:rPr>
  </w:style>
  <w:style w:type="character" w:customStyle="1" w:styleId="ListLabel6">
    <w:name w:val="ListLabel 6"/>
    <w:uiPriority w:val="99"/>
    <w:rsid w:val="00AF1BA0"/>
    <w:rPr>
      <w:color w:val="00000A"/>
      <w:sz w:val="24"/>
    </w:rPr>
  </w:style>
  <w:style w:type="character" w:customStyle="1" w:styleId="ListLabel7">
    <w:name w:val="ListLabel 7"/>
    <w:uiPriority w:val="99"/>
    <w:rsid w:val="00AF1BA0"/>
    <w:rPr>
      <w:color w:val="00000A"/>
      <w:sz w:val="20"/>
    </w:rPr>
  </w:style>
  <w:style w:type="character" w:customStyle="1" w:styleId="ListLabel8">
    <w:name w:val="ListLabel 8"/>
    <w:uiPriority w:val="99"/>
    <w:rsid w:val="00AF1BA0"/>
    <w:rPr>
      <w:color w:val="00000A"/>
    </w:rPr>
  </w:style>
  <w:style w:type="character" w:customStyle="1" w:styleId="ListLabel9">
    <w:name w:val="ListLabel 9"/>
    <w:uiPriority w:val="99"/>
    <w:rsid w:val="00AF1BA0"/>
    <w:rPr>
      <w:rFonts w:eastAsia="Times New Roman"/>
    </w:rPr>
  </w:style>
  <w:style w:type="character" w:customStyle="1" w:styleId="NumberingSymbols">
    <w:name w:val="Numbering Symbols"/>
    <w:uiPriority w:val="99"/>
    <w:rsid w:val="00AF1BA0"/>
  </w:style>
  <w:style w:type="numbering" w:customStyle="1" w:styleId="WWNum7">
    <w:name w:val="WWNum7"/>
    <w:rsid w:val="004D0895"/>
    <w:pPr>
      <w:numPr>
        <w:numId w:val="7"/>
      </w:numPr>
    </w:pPr>
  </w:style>
  <w:style w:type="numbering" w:customStyle="1" w:styleId="WWNum59">
    <w:name w:val="WWNum59"/>
    <w:rsid w:val="004D0895"/>
    <w:pPr>
      <w:numPr>
        <w:numId w:val="59"/>
      </w:numPr>
    </w:pPr>
  </w:style>
  <w:style w:type="numbering" w:customStyle="1" w:styleId="WWNum15">
    <w:name w:val="WWNum15"/>
    <w:rsid w:val="004D0895"/>
    <w:pPr>
      <w:numPr>
        <w:numId w:val="15"/>
      </w:numPr>
    </w:pPr>
  </w:style>
  <w:style w:type="numbering" w:customStyle="1" w:styleId="WWNum4">
    <w:name w:val="WWNum4"/>
    <w:rsid w:val="004D0895"/>
    <w:pPr>
      <w:numPr>
        <w:numId w:val="4"/>
      </w:numPr>
    </w:pPr>
  </w:style>
  <w:style w:type="numbering" w:customStyle="1" w:styleId="WWNum40">
    <w:name w:val="WWNum40"/>
    <w:rsid w:val="004D0895"/>
    <w:pPr>
      <w:numPr>
        <w:numId w:val="40"/>
      </w:numPr>
    </w:pPr>
  </w:style>
  <w:style w:type="numbering" w:customStyle="1" w:styleId="WWNum2">
    <w:name w:val="WWNum2"/>
    <w:rsid w:val="004D0895"/>
    <w:pPr>
      <w:numPr>
        <w:numId w:val="2"/>
      </w:numPr>
    </w:pPr>
  </w:style>
  <w:style w:type="numbering" w:customStyle="1" w:styleId="WWNum51">
    <w:name w:val="WWNum51"/>
    <w:rsid w:val="004D0895"/>
    <w:pPr>
      <w:numPr>
        <w:numId w:val="51"/>
      </w:numPr>
    </w:pPr>
  </w:style>
  <w:style w:type="numbering" w:customStyle="1" w:styleId="WWNum36">
    <w:name w:val="WWNum36"/>
    <w:rsid w:val="004D0895"/>
    <w:pPr>
      <w:numPr>
        <w:numId w:val="36"/>
      </w:numPr>
    </w:pPr>
  </w:style>
  <w:style w:type="numbering" w:customStyle="1" w:styleId="WWNum64">
    <w:name w:val="WWNum64"/>
    <w:rsid w:val="004D0895"/>
    <w:pPr>
      <w:numPr>
        <w:numId w:val="64"/>
      </w:numPr>
    </w:pPr>
  </w:style>
  <w:style w:type="numbering" w:customStyle="1" w:styleId="WWNum49">
    <w:name w:val="WWNum49"/>
    <w:rsid w:val="004D0895"/>
    <w:pPr>
      <w:numPr>
        <w:numId w:val="49"/>
      </w:numPr>
    </w:pPr>
  </w:style>
  <w:style w:type="numbering" w:customStyle="1" w:styleId="WWNum22">
    <w:name w:val="WWNum22"/>
    <w:rsid w:val="004D0895"/>
    <w:pPr>
      <w:numPr>
        <w:numId w:val="22"/>
      </w:numPr>
    </w:pPr>
  </w:style>
  <w:style w:type="numbering" w:customStyle="1" w:styleId="WWNum67">
    <w:name w:val="WWNum67"/>
    <w:rsid w:val="004D0895"/>
    <w:pPr>
      <w:numPr>
        <w:numId w:val="67"/>
      </w:numPr>
    </w:pPr>
  </w:style>
  <w:style w:type="numbering" w:customStyle="1" w:styleId="WWNum53">
    <w:name w:val="WWNum53"/>
    <w:rsid w:val="004D0895"/>
    <w:pPr>
      <w:numPr>
        <w:numId w:val="53"/>
      </w:numPr>
    </w:pPr>
  </w:style>
  <w:style w:type="numbering" w:customStyle="1" w:styleId="WWNum35">
    <w:name w:val="WWNum35"/>
    <w:rsid w:val="004D0895"/>
    <w:pPr>
      <w:numPr>
        <w:numId w:val="35"/>
      </w:numPr>
    </w:pPr>
  </w:style>
  <w:style w:type="numbering" w:customStyle="1" w:styleId="WWNum13">
    <w:name w:val="WWNum13"/>
    <w:rsid w:val="004D0895"/>
    <w:pPr>
      <w:numPr>
        <w:numId w:val="13"/>
      </w:numPr>
    </w:pPr>
  </w:style>
  <w:style w:type="numbering" w:customStyle="1" w:styleId="WWNum48">
    <w:name w:val="WWNum48"/>
    <w:rsid w:val="004D0895"/>
    <w:pPr>
      <w:numPr>
        <w:numId w:val="48"/>
      </w:numPr>
    </w:pPr>
  </w:style>
  <w:style w:type="numbering" w:customStyle="1" w:styleId="WWNum10">
    <w:name w:val="WWNum10"/>
    <w:rsid w:val="004D0895"/>
    <w:pPr>
      <w:numPr>
        <w:numId w:val="10"/>
      </w:numPr>
    </w:pPr>
  </w:style>
  <w:style w:type="numbering" w:customStyle="1" w:styleId="WWNum37">
    <w:name w:val="WWNum37"/>
    <w:rsid w:val="004D0895"/>
    <w:pPr>
      <w:numPr>
        <w:numId w:val="37"/>
      </w:numPr>
    </w:pPr>
  </w:style>
  <w:style w:type="numbering" w:customStyle="1" w:styleId="WWNum60">
    <w:name w:val="WWNum60"/>
    <w:rsid w:val="004D0895"/>
    <w:pPr>
      <w:numPr>
        <w:numId w:val="60"/>
      </w:numPr>
    </w:pPr>
  </w:style>
  <w:style w:type="numbering" w:customStyle="1" w:styleId="WWNum70">
    <w:name w:val="WWNum70"/>
    <w:rsid w:val="004D0895"/>
    <w:pPr>
      <w:numPr>
        <w:numId w:val="70"/>
      </w:numPr>
    </w:pPr>
  </w:style>
  <w:style w:type="numbering" w:customStyle="1" w:styleId="WWNum24">
    <w:name w:val="WWNum24"/>
    <w:rsid w:val="004D0895"/>
    <w:pPr>
      <w:numPr>
        <w:numId w:val="24"/>
      </w:numPr>
    </w:pPr>
  </w:style>
  <w:style w:type="numbering" w:customStyle="1" w:styleId="WWNum34">
    <w:name w:val="WWNum34"/>
    <w:rsid w:val="004D0895"/>
    <w:pPr>
      <w:numPr>
        <w:numId w:val="34"/>
      </w:numPr>
    </w:pPr>
  </w:style>
  <w:style w:type="numbering" w:customStyle="1" w:styleId="WWNum23">
    <w:name w:val="WWNum23"/>
    <w:rsid w:val="004D0895"/>
    <w:pPr>
      <w:numPr>
        <w:numId w:val="23"/>
      </w:numPr>
    </w:pPr>
  </w:style>
  <w:style w:type="numbering" w:customStyle="1" w:styleId="WWNum31">
    <w:name w:val="WWNum31"/>
    <w:rsid w:val="004D0895"/>
    <w:pPr>
      <w:numPr>
        <w:numId w:val="31"/>
      </w:numPr>
    </w:pPr>
  </w:style>
  <w:style w:type="numbering" w:customStyle="1" w:styleId="WWNum65">
    <w:name w:val="WWNum65"/>
    <w:rsid w:val="004D0895"/>
    <w:pPr>
      <w:numPr>
        <w:numId w:val="65"/>
      </w:numPr>
    </w:pPr>
  </w:style>
  <w:style w:type="numbering" w:customStyle="1" w:styleId="WWNum57">
    <w:name w:val="WWNum57"/>
    <w:rsid w:val="004D0895"/>
    <w:pPr>
      <w:numPr>
        <w:numId w:val="57"/>
      </w:numPr>
    </w:pPr>
  </w:style>
  <w:style w:type="numbering" w:customStyle="1" w:styleId="WWNum56">
    <w:name w:val="WWNum56"/>
    <w:rsid w:val="004D0895"/>
    <w:pPr>
      <w:numPr>
        <w:numId w:val="56"/>
      </w:numPr>
    </w:pPr>
  </w:style>
  <w:style w:type="numbering" w:customStyle="1" w:styleId="WWNum3">
    <w:name w:val="WWNum3"/>
    <w:rsid w:val="004D0895"/>
    <w:pPr>
      <w:numPr>
        <w:numId w:val="3"/>
      </w:numPr>
    </w:pPr>
  </w:style>
  <w:style w:type="numbering" w:customStyle="1" w:styleId="WWNum42">
    <w:name w:val="WWNum42"/>
    <w:rsid w:val="004D0895"/>
    <w:pPr>
      <w:numPr>
        <w:numId w:val="42"/>
      </w:numPr>
    </w:pPr>
  </w:style>
  <w:style w:type="numbering" w:customStyle="1" w:styleId="WWNum28">
    <w:name w:val="WWNum28"/>
    <w:rsid w:val="004D0895"/>
    <w:pPr>
      <w:numPr>
        <w:numId w:val="28"/>
      </w:numPr>
    </w:pPr>
  </w:style>
  <w:style w:type="numbering" w:customStyle="1" w:styleId="WWNum41">
    <w:name w:val="WWNum41"/>
    <w:rsid w:val="004D0895"/>
    <w:pPr>
      <w:numPr>
        <w:numId w:val="41"/>
      </w:numPr>
    </w:pPr>
  </w:style>
  <w:style w:type="numbering" w:customStyle="1" w:styleId="WWNum68">
    <w:name w:val="WWNum68"/>
    <w:rsid w:val="004D0895"/>
    <w:pPr>
      <w:numPr>
        <w:numId w:val="68"/>
      </w:numPr>
    </w:pPr>
  </w:style>
  <w:style w:type="numbering" w:customStyle="1" w:styleId="WWNum61">
    <w:name w:val="WWNum61"/>
    <w:rsid w:val="004D0895"/>
    <w:pPr>
      <w:numPr>
        <w:numId w:val="61"/>
      </w:numPr>
    </w:pPr>
  </w:style>
  <w:style w:type="numbering" w:customStyle="1" w:styleId="WWNum12">
    <w:name w:val="WWNum12"/>
    <w:rsid w:val="004D0895"/>
    <w:pPr>
      <w:numPr>
        <w:numId w:val="12"/>
      </w:numPr>
    </w:pPr>
  </w:style>
  <w:style w:type="numbering" w:customStyle="1" w:styleId="WWNum58">
    <w:name w:val="WWNum58"/>
    <w:rsid w:val="004D0895"/>
    <w:pPr>
      <w:numPr>
        <w:numId w:val="58"/>
      </w:numPr>
    </w:pPr>
  </w:style>
  <w:style w:type="numbering" w:customStyle="1" w:styleId="WWNum25">
    <w:name w:val="WWNum25"/>
    <w:rsid w:val="004D0895"/>
    <w:pPr>
      <w:numPr>
        <w:numId w:val="25"/>
      </w:numPr>
    </w:pPr>
  </w:style>
  <w:style w:type="numbering" w:customStyle="1" w:styleId="WWNum5">
    <w:name w:val="WWNum5"/>
    <w:rsid w:val="004D0895"/>
    <w:pPr>
      <w:numPr>
        <w:numId w:val="5"/>
      </w:numPr>
    </w:pPr>
  </w:style>
  <w:style w:type="numbering" w:customStyle="1" w:styleId="WWNum55">
    <w:name w:val="WWNum55"/>
    <w:rsid w:val="004D0895"/>
    <w:pPr>
      <w:numPr>
        <w:numId w:val="55"/>
      </w:numPr>
    </w:pPr>
  </w:style>
  <w:style w:type="numbering" w:customStyle="1" w:styleId="WWNum27">
    <w:name w:val="WWNum27"/>
    <w:rsid w:val="004D0895"/>
    <w:pPr>
      <w:numPr>
        <w:numId w:val="27"/>
      </w:numPr>
    </w:pPr>
  </w:style>
  <w:style w:type="numbering" w:customStyle="1" w:styleId="WWNum39">
    <w:name w:val="WWNum39"/>
    <w:rsid w:val="004D0895"/>
    <w:pPr>
      <w:numPr>
        <w:numId w:val="39"/>
      </w:numPr>
    </w:pPr>
  </w:style>
  <w:style w:type="numbering" w:customStyle="1" w:styleId="WWNum26">
    <w:name w:val="WWNum26"/>
    <w:rsid w:val="004D0895"/>
    <w:pPr>
      <w:numPr>
        <w:numId w:val="26"/>
      </w:numPr>
    </w:pPr>
  </w:style>
  <w:style w:type="numbering" w:customStyle="1" w:styleId="WWNum21">
    <w:name w:val="WWNum21"/>
    <w:rsid w:val="004D0895"/>
    <w:pPr>
      <w:numPr>
        <w:numId w:val="21"/>
      </w:numPr>
    </w:pPr>
  </w:style>
  <w:style w:type="numbering" w:customStyle="1" w:styleId="WWNum52">
    <w:name w:val="WWNum52"/>
    <w:rsid w:val="004D0895"/>
    <w:pPr>
      <w:numPr>
        <w:numId w:val="52"/>
      </w:numPr>
    </w:pPr>
  </w:style>
  <w:style w:type="numbering" w:customStyle="1" w:styleId="WWNum38">
    <w:name w:val="WWNum38"/>
    <w:rsid w:val="004D0895"/>
    <w:pPr>
      <w:numPr>
        <w:numId w:val="38"/>
      </w:numPr>
    </w:pPr>
  </w:style>
  <w:style w:type="numbering" w:customStyle="1" w:styleId="WWNum11">
    <w:name w:val="WWNum11"/>
    <w:rsid w:val="004D0895"/>
    <w:pPr>
      <w:numPr>
        <w:numId w:val="11"/>
      </w:numPr>
    </w:pPr>
  </w:style>
  <w:style w:type="numbering" w:customStyle="1" w:styleId="WWNum8">
    <w:name w:val="WWNum8"/>
    <w:rsid w:val="004D0895"/>
    <w:pPr>
      <w:numPr>
        <w:numId w:val="8"/>
      </w:numPr>
    </w:pPr>
  </w:style>
  <w:style w:type="numbering" w:customStyle="1" w:styleId="WWNum66">
    <w:name w:val="WWNum66"/>
    <w:rsid w:val="004D0895"/>
    <w:pPr>
      <w:numPr>
        <w:numId w:val="66"/>
      </w:numPr>
    </w:pPr>
  </w:style>
  <w:style w:type="numbering" w:customStyle="1" w:styleId="WWNum46">
    <w:name w:val="WWNum46"/>
    <w:rsid w:val="004D0895"/>
    <w:pPr>
      <w:numPr>
        <w:numId w:val="46"/>
      </w:numPr>
    </w:pPr>
  </w:style>
  <w:style w:type="numbering" w:customStyle="1" w:styleId="WWNum17">
    <w:name w:val="WWNum17"/>
    <w:rsid w:val="004D0895"/>
    <w:pPr>
      <w:numPr>
        <w:numId w:val="17"/>
      </w:numPr>
    </w:pPr>
  </w:style>
  <w:style w:type="numbering" w:customStyle="1" w:styleId="WWNum69">
    <w:name w:val="WWNum69"/>
    <w:rsid w:val="004D0895"/>
    <w:pPr>
      <w:numPr>
        <w:numId w:val="69"/>
      </w:numPr>
    </w:pPr>
  </w:style>
  <w:style w:type="numbering" w:customStyle="1" w:styleId="WWNum30">
    <w:name w:val="WWNum30"/>
    <w:rsid w:val="004D0895"/>
    <w:pPr>
      <w:numPr>
        <w:numId w:val="30"/>
      </w:numPr>
    </w:pPr>
  </w:style>
  <w:style w:type="numbering" w:customStyle="1" w:styleId="WWNum63">
    <w:name w:val="WWNum63"/>
    <w:rsid w:val="004D0895"/>
    <w:pPr>
      <w:numPr>
        <w:numId w:val="63"/>
      </w:numPr>
    </w:pPr>
  </w:style>
  <w:style w:type="numbering" w:customStyle="1" w:styleId="WWNum47">
    <w:name w:val="WWNum47"/>
    <w:rsid w:val="004D0895"/>
    <w:pPr>
      <w:numPr>
        <w:numId w:val="47"/>
      </w:numPr>
    </w:pPr>
  </w:style>
  <w:style w:type="numbering" w:customStyle="1" w:styleId="WWNum45">
    <w:name w:val="WWNum45"/>
    <w:rsid w:val="004D0895"/>
    <w:pPr>
      <w:numPr>
        <w:numId w:val="45"/>
      </w:numPr>
    </w:pPr>
  </w:style>
  <w:style w:type="numbering" w:customStyle="1" w:styleId="WWNum16">
    <w:name w:val="WWNum16"/>
    <w:rsid w:val="004D0895"/>
    <w:pPr>
      <w:numPr>
        <w:numId w:val="16"/>
      </w:numPr>
    </w:pPr>
  </w:style>
  <w:style w:type="numbering" w:customStyle="1" w:styleId="WWNum44">
    <w:name w:val="WWNum44"/>
    <w:rsid w:val="004D0895"/>
    <w:pPr>
      <w:numPr>
        <w:numId w:val="44"/>
      </w:numPr>
    </w:pPr>
  </w:style>
  <w:style w:type="numbering" w:customStyle="1" w:styleId="WWNum43">
    <w:name w:val="WWNum43"/>
    <w:rsid w:val="004D0895"/>
    <w:pPr>
      <w:numPr>
        <w:numId w:val="43"/>
      </w:numPr>
    </w:pPr>
  </w:style>
  <w:style w:type="numbering" w:customStyle="1" w:styleId="WWNum14">
    <w:name w:val="WWNum14"/>
    <w:rsid w:val="004D0895"/>
    <w:pPr>
      <w:numPr>
        <w:numId w:val="14"/>
      </w:numPr>
    </w:pPr>
  </w:style>
  <w:style w:type="numbering" w:customStyle="1" w:styleId="WWNum29">
    <w:name w:val="WWNum29"/>
    <w:rsid w:val="004D0895"/>
    <w:pPr>
      <w:numPr>
        <w:numId w:val="29"/>
      </w:numPr>
    </w:pPr>
  </w:style>
  <w:style w:type="numbering" w:customStyle="1" w:styleId="WWNum19">
    <w:name w:val="WWNum19"/>
    <w:rsid w:val="004D0895"/>
    <w:pPr>
      <w:numPr>
        <w:numId w:val="19"/>
      </w:numPr>
    </w:pPr>
  </w:style>
  <w:style w:type="numbering" w:customStyle="1" w:styleId="WWNum6">
    <w:name w:val="WWNum6"/>
    <w:rsid w:val="004D0895"/>
    <w:pPr>
      <w:numPr>
        <w:numId w:val="6"/>
      </w:numPr>
    </w:pPr>
  </w:style>
  <w:style w:type="numbering" w:customStyle="1" w:styleId="WWNum1">
    <w:name w:val="WWNum1"/>
    <w:rsid w:val="004D0895"/>
    <w:pPr>
      <w:numPr>
        <w:numId w:val="1"/>
      </w:numPr>
    </w:pPr>
  </w:style>
  <w:style w:type="numbering" w:customStyle="1" w:styleId="WWNum62">
    <w:name w:val="WWNum62"/>
    <w:rsid w:val="004D0895"/>
    <w:pPr>
      <w:numPr>
        <w:numId w:val="62"/>
      </w:numPr>
    </w:pPr>
  </w:style>
  <w:style w:type="numbering" w:customStyle="1" w:styleId="WWNum9">
    <w:name w:val="WWNum9"/>
    <w:rsid w:val="004D0895"/>
    <w:pPr>
      <w:numPr>
        <w:numId w:val="9"/>
      </w:numPr>
    </w:pPr>
  </w:style>
  <w:style w:type="numbering" w:customStyle="1" w:styleId="WWNum33">
    <w:name w:val="WWNum33"/>
    <w:rsid w:val="004D0895"/>
    <w:pPr>
      <w:numPr>
        <w:numId w:val="33"/>
      </w:numPr>
    </w:pPr>
  </w:style>
  <w:style w:type="numbering" w:customStyle="1" w:styleId="WWNum20">
    <w:name w:val="WWNum20"/>
    <w:rsid w:val="004D0895"/>
    <w:pPr>
      <w:numPr>
        <w:numId w:val="20"/>
      </w:numPr>
    </w:pPr>
  </w:style>
  <w:style w:type="numbering" w:customStyle="1" w:styleId="WWNum54">
    <w:name w:val="WWNum54"/>
    <w:rsid w:val="004D0895"/>
    <w:pPr>
      <w:numPr>
        <w:numId w:val="54"/>
      </w:numPr>
    </w:pPr>
  </w:style>
  <w:style w:type="numbering" w:customStyle="1" w:styleId="WWNum18">
    <w:name w:val="WWNum18"/>
    <w:rsid w:val="004D0895"/>
    <w:pPr>
      <w:numPr>
        <w:numId w:val="18"/>
      </w:numPr>
    </w:pPr>
  </w:style>
  <w:style w:type="numbering" w:customStyle="1" w:styleId="WWNum50">
    <w:name w:val="WWNum50"/>
    <w:rsid w:val="004D0895"/>
    <w:pPr>
      <w:numPr>
        <w:numId w:val="50"/>
      </w:numPr>
    </w:pPr>
  </w:style>
  <w:style w:type="numbering" w:customStyle="1" w:styleId="WWNum32">
    <w:name w:val="WWNum32"/>
    <w:rsid w:val="004D0895"/>
    <w:pPr>
      <w:numPr>
        <w:numId w:val="32"/>
      </w:numPr>
    </w:pPr>
  </w:style>
  <w:style w:type="table" w:styleId="Tabela-Siatka">
    <w:name w:val="Table Grid"/>
    <w:basedOn w:val="Standardowy"/>
    <w:uiPriority w:val="59"/>
    <w:locked/>
    <w:rsid w:val="003A3E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C4472"/>
    <w:rPr>
      <w:sz w:val="16"/>
      <w:szCs w:val="16"/>
    </w:rPr>
  </w:style>
  <w:style w:type="paragraph" w:styleId="Poprawka">
    <w:name w:val="Revision"/>
    <w:hidden/>
    <w:uiPriority w:val="99"/>
    <w:semiHidden/>
    <w:rsid w:val="00EB29A2"/>
    <w:rPr>
      <w:kern w:val="3"/>
    </w:rPr>
  </w:style>
  <w:style w:type="table" w:customStyle="1" w:styleId="Tabela-Siatka1">
    <w:name w:val="Tabela - Siatka1"/>
    <w:basedOn w:val="Standardowy"/>
    <w:next w:val="Tabela-Siatka"/>
    <w:rsid w:val="00676DB4"/>
    <w:rPr>
      <w:rFonts w:ascii="Calibri" w:eastAsia="Calibri" w:hAnsi="Calibri"/>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uiPriority w:val="39"/>
    <w:locked/>
    <w:rsid w:val="00062E76"/>
    <w:pPr>
      <w:widowControl/>
      <w:tabs>
        <w:tab w:val="right" w:leader="dot" w:pos="7371"/>
      </w:tabs>
      <w:suppressAutoHyphens w:val="0"/>
      <w:overflowPunct w:val="0"/>
      <w:autoSpaceDE w:val="0"/>
      <w:adjustRightInd w:val="0"/>
      <w:spacing w:before="120" w:after="120"/>
    </w:pPr>
    <w:rPr>
      <w:b/>
      <w:caps/>
      <w:kern w:val="0"/>
      <w:sz w:val="20"/>
      <w:szCs w:val="20"/>
    </w:rPr>
  </w:style>
  <w:style w:type="paragraph" w:customStyle="1" w:styleId="bezAkapitu">
    <w:name w:val="bez Akapitu"/>
    <w:basedOn w:val="Normalny"/>
    <w:autoRedefine/>
    <w:uiPriority w:val="99"/>
    <w:rsid w:val="00992ECC"/>
    <w:pPr>
      <w:widowControl/>
      <w:tabs>
        <w:tab w:val="left" w:pos="709"/>
      </w:tabs>
      <w:suppressAutoHyphens w:val="0"/>
      <w:autoSpaceDN/>
      <w:spacing w:after="120" w:line="276" w:lineRule="auto"/>
      <w:ind w:left="426"/>
      <w:jc w:val="both"/>
      <w:textAlignment w:val="auto"/>
    </w:pPr>
    <w:rPr>
      <w:rFonts w:ascii="Verdana" w:hAnsi="Verdana"/>
      <w:kern w:val="0"/>
      <w:sz w:val="20"/>
      <w:szCs w:val="20"/>
      <w:lang w:val="en-GB"/>
    </w:rPr>
  </w:style>
  <w:style w:type="paragraph" w:styleId="Zwykytekst">
    <w:name w:val="Plain Text"/>
    <w:basedOn w:val="Normalny"/>
    <w:link w:val="ZwykytekstZnak"/>
    <w:rsid w:val="007F33FF"/>
    <w:pPr>
      <w:widowControl/>
      <w:suppressAutoHyphens w:val="0"/>
      <w:autoSpaceDN/>
      <w:textAlignment w:val="auto"/>
    </w:pPr>
    <w:rPr>
      <w:rFonts w:ascii="Courier New" w:hAnsi="Courier New"/>
      <w:kern w:val="0"/>
      <w:sz w:val="24"/>
    </w:rPr>
  </w:style>
  <w:style w:type="character" w:customStyle="1" w:styleId="ZwykytekstZnak1">
    <w:name w:val="Zwykły tekst Znak1"/>
    <w:basedOn w:val="Domylnaczcionkaakapitu"/>
    <w:uiPriority w:val="99"/>
    <w:semiHidden/>
    <w:rsid w:val="007F33FF"/>
    <w:rPr>
      <w:rFonts w:ascii="Consolas" w:hAnsi="Consolas"/>
      <w:kern w:val="3"/>
      <w:sz w:val="21"/>
      <w:szCs w:val="21"/>
    </w:rPr>
  </w:style>
  <w:style w:type="paragraph" w:customStyle="1" w:styleId="tekst">
    <w:name w:val="tekst"/>
    <w:basedOn w:val="Normalny"/>
    <w:uiPriority w:val="99"/>
    <w:rsid w:val="000D4B6D"/>
    <w:pPr>
      <w:widowControl/>
      <w:suppressAutoHyphens w:val="0"/>
      <w:autoSpaceDN/>
      <w:spacing w:line="300" w:lineRule="atLeast"/>
      <w:jc w:val="both"/>
      <w:textAlignment w:val="auto"/>
    </w:pPr>
    <w:rPr>
      <w:kern w:val="0"/>
      <w:sz w:val="24"/>
      <w:szCs w:val="20"/>
    </w:rPr>
  </w:style>
  <w:style w:type="paragraph" w:styleId="Tekstpodstawowy">
    <w:name w:val="Body Text"/>
    <w:basedOn w:val="Normalny"/>
    <w:link w:val="TekstpodstawowyZnak"/>
    <w:rsid w:val="000D4B6D"/>
    <w:pPr>
      <w:widowControl/>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jc w:val="both"/>
      <w:textAlignment w:val="auto"/>
    </w:pPr>
    <w:rPr>
      <w:kern w:val="0"/>
      <w:sz w:val="24"/>
    </w:rPr>
  </w:style>
  <w:style w:type="character" w:customStyle="1" w:styleId="TekstpodstawowyZnak2">
    <w:name w:val="Tekst podstawowy Znak2"/>
    <w:basedOn w:val="Domylnaczcionkaakapitu"/>
    <w:uiPriority w:val="99"/>
    <w:semiHidden/>
    <w:rsid w:val="000D4B6D"/>
    <w:rPr>
      <w:kern w:val="3"/>
    </w:rPr>
  </w:style>
  <w:style w:type="paragraph" w:styleId="Tekstpodstawowywcity3">
    <w:name w:val="Body Text Indent 3"/>
    <w:basedOn w:val="Normalny"/>
    <w:link w:val="Tekstpodstawowywcity3Znak"/>
    <w:rsid w:val="000D4B6D"/>
    <w:pPr>
      <w:widowControl/>
      <w:tabs>
        <w:tab w:val="left" w:pos="-1440"/>
        <w:tab w:val="left" w:pos="-720"/>
        <w:tab w:val="left" w:pos="1"/>
        <w:tab w:val="left" w:pos="360"/>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ind w:left="-30"/>
      <w:jc w:val="both"/>
      <w:textAlignment w:val="auto"/>
    </w:pPr>
    <w:rPr>
      <w:kern w:val="0"/>
      <w:sz w:val="16"/>
    </w:rPr>
  </w:style>
  <w:style w:type="character" w:customStyle="1" w:styleId="Tekstpodstawowywcity3Znak1">
    <w:name w:val="Tekst podstawowy wcięty 3 Znak1"/>
    <w:basedOn w:val="Domylnaczcionkaakapitu"/>
    <w:uiPriority w:val="99"/>
    <w:semiHidden/>
    <w:rsid w:val="000D4B6D"/>
    <w:rPr>
      <w:kern w:val="3"/>
      <w:sz w:val="16"/>
      <w:szCs w:val="16"/>
    </w:rPr>
  </w:style>
  <w:style w:type="character" w:styleId="Hipercze">
    <w:name w:val="Hyperlink"/>
    <w:basedOn w:val="Domylnaczcionkaakapitu"/>
    <w:uiPriority w:val="99"/>
    <w:rsid w:val="000D4B6D"/>
    <w:rPr>
      <w:color w:val="0000FF" w:themeColor="hyperlink"/>
      <w:u w:val="single"/>
    </w:rPr>
  </w:style>
  <w:style w:type="paragraph" w:styleId="Tekstblokowy">
    <w:name w:val="Block Text"/>
    <w:basedOn w:val="Normalny"/>
    <w:rsid w:val="000D4B6D"/>
    <w:pPr>
      <w:widowControl/>
      <w:suppressAutoHyphens w:val="0"/>
      <w:autoSpaceDN/>
      <w:ind w:left="567" w:right="84"/>
      <w:jc w:val="both"/>
      <w:textAlignment w:val="auto"/>
    </w:pPr>
    <w:rPr>
      <w:kern w:val="0"/>
      <w:sz w:val="24"/>
      <w:szCs w:val="20"/>
    </w:rPr>
  </w:style>
  <w:style w:type="character" w:styleId="Uwydatnienie">
    <w:name w:val="Emphasis"/>
    <w:basedOn w:val="Domylnaczcionkaakapitu"/>
    <w:uiPriority w:val="20"/>
    <w:qFormat/>
    <w:locked/>
    <w:rsid w:val="000D4B6D"/>
    <w:rPr>
      <w:b/>
      <w:bCs/>
      <w:i w:val="0"/>
      <w:iCs w:val="0"/>
    </w:rPr>
  </w:style>
  <w:style w:type="character" w:customStyle="1" w:styleId="st1">
    <w:name w:val="st1"/>
    <w:basedOn w:val="Domylnaczcionkaakapitu"/>
    <w:rsid w:val="000D4B6D"/>
  </w:style>
  <w:style w:type="paragraph" w:customStyle="1" w:styleId="myslnik">
    <w:name w:val="myslnik"/>
    <w:rsid w:val="000D4B6D"/>
    <w:pPr>
      <w:tabs>
        <w:tab w:val="left" w:pos="0"/>
      </w:tabs>
      <w:ind w:left="283" w:hanging="283"/>
    </w:pPr>
    <w:rPr>
      <w:sz w:val="20"/>
      <w:szCs w:val="20"/>
    </w:rPr>
  </w:style>
  <w:style w:type="paragraph" w:customStyle="1" w:styleId="Tabela">
    <w:name w:val="Tabela"/>
    <w:rsid w:val="000D4B6D"/>
    <w:pPr>
      <w:keepLines/>
    </w:pPr>
    <w:rPr>
      <w:sz w:val="20"/>
      <w:szCs w:val="20"/>
    </w:rPr>
  </w:style>
  <w:style w:type="character" w:styleId="Odwoanieprzypisukocowego">
    <w:name w:val="endnote reference"/>
    <w:basedOn w:val="Domylnaczcionkaakapitu"/>
    <w:uiPriority w:val="99"/>
    <w:semiHidden/>
    <w:unhideWhenUsed/>
    <w:rsid w:val="000D4B6D"/>
    <w:rPr>
      <w:vertAlign w:val="superscript"/>
    </w:rPr>
  </w:style>
  <w:style w:type="character" w:styleId="Tekstzastpczy">
    <w:name w:val="Placeholder Text"/>
    <w:basedOn w:val="Domylnaczcionkaakapitu"/>
    <w:uiPriority w:val="99"/>
    <w:semiHidden/>
    <w:rsid w:val="000D4B6D"/>
    <w:rPr>
      <w:color w:val="808080"/>
    </w:rPr>
  </w:style>
  <w:style w:type="paragraph" w:styleId="Nagwekspisutreci">
    <w:name w:val="TOC Heading"/>
    <w:basedOn w:val="Nagwek1"/>
    <w:next w:val="Normalny"/>
    <w:uiPriority w:val="39"/>
    <w:unhideWhenUsed/>
    <w:qFormat/>
    <w:rsid w:val="006B64F9"/>
    <w:pPr>
      <w:keepLines/>
      <w:tabs>
        <w:tab w:val="clear" w:pos="757"/>
        <w:tab w:val="clear" w:pos="927"/>
        <w:tab w:val="clear" w:pos="1117"/>
        <w:tab w:val="clear" w:pos="1154"/>
        <w:tab w:val="clear" w:pos="2136"/>
      </w:tabs>
      <w:suppressAutoHyphens w:val="0"/>
      <w:autoSpaceDN/>
      <w:spacing w:before="240" w:after="0" w:line="259" w:lineRule="auto"/>
      <w:ind w:left="0" w:firstLine="0"/>
      <w:textAlignment w:val="auto"/>
      <w:outlineLvl w:val="9"/>
    </w:pPr>
    <w:rPr>
      <w:rFonts w:asciiTheme="majorHAnsi" w:eastAsiaTheme="majorEastAsia" w:hAnsiTheme="majorHAnsi" w:cstheme="majorBidi"/>
      <w:b w:val="0"/>
      <w:iCs w:val="0"/>
      <w:caps w:val="0"/>
      <w:color w:val="365F91" w:themeColor="accent1" w:themeShade="BF"/>
      <w:kern w:val="0"/>
      <w:sz w:val="32"/>
      <w:szCs w:val="32"/>
      <w:lang w:eastAsia="pl-PL"/>
    </w:rPr>
  </w:style>
  <w:style w:type="paragraph" w:styleId="Spistreci21">
    <w:name w:val="toc 2"/>
    <w:basedOn w:val="Normalny"/>
    <w:next w:val="Normalny"/>
    <w:autoRedefine/>
    <w:uiPriority w:val="39"/>
    <w:unhideWhenUsed/>
    <w:locked/>
    <w:rsid w:val="001D3FC2"/>
    <w:pPr>
      <w:tabs>
        <w:tab w:val="left" w:pos="880"/>
        <w:tab w:val="right" w:leader="dot" w:pos="9356"/>
      </w:tabs>
      <w:ind w:left="220"/>
    </w:pPr>
    <w:rPr>
      <w:noProof/>
    </w:rPr>
  </w:style>
  <w:style w:type="paragraph" w:customStyle="1" w:styleId="InfoHidden">
    <w:name w:val="Info_Hidden"/>
    <w:basedOn w:val="Normalny"/>
    <w:next w:val="Tekstpodstawowy"/>
    <w:qFormat/>
    <w:rsid w:val="006E3836"/>
    <w:pPr>
      <w:widowControl/>
      <w:suppressAutoHyphens w:val="0"/>
      <w:overflowPunct w:val="0"/>
      <w:autoSpaceDE w:val="0"/>
      <w:adjustRightInd w:val="0"/>
      <w:jc w:val="both"/>
    </w:pPr>
    <w:rPr>
      <w:rFonts w:asciiTheme="minorHAnsi" w:hAnsiTheme="minorHAnsi" w:cstheme="minorHAnsi"/>
      <w:i/>
      <w:vanish/>
      <w:color w:val="0000FF"/>
      <w:kern w:val="0"/>
      <w:sz w:val="20"/>
      <w:szCs w:val="20"/>
    </w:rPr>
  </w:style>
  <w:style w:type="table" w:styleId="Zwykatabela2">
    <w:name w:val="Plain Table 2"/>
    <w:basedOn w:val="Standardowy"/>
    <w:uiPriority w:val="42"/>
    <w:rsid w:val="006E3836"/>
    <w:rPr>
      <w:rFonts w:ascii="Georgia" w:eastAsiaTheme="minorHAnsi" w:hAnsi="Georgia" w:cstheme="minorBidi"/>
      <w:sz w:val="20"/>
      <w:szCs w:val="20"/>
      <w:lang w:val="en-GB"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92142">
      <w:bodyDiv w:val="1"/>
      <w:marLeft w:val="0"/>
      <w:marRight w:val="0"/>
      <w:marTop w:val="0"/>
      <w:marBottom w:val="0"/>
      <w:divBdr>
        <w:top w:val="none" w:sz="0" w:space="0" w:color="auto"/>
        <w:left w:val="none" w:sz="0" w:space="0" w:color="auto"/>
        <w:bottom w:val="none" w:sz="0" w:space="0" w:color="auto"/>
        <w:right w:val="none" w:sz="0" w:space="0" w:color="auto"/>
      </w:divBdr>
    </w:div>
    <w:div w:id="303238840">
      <w:bodyDiv w:val="1"/>
      <w:marLeft w:val="0"/>
      <w:marRight w:val="0"/>
      <w:marTop w:val="0"/>
      <w:marBottom w:val="0"/>
      <w:divBdr>
        <w:top w:val="none" w:sz="0" w:space="0" w:color="auto"/>
        <w:left w:val="none" w:sz="0" w:space="0" w:color="auto"/>
        <w:bottom w:val="none" w:sz="0" w:space="0" w:color="auto"/>
        <w:right w:val="none" w:sz="0" w:space="0" w:color="auto"/>
      </w:divBdr>
    </w:div>
    <w:div w:id="469061302">
      <w:bodyDiv w:val="1"/>
      <w:marLeft w:val="0"/>
      <w:marRight w:val="0"/>
      <w:marTop w:val="0"/>
      <w:marBottom w:val="0"/>
      <w:divBdr>
        <w:top w:val="none" w:sz="0" w:space="0" w:color="auto"/>
        <w:left w:val="none" w:sz="0" w:space="0" w:color="auto"/>
        <w:bottom w:val="none" w:sz="0" w:space="0" w:color="auto"/>
        <w:right w:val="none" w:sz="0" w:space="0" w:color="auto"/>
      </w:divBdr>
    </w:div>
    <w:div w:id="511651987">
      <w:bodyDiv w:val="1"/>
      <w:marLeft w:val="0"/>
      <w:marRight w:val="0"/>
      <w:marTop w:val="0"/>
      <w:marBottom w:val="0"/>
      <w:divBdr>
        <w:top w:val="none" w:sz="0" w:space="0" w:color="auto"/>
        <w:left w:val="none" w:sz="0" w:space="0" w:color="auto"/>
        <w:bottom w:val="none" w:sz="0" w:space="0" w:color="auto"/>
        <w:right w:val="none" w:sz="0" w:space="0" w:color="auto"/>
      </w:divBdr>
    </w:div>
    <w:div w:id="784737013">
      <w:bodyDiv w:val="1"/>
      <w:marLeft w:val="0"/>
      <w:marRight w:val="0"/>
      <w:marTop w:val="0"/>
      <w:marBottom w:val="0"/>
      <w:divBdr>
        <w:top w:val="none" w:sz="0" w:space="0" w:color="auto"/>
        <w:left w:val="none" w:sz="0" w:space="0" w:color="auto"/>
        <w:bottom w:val="none" w:sz="0" w:space="0" w:color="auto"/>
        <w:right w:val="none" w:sz="0" w:space="0" w:color="auto"/>
      </w:divBdr>
    </w:div>
    <w:div w:id="107231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2642FD6624DD348800BD30769D488BB" ma:contentTypeVersion="1" ma:contentTypeDescription="Utwórz nowy dokument." ma:contentTypeScope="" ma:versionID="d1a589a5779588904866344b2dbdd18a">
  <xsd:schema xmlns:xsd="http://www.w3.org/2001/XMLSchema" xmlns:xs="http://www.w3.org/2001/XMLSchema" xmlns:p="http://schemas.microsoft.com/office/2006/metadata/properties" xmlns:ns1="http://schemas.microsoft.com/sharepoint/v3" targetNamespace="http://schemas.microsoft.com/office/2006/metadata/properties" ma:root="true" ma:fieldsID="deb4971fcb9050fa1cf25f678927635d"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hidden="true" ma:internalName="PublishingStartDate">
      <xsd:simpleType>
        <xsd:restriction base="dms:Unknown"/>
      </xsd:simpleType>
    </xsd:element>
    <xsd:element name="PublishingExpirationDate" ma:index="9"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20520-90CD-461A-AFC5-BD5C06D19C17}">
  <ds:schemaRefs>
    <ds:schemaRef ds:uri="http://schemas.microsoft.com/sharepoint/v3/contenttype/forms"/>
  </ds:schemaRefs>
</ds:datastoreItem>
</file>

<file path=customXml/itemProps2.xml><?xml version="1.0" encoding="utf-8"?>
<ds:datastoreItem xmlns:ds="http://schemas.openxmlformats.org/officeDocument/2006/customXml" ds:itemID="{517BC2E9-FFC0-435E-937C-FBCB6AAF9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FF55F2-C927-4A73-B643-940D4E05C958}">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B700DE01-81E0-462A-A39E-1D9E81205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4880</Words>
  <Characters>29282</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D-05.03.04</vt:lpstr>
    </vt:vector>
  </TitlesOfParts>
  <Company>Microsoft</Company>
  <LinksUpToDate>false</LinksUpToDate>
  <CharactersWithSpaces>34094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Skowera Tomasz</cp:lastModifiedBy>
  <cp:revision>7</cp:revision>
  <cp:lastPrinted>2024-04-26T08:31:00Z</cp:lastPrinted>
  <dcterms:created xsi:type="dcterms:W3CDTF">2024-04-26T07:15:00Z</dcterms:created>
  <dcterms:modified xsi:type="dcterms:W3CDTF">2024-04-26T08:31:00Z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r8>2.14330462494787E-302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0x010100E2642FD6624DD348800BD30769D488BB</vt:lpwstr>
  </property>
</Properties>
</file>